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EF" w:rsidRPr="00146009" w:rsidRDefault="000307EF" w:rsidP="00146009">
      <w:pPr>
        <w:jc w:val="both"/>
        <w:rPr>
          <w:rFonts w:ascii="Arial" w:hAnsi="Arial" w:cs="Arial"/>
          <w:b/>
          <w:sz w:val="32"/>
          <w:szCs w:val="32"/>
        </w:rPr>
      </w:pPr>
      <w:r w:rsidRPr="00146009">
        <w:rPr>
          <w:rFonts w:ascii="Arial" w:hAnsi="Arial" w:cs="Arial"/>
          <w:b/>
          <w:sz w:val="32"/>
          <w:szCs w:val="32"/>
        </w:rPr>
        <w:t>СОВЕТ</w:t>
      </w:r>
      <w:r w:rsidR="00146009" w:rsidRPr="00146009">
        <w:rPr>
          <w:rFonts w:ascii="Arial" w:hAnsi="Arial" w:cs="Arial"/>
          <w:b/>
          <w:sz w:val="32"/>
          <w:szCs w:val="32"/>
        </w:rPr>
        <w:t xml:space="preserve"> </w:t>
      </w:r>
      <w:r w:rsidRPr="00146009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 w:rsidR="00146009" w:rsidRPr="00146009">
        <w:rPr>
          <w:rFonts w:ascii="Arial" w:hAnsi="Arial" w:cs="Arial"/>
          <w:b/>
          <w:sz w:val="32"/>
          <w:szCs w:val="32"/>
        </w:rPr>
        <w:t xml:space="preserve"> </w:t>
      </w:r>
      <w:r w:rsidRPr="00146009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146009" w:rsidRPr="00146009">
        <w:rPr>
          <w:rFonts w:ascii="Arial" w:hAnsi="Arial" w:cs="Arial"/>
          <w:b/>
          <w:sz w:val="32"/>
          <w:szCs w:val="32"/>
        </w:rPr>
        <w:t xml:space="preserve"> </w:t>
      </w:r>
      <w:r w:rsidRPr="00146009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0307EF" w:rsidRPr="00146009" w:rsidRDefault="000307EF" w:rsidP="000307EF">
      <w:pPr>
        <w:jc w:val="center"/>
        <w:rPr>
          <w:rFonts w:ascii="Arial" w:hAnsi="Arial" w:cs="Arial"/>
          <w:b/>
          <w:sz w:val="32"/>
          <w:szCs w:val="32"/>
        </w:rPr>
      </w:pPr>
    </w:p>
    <w:p w:rsidR="00146009" w:rsidRPr="00146009" w:rsidRDefault="00146009" w:rsidP="000307EF">
      <w:pPr>
        <w:jc w:val="center"/>
        <w:rPr>
          <w:rFonts w:ascii="Arial" w:hAnsi="Arial" w:cs="Arial"/>
          <w:b/>
          <w:sz w:val="32"/>
          <w:szCs w:val="32"/>
        </w:rPr>
      </w:pPr>
    </w:p>
    <w:p w:rsidR="000307EF" w:rsidRPr="00146009" w:rsidRDefault="000307EF" w:rsidP="000307EF">
      <w:pPr>
        <w:jc w:val="center"/>
        <w:rPr>
          <w:rFonts w:ascii="Arial" w:hAnsi="Arial" w:cs="Arial"/>
          <w:b/>
          <w:sz w:val="32"/>
          <w:szCs w:val="32"/>
        </w:rPr>
      </w:pPr>
      <w:r w:rsidRPr="00146009">
        <w:rPr>
          <w:rFonts w:ascii="Arial" w:hAnsi="Arial" w:cs="Arial"/>
          <w:b/>
          <w:sz w:val="32"/>
          <w:szCs w:val="32"/>
        </w:rPr>
        <w:t>РЕШЕНИЕ</w:t>
      </w:r>
    </w:p>
    <w:p w:rsidR="000307EF" w:rsidRDefault="000307EF" w:rsidP="000307EF">
      <w:pPr>
        <w:rPr>
          <w:sz w:val="28"/>
          <w:szCs w:val="28"/>
        </w:rPr>
      </w:pPr>
    </w:p>
    <w:p w:rsidR="00146009" w:rsidRDefault="00146009" w:rsidP="000307EF">
      <w:pPr>
        <w:rPr>
          <w:sz w:val="28"/>
          <w:szCs w:val="28"/>
        </w:rPr>
      </w:pPr>
    </w:p>
    <w:p w:rsidR="000307EF" w:rsidRPr="00146009" w:rsidRDefault="000307EF" w:rsidP="000307EF">
      <w:pPr>
        <w:rPr>
          <w:rFonts w:ascii="Arial" w:hAnsi="Arial" w:cs="Arial"/>
        </w:rPr>
      </w:pPr>
      <w:r w:rsidRPr="00146009">
        <w:rPr>
          <w:rFonts w:ascii="Arial" w:hAnsi="Arial" w:cs="Arial"/>
        </w:rPr>
        <w:t>от  29 марта   2024  года</w:t>
      </w:r>
      <w:r w:rsidRPr="00146009">
        <w:rPr>
          <w:rFonts w:ascii="Arial" w:hAnsi="Arial" w:cs="Arial"/>
        </w:rPr>
        <w:tab/>
      </w:r>
      <w:r w:rsidRPr="00146009">
        <w:rPr>
          <w:rFonts w:ascii="Arial" w:hAnsi="Arial" w:cs="Arial"/>
        </w:rPr>
        <w:tab/>
      </w:r>
      <w:r w:rsidRPr="00146009">
        <w:rPr>
          <w:rFonts w:ascii="Arial" w:hAnsi="Arial" w:cs="Arial"/>
        </w:rPr>
        <w:tab/>
        <w:t xml:space="preserve">                 </w:t>
      </w:r>
      <w:r w:rsidRPr="00146009">
        <w:rPr>
          <w:rFonts w:ascii="Arial" w:hAnsi="Arial" w:cs="Arial"/>
        </w:rPr>
        <w:tab/>
      </w:r>
      <w:r w:rsidRPr="00146009">
        <w:rPr>
          <w:rFonts w:ascii="Arial" w:hAnsi="Arial" w:cs="Arial"/>
        </w:rPr>
        <w:tab/>
        <w:t xml:space="preserve">        </w:t>
      </w:r>
      <w:r w:rsidR="00146009">
        <w:rPr>
          <w:rFonts w:ascii="Arial" w:hAnsi="Arial" w:cs="Arial"/>
        </w:rPr>
        <w:t xml:space="preserve">                     </w:t>
      </w:r>
      <w:r w:rsidRPr="00146009">
        <w:rPr>
          <w:rFonts w:ascii="Arial" w:hAnsi="Arial" w:cs="Arial"/>
        </w:rPr>
        <w:t xml:space="preserve">           № 124</w:t>
      </w:r>
    </w:p>
    <w:p w:rsidR="000307EF" w:rsidRPr="00146009" w:rsidRDefault="000307EF" w:rsidP="000307EF">
      <w:pPr>
        <w:jc w:val="center"/>
        <w:rPr>
          <w:rFonts w:ascii="Arial" w:hAnsi="Arial" w:cs="Arial"/>
        </w:rPr>
      </w:pPr>
    </w:p>
    <w:p w:rsidR="000307EF" w:rsidRPr="00146009" w:rsidRDefault="000307EF" w:rsidP="000307EF">
      <w:pPr>
        <w:jc w:val="center"/>
        <w:rPr>
          <w:rFonts w:ascii="Arial" w:hAnsi="Arial" w:cs="Arial"/>
        </w:rPr>
      </w:pPr>
      <w:r w:rsidRPr="00146009">
        <w:rPr>
          <w:rFonts w:ascii="Arial" w:hAnsi="Arial" w:cs="Arial"/>
        </w:rPr>
        <w:t>с</w:t>
      </w:r>
      <w:r w:rsidR="00146009" w:rsidRPr="00146009">
        <w:rPr>
          <w:rFonts w:ascii="Arial" w:hAnsi="Arial" w:cs="Arial"/>
        </w:rPr>
        <w:t>ело</w:t>
      </w:r>
      <w:r w:rsidRPr="00146009">
        <w:rPr>
          <w:rFonts w:ascii="Arial" w:hAnsi="Arial" w:cs="Arial"/>
        </w:rPr>
        <w:t xml:space="preserve"> Тупик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436D9" w:rsidRPr="00146009" w:rsidRDefault="00D910AF" w:rsidP="00A436D9">
      <w:pPr>
        <w:ind w:right="-2"/>
        <w:jc w:val="center"/>
        <w:rPr>
          <w:rFonts w:ascii="Arial" w:hAnsi="Arial" w:cs="Arial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146009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0E5943" w:rsidRPr="00146009">
        <w:rPr>
          <w:rFonts w:ascii="Arial" w:hAnsi="Arial" w:cs="Arial"/>
          <w:b/>
          <w:bCs/>
          <w:color w:val="000000"/>
          <w:sz w:val="32"/>
          <w:szCs w:val="32"/>
        </w:rPr>
        <w:t xml:space="preserve"> внесении изменений в Положение</w:t>
      </w:r>
      <w:r w:rsidR="00D03C14" w:rsidRPr="00146009">
        <w:rPr>
          <w:rFonts w:ascii="Arial" w:hAnsi="Arial" w:cs="Arial"/>
          <w:b/>
          <w:bCs/>
          <w:color w:val="000000"/>
          <w:sz w:val="32"/>
          <w:szCs w:val="32"/>
        </w:rPr>
        <w:t xml:space="preserve"> о муниципальном контроле в сфер</w:t>
      </w:r>
      <w:r w:rsidR="00A436D9" w:rsidRPr="00146009">
        <w:rPr>
          <w:rFonts w:ascii="Arial" w:hAnsi="Arial" w:cs="Arial"/>
          <w:b/>
          <w:bCs/>
          <w:color w:val="000000"/>
          <w:sz w:val="32"/>
          <w:szCs w:val="32"/>
        </w:rPr>
        <w:t xml:space="preserve">е благоустройства на межселенной территории </w:t>
      </w:r>
      <w:r w:rsidR="00A436D9" w:rsidRPr="00146009">
        <w:rPr>
          <w:rFonts w:ascii="Arial" w:hAnsi="Arial" w:cs="Arial"/>
          <w:b/>
          <w:bCs/>
          <w:sz w:val="32"/>
          <w:szCs w:val="32"/>
        </w:rPr>
        <w:t>муниципального района «Тунгиро-Олёкминский район»</w:t>
      </w:r>
      <w:r w:rsidR="001D68A6" w:rsidRPr="00146009">
        <w:rPr>
          <w:rFonts w:ascii="Arial" w:hAnsi="Arial" w:cs="Arial"/>
          <w:b/>
          <w:bCs/>
          <w:sz w:val="32"/>
          <w:szCs w:val="32"/>
        </w:rPr>
        <w:t xml:space="preserve"> </w:t>
      </w:r>
      <w:r w:rsidR="000307EF" w:rsidRPr="00146009">
        <w:rPr>
          <w:rFonts w:ascii="Arial" w:hAnsi="Arial" w:cs="Arial"/>
          <w:b/>
          <w:bCs/>
          <w:sz w:val="32"/>
          <w:szCs w:val="32"/>
        </w:rPr>
        <w:t>утвержденное решением С</w:t>
      </w:r>
      <w:r w:rsidR="001D68A6" w:rsidRPr="00146009">
        <w:rPr>
          <w:rFonts w:ascii="Arial" w:hAnsi="Arial" w:cs="Arial"/>
          <w:b/>
          <w:bCs/>
          <w:sz w:val="32"/>
          <w:szCs w:val="32"/>
        </w:rPr>
        <w:t>овета муниципального района «Тунгиро-Олёкминский район» от 25.03.2022 года № 26.</w:t>
      </w:r>
    </w:p>
    <w:p w:rsidR="00D03C14" w:rsidRPr="00700821" w:rsidRDefault="00D03C14" w:rsidP="00D03C14">
      <w:pPr>
        <w:jc w:val="center"/>
      </w:pPr>
    </w:p>
    <w:p w:rsidR="00A436D9" w:rsidRPr="00146009" w:rsidRDefault="00D03C14" w:rsidP="0061058E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146009">
        <w:rPr>
          <w:rFonts w:ascii="Arial" w:hAnsi="Arial" w:cs="Arial"/>
          <w:color w:val="000000"/>
        </w:rPr>
        <w:t xml:space="preserve">В соответствии </w:t>
      </w:r>
      <w:r w:rsidR="00A436D9" w:rsidRPr="00146009">
        <w:rPr>
          <w:rFonts w:ascii="Arial" w:hAnsi="Arial" w:cs="Arial"/>
          <w:color w:val="000000"/>
          <w:shd w:val="clear" w:color="auto" w:fill="FFFFFF"/>
        </w:rPr>
        <w:t>Федеральным законом</w:t>
      </w:r>
      <w:r w:rsidRPr="00146009">
        <w:rPr>
          <w:rFonts w:ascii="Arial" w:hAnsi="Arial" w:cs="Arial"/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46009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8005A9" w:rsidRPr="00146009">
        <w:rPr>
          <w:rFonts w:ascii="Arial" w:hAnsi="Arial" w:cs="Arial"/>
          <w:color w:val="000000"/>
        </w:rPr>
        <w:t xml:space="preserve"> Федеральным законом от 04.08.2023 г. № 483-ФЗ «О внесении изменений в Федеральный Закон о государственном контроле (надзоре) и муниципальном контроле в Российской Федерации»,</w:t>
      </w:r>
      <w:r w:rsidRPr="00146009">
        <w:rPr>
          <w:rFonts w:ascii="Arial" w:hAnsi="Arial" w:cs="Arial"/>
          <w:color w:val="000000"/>
        </w:rPr>
        <w:t xml:space="preserve"> </w:t>
      </w:r>
      <w:r w:rsidR="00A436D9" w:rsidRPr="00146009">
        <w:rPr>
          <w:rFonts w:ascii="Arial" w:hAnsi="Arial" w:cs="Arial"/>
        </w:rPr>
        <w:t xml:space="preserve">Уставом  муниципального района «Тунгиро-Олёкминский район», Совет муниципального района «Тунгиро-Олёкминский район» </w:t>
      </w:r>
      <w:r w:rsidR="000307EF" w:rsidRPr="00146009">
        <w:rPr>
          <w:rFonts w:ascii="Arial" w:hAnsi="Arial" w:cs="Arial"/>
          <w:b/>
        </w:rPr>
        <w:t>решил:</w:t>
      </w:r>
    </w:p>
    <w:p w:rsidR="00D03C14" w:rsidRPr="00146009" w:rsidRDefault="00D03C14" w:rsidP="00A436D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 xml:space="preserve"> </w:t>
      </w:r>
      <w:r w:rsidRPr="00146009">
        <w:rPr>
          <w:rFonts w:ascii="Arial" w:hAnsi="Arial" w:cs="Arial"/>
          <w:color w:val="000000"/>
        </w:rPr>
        <w:t>1</w:t>
      </w:r>
      <w:r w:rsidR="001D68A6" w:rsidRPr="00146009">
        <w:rPr>
          <w:rFonts w:ascii="Arial" w:hAnsi="Arial" w:cs="Arial"/>
          <w:color w:val="000000"/>
        </w:rPr>
        <w:t>.</w:t>
      </w:r>
      <w:r w:rsidR="00E86201" w:rsidRPr="00146009">
        <w:rPr>
          <w:rFonts w:ascii="Arial" w:hAnsi="Arial" w:cs="Arial"/>
          <w:color w:val="000000"/>
        </w:rPr>
        <w:t xml:space="preserve"> Внести изменения в соответствии с действующим законодательством в п.2.11 Положения «</w:t>
      </w:r>
      <w:r w:rsidRPr="00146009">
        <w:rPr>
          <w:rFonts w:ascii="Arial" w:hAnsi="Arial" w:cs="Arial"/>
          <w:color w:val="000000"/>
        </w:rPr>
        <w:t>о муниципальном контроле в сфере благоустройства на</w:t>
      </w:r>
      <w:r w:rsidR="00A436D9" w:rsidRPr="00146009">
        <w:rPr>
          <w:rFonts w:ascii="Arial" w:hAnsi="Arial" w:cs="Arial"/>
          <w:color w:val="000000"/>
        </w:rPr>
        <w:t xml:space="preserve"> межселенной</w:t>
      </w:r>
      <w:r w:rsidRPr="00146009">
        <w:rPr>
          <w:rFonts w:ascii="Arial" w:hAnsi="Arial" w:cs="Arial"/>
          <w:color w:val="000000"/>
        </w:rPr>
        <w:t xml:space="preserve"> территории </w:t>
      </w:r>
      <w:r w:rsidR="00A436D9" w:rsidRPr="00146009">
        <w:rPr>
          <w:rFonts w:ascii="Arial" w:hAnsi="Arial" w:cs="Arial"/>
        </w:rPr>
        <w:t>муниципального района «Тунгиро-Олёкминский район»</w:t>
      </w:r>
      <w:r w:rsidR="000E5943" w:rsidRPr="00146009">
        <w:rPr>
          <w:rFonts w:ascii="Arial" w:hAnsi="Arial" w:cs="Arial"/>
        </w:rPr>
        <w:t xml:space="preserve"> утвержденное Решением совета муниципального района «Тунгиро-Олёкминский район» от 25.03.2022 года № 26</w:t>
      </w:r>
      <w:r w:rsidR="00135772">
        <w:rPr>
          <w:rFonts w:ascii="Arial" w:hAnsi="Arial" w:cs="Arial"/>
        </w:rPr>
        <w:t xml:space="preserve"> дополнив пунктами 2.11.1- 2.11.4 следующего содержания:</w:t>
      </w:r>
    </w:p>
    <w:p w:rsidR="001D68A6" w:rsidRPr="00146009" w:rsidRDefault="00135772" w:rsidP="001D68A6">
      <w:pPr>
        <w:spacing w:line="276" w:lineRule="auto"/>
        <w:ind w:firstLine="708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2.1</w:t>
      </w:r>
      <w:r w:rsidR="001D68A6" w:rsidRPr="00146009">
        <w:rPr>
          <w:rFonts w:ascii="Arial" w:hAnsi="Arial" w:cs="Arial"/>
        </w:rPr>
        <w:t>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1D68A6" w:rsidRPr="00146009" w:rsidRDefault="00135772" w:rsidP="001D68A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2.11</w:t>
      </w:r>
      <w:r w:rsidR="001D68A6" w:rsidRPr="00146009">
        <w:rPr>
          <w:rFonts w:ascii="Arial" w:hAnsi="Arial" w:cs="Arial"/>
        </w:rPr>
        <w:t>.2.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D68A6" w:rsidRPr="00146009" w:rsidRDefault="00135772" w:rsidP="001D68A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1D68A6" w:rsidRPr="00146009">
        <w:rPr>
          <w:rFonts w:ascii="Arial" w:hAnsi="Arial" w:cs="Arial"/>
        </w:rPr>
        <w:t>1.3.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D68A6" w:rsidRPr="00146009" w:rsidRDefault="001D68A6" w:rsidP="001D68A6">
      <w:pPr>
        <w:spacing w:line="276" w:lineRule="auto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D68A6" w:rsidRPr="00146009" w:rsidRDefault="001D68A6" w:rsidP="001D68A6">
      <w:pPr>
        <w:spacing w:line="276" w:lineRule="auto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1D68A6" w:rsidRPr="00146009" w:rsidRDefault="001D68A6" w:rsidP="001D68A6">
      <w:pPr>
        <w:spacing w:line="276" w:lineRule="auto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</w:t>
      </w:r>
      <w:r w:rsidRPr="00146009">
        <w:rPr>
          <w:rFonts w:ascii="Arial" w:hAnsi="Arial" w:cs="Arial"/>
        </w:rPr>
        <w:lastRenderedPageBreak/>
        <w:t>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D68A6" w:rsidRPr="00146009" w:rsidRDefault="001D68A6" w:rsidP="001D68A6">
      <w:pPr>
        <w:spacing w:line="276" w:lineRule="auto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D68A6" w:rsidRPr="00146009" w:rsidRDefault="00135772" w:rsidP="001D68A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1D68A6" w:rsidRPr="00146009">
        <w:rPr>
          <w:rFonts w:ascii="Arial" w:hAnsi="Arial" w:cs="Arial"/>
        </w:rPr>
        <w:t>1.4.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1D68A6" w:rsidRPr="00146009" w:rsidRDefault="001D68A6" w:rsidP="00A436D9">
      <w:pPr>
        <w:shd w:val="clear" w:color="auto" w:fill="FFFFFF"/>
        <w:ind w:firstLine="709"/>
        <w:jc w:val="both"/>
        <w:rPr>
          <w:rFonts w:ascii="Arial" w:hAnsi="Arial" w:cs="Arial"/>
        </w:rPr>
      </w:pPr>
    </w:p>
    <w:bookmarkEnd w:id="0"/>
    <w:p w:rsidR="00D03C14" w:rsidRPr="00146009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146009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A436D9" w:rsidRPr="00146009" w:rsidRDefault="00EB4973" w:rsidP="00A436D9">
      <w:pPr>
        <w:ind w:firstLine="720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>3</w:t>
      </w:r>
      <w:r w:rsidR="00A436D9" w:rsidRPr="00146009">
        <w:rPr>
          <w:rFonts w:ascii="Arial" w:hAnsi="Arial" w:cs="Arial"/>
        </w:rPr>
        <w:t>. Настоящее решение опубликовать (обнародовать) путем размещения на официальном сайте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A436D9" w:rsidRPr="00146009" w:rsidRDefault="00A436D9" w:rsidP="00A436D9">
      <w:pPr>
        <w:spacing w:line="276" w:lineRule="auto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 xml:space="preserve">         </w:t>
      </w:r>
    </w:p>
    <w:p w:rsidR="00A436D9" w:rsidRDefault="00A436D9" w:rsidP="00A436D9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146009" w:rsidRPr="00146009" w:rsidRDefault="00146009" w:rsidP="00A436D9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F50288" w:rsidRPr="00146009" w:rsidRDefault="00F50288" w:rsidP="00F50288">
      <w:pPr>
        <w:spacing w:line="276" w:lineRule="auto"/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>Глава муниципального района</w:t>
      </w:r>
    </w:p>
    <w:p w:rsidR="00F50288" w:rsidRPr="00146009" w:rsidRDefault="00F50288" w:rsidP="00F50288">
      <w:pPr>
        <w:jc w:val="both"/>
        <w:rPr>
          <w:rFonts w:ascii="Arial" w:hAnsi="Arial" w:cs="Arial"/>
        </w:rPr>
      </w:pPr>
      <w:r w:rsidRPr="00146009">
        <w:rPr>
          <w:rFonts w:ascii="Arial" w:hAnsi="Arial" w:cs="Arial"/>
        </w:rPr>
        <w:t xml:space="preserve">«Тунгиро-Олёкминский район»                                                        </w:t>
      </w:r>
      <w:r w:rsidR="00146009">
        <w:rPr>
          <w:rFonts w:ascii="Arial" w:hAnsi="Arial" w:cs="Arial"/>
        </w:rPr>
        <w:t xml:space="preserve">                   </w:t>
      </w:r>
      <w:r w:rsidRPr="00146009">
        <w:rPr>
          <w:rFonts w:ascii="Arial" w:hAnsi="Arial" w:cs="Arial"/>
        </w:rPr>
        <w:t xml:space="preserve">  М.Н.</w:t>
      </w:r>
      <w:r w:rsidR="00146009">
        <w:rPr>
          <w:rFonts w:ascii="Arial" w:hAnsi="Arial" w:cs="Arial"/>
        </w:rPr>
        <w:t xml:space="preserve"> </w:t>
      </w:r>
      <w:r w:rsidRPr="00146009">
        <w:rPr>
          <w:rFonts w:ascii="Arial" w:hAnsi="Arial" w:cs="Arial"/>
        </w:rPr>
        <w:t>Ефанов</w:t>
      </w:r>
    </w:p>
    <w:p w:rsidR="00915CD9" w:rsidRPr="00146009" w:rsidRDefault="000B249E" w:rsidP="001D68A6">
      <w:pPr>
        <w:tabs>
          <w:tab w:val="num" w:pos="200"/>
          <w:tab w:val="left" w:pos="5565"/>
          <w:tab w:val="center" w:pos="6945"/>
        </w:tabs>
        <w:outlineLvl w:val="0"/>
        <w:rPr>
          <w:rFonts w:ascii="Arial" w:hAnsi="Arial" w:cs="Arial"/>
        </w:rPr>
      </w:pPr>
    </w:p>
    <w:sectPr w:rsidR="00915CD9" w:rsidRPr="00146009" w:rsidSect="00146009">
      <w:headerReference w:type="even" r:id="rId8"/>
      <w:headerReference w:type="default" r:id="rId9"/>
      <w:pgSz w:w="11906" w:h="16838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9E" w:rsidRDefault="000B249E" w:rsidP="00D03C14">
      <w:r>
        <w:separator/>
      </w:r>
    </w:p>
  </w:endnote>
  <w:endnote w:type="continuationSeparator" w:id="0">
    <w:p w:rsidR="000B249E" w:rsidRDefault="000B249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9E" w:rsidRDefault="000B249E" w:rsidP="00D03C14">
      <w:r>
        <w:separator/>
      </w:r>
    </w:p>
  </w:footnote>
  <w:footnote w:type="continuationSeparator" w:id="0">
    <w:p w:rsidR="000B249E" w:rsidRDefault="000B249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5A0AE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B249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5A0AE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3577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B249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03254"/>
    <w:rsid w:val="000307EF"/>
    <w:rsid w:val="000B249E"/>
    <w:rsid w:val="000E5943"/>
    <w:rsid w:val="00135772"/>
    <w:rsid w:val="00146009"/>
    <w:rsid w:val="001D68A6"/>
    <w:rsid w:val="00236BC1"/>
    <w:rsid w:val="002C5E41"/>
    <w:rsid w:val="004A2B0B"/>
    <w:rsid w:val="00503655"/>
    <w:rsid w:val="00530EA1"/>
    <w:rsid w:val="005A0AE2"/>
    <w:rsid w:val="0061058E"/>
    <w:rsid w:val="00610EF9"/>
    <w:rsid w:val="00662F2A"/>
    <w:rsid w:val="0066601A"/>
    <w:rsid w:val="007100F8"/>
    <w:rsid w:val="008005A9"/>
    <w:rsid w:val="008629D3"/>
    <w:rsid w:val="00935631"/>
    <w:rsid w:val="009C7920"/>
    <w:rsid w:val="009D07EB"/>
    <w:rsid w:val="009D32A3"/>
    <w:rsid w:val="009E0EFD"/>
    <w:rsid w:val="00A436D9"/>
    <w:rsid w:val="00AA1F14"/>
    <w:rsid w:val="00BC6600"/>
    <w:rsid w:val="00BE0586"/>
    <w:rsid w:val="00CE73CD"/>
    <w:rsid w:val="00D03C14"/>
    <w:rsid w:val="00D910AF"/>
    <w:rsid w:val="00DB0CAA"/>
    <w:rsid w:val="00E01C97"/>
    <w:rsid w:val="00E86201"/>
    <w:rsid w:val="00EB4973"/>
    <w:rsid w:val="00F50288"/>
    <w:rsid w:val="00F8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25A9-17C9-44F7-8788-FF53E955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Комментарий"/>
    <w:basedOn w:val="a"/>
    <w:next w:val="a"/>
    <w:uiPriority w:val="99"/>
    <w:rsid w:val="0050365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4">
    <w:name w:val="Информация о версии"/>
    <w:basedOn w:val="aff3"/>
    <w:next w:val="a"/>
    <w:uiPriority w:val="99"/>
    <w:rsid w:val="00503655"/>
    <w:rPr>
      <w:i/>
      <w:iCs/>
    </w:rPr>
  </w:style>
  <w:style w:type="character" w:customStyle="1" w:styleId="20">
    <w:name w:val="Заголовок 2 Знак"/>
    <w:basedOn w:val="a1"/>
    <w:link w:val="2"/>
    <w:uiPriority w:val="9"/>
    <w:semiHidden/>
    <w:rsid w:val="008005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9585-EA93-4989-AF8A-A5735860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Barahtina</cp:lastModifiedBy>
  <cp:revision>18</cp:revision>
  <cp:lastPrinted>2024-04-03T07:47:00Z</cp:lastPrinted>
  <dcterms:created xsi:type="dcterms:W3CDTF">2021-08-23T11:09:00Z</dcterms:created>
  <dcterms:modified xsi:type="dcterms:W3CDTF">2024-04-09T02:47:00Z</dcterms:modified>
</cp:coreProperties>
</file>