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45" w:rsidRDefault="00FD11B4" w:rsidP="00375345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  <w:t>140</w:t>
      </w: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674146" w:rsidRPr="00814D47" w:rsidRDefault="00321386" w:rsidP="00674146">
      <w:pPr>
        <w:jc w:val="center"/>
        <w:rPr>
          <w:rFonts w:ascii="Arial" w:hAnsi="Arial" w:cs="Arial"/>
          <w:b/>
        </w:rPr>
      </w:pPr>
      <w:r w:rsidRPr="00814D47">
        <w:rPr>
          <w:rFonts w:ascii="Arial" w:hAnsi="Arial" w:cs="Arial"/>
          <w:b/>
        </w:rPr>
        <w:t xml:space="preserve">Администрация </w:t>
      </w:r>
      <w:r w:rsidR="00674146" w:rsidRPr="00814D47">
        <w:rPr>
          <w:rFonts w:ascii="Arial" w:hAnsi="Arial" w:cs="Arial"/>
          <w:b/>
        </w:rPr>
        <w:t xml:space="preserve"> муниципального района</w:t>
      </w:r>
      <w:r w:rsidR="00814D47" w:rsidRPr="00814D47">
        <w:rPr>
          <w:rFonts w:ascii="Arial" w:hAnsi="Arial" w:cs="Arial"/>
          <w:b/>
        </w:rPr>
        <w:t xml:space="preserve"> </w:t>
      </w:r>
      <w:r w:rsidR="00674146" w:rsidRPr="00814D47">
        <w:rPr>
          <w:rFonts w:ascii="Arial" w:hAnsi="Arial" w:cs="Arial"/>
          <w:b/>
        </w:rPr>
        <w:t>«Тунгиро-Олекминский район»</w:t>
      </w:r>
      <w:r w:rsidR="00814D47" w:rsidRPr="00814D47">
        <w:rPr>
          <w:rFonts w:ascii="Arial" w:hAnsi="Arial" w:cs="Arial"/>
          <w:b/>
        </w:rPr>
        <w:t xml:space="preserve"> </w:t>
      </w:r>
      <w:r w:rsidR="00674146" w:rsidRPr="00814D47">
        <w:rPr>
          <w:rFonts w:ascii="Arial" w:hAnsi="Arial" w:cs="Arial"/>
          <w:b/>
        </w:rPr>
        <w:t>Забайкальского края</w:t>
      </w:r>
    </w:p>
    <w:p w:rsidR="00674146" w:rsidRPr="00814D47" w:rsidRDefault="00674146" w:rsidP="00674146">
      <w:pPr>
        <w:jc w:val="center"/>
        <w:rPr>
          <w:rFonts w:ascii="Arial" w:hAnsi="Arial" w:cs="Arial"/>
          <w:b/>
        </w:rPr>
      </w:pPr>
    </w:p>
    <w:p w:rsidR="00674146" w:rsidRPr="00814D47" w:rsidRDefault="00674146" w:rsidP="00674146">
      <w:pPr>
        <w:jc w:val="center"/>
        <w:rPr>
          <w:rFonts w:ascii="Arial" w:hAnsi="Arial" w:cs="Arial"/>
          <w:b/>
          <w:sz w:val="32"/>
          <w:szCs w:val="32"/>
        </w:rPr>
      </w:pPr>
      <w:r w:rsidRPr="00814D47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674146" w:rsidRDefault="00674146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375345" w:rsidRPr="00814D47" w:rsidRDefault="00FD11B4" w:rsidP="00375345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814D47">
        <w:rPr>
          <w:rFonts w:ascii="Arial" w:hAnsi="Arial" w:cs="Arial"/>
          <w:bCs/>
          <w:sz w:val="24"/>
          <w:szCs w:val="24"/>
        </w:rPr>
        <w:t>04</w:t>
      </w:r>
      <w:r w:rsidR="00321386" w:rsidRPr="00814D47">
        <w:rPr>
          <w:rFonts w:ascii="Arial" w:hAnsi="Arial" w:cs="Arial"/>
          <w:bCs/>
          <w:sz w:val="24"/>
          <w:szCs w:val="24"/>
        </w:rPr>
        <w:t xml:space="preserve"> </w:t>
      </w:r>
      <w:r w:rsidRPr="00814D47">
        <w:rPr>
          <w:rFonts w:ascii="Arial" w:hAnsi="Arial" w:cs="Arial"/>
          <w:bCs/>
          <w:sz w:val="24"/>
          <w:szCs w:val="24"/>
        </w:rPr>
        <w:t>октября</w:t>
      </w:r>
      <w:r w:rsidR="00321386" w:rsidRPr="00814D47">
        <w:rPr>
          <w:rFonts w:ascii="Arial" w:hAnsi="Arial" w:cs="Arial"/>
          <w:bCs/>
          <w:sz w:val="24"/>
          <w:szCs w:val="24"/>
        </w:rPr>
        <w:t xml:space="preserve">  2021</w:t>
      </w:r>
      <w:r w:rsidR="00674146" w:rsidRPr="00814D47">
        <w:rPr>
          <w:rFonts w:ascii="Arial" w:hAnsi="Arial" w:cs="Arial"/>
          <w:bCs/>
          <w:sz w:val="24"/>
          <w:szCs w:val="24"/>
        </w:rPr>
        <w:t xml:space="preserve"> года</w:t>
      </w:r>
      <w:r w:rsidR="00375345" w:rsidRPr="00814D47">
        <w:rPr>
          <w:rFonts w:ascii="Arial" w:hAnsi="Arial" w:cs="Arial"/>
          <w:bCs/>
          <w:sz w:val="24"/>
          <w:szCs w:val="24"/>
        </w:rPr>
        <w:t xml:space="preserve"> </w:t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810A29" w:rsidRPr="00814D47">
        <w:rPr>
          <w:rFonts w:ascii="Arial" w:hAnsi="Arial" w:cs="Arial"/>
          <w:bCs/>
          <w:sz w:val="24"/>
          <w:szCs w:val="24"/>
        </w:rPr>
        <w:tab/>
      </w:r>
      <w:r w:rsidR="004D642C" w:rsidRPr="00814D47">
        <w:rPr>
          <w:rFonts w:ascii="Arial" w:hAnsi="Arial" w:cs="Arial"/>
          <w:bCs/>
          <w:sz w:val="24"/>
          <w:szCs w:val="24"/>
        </w:rPr>
        <w:t xml:space="preserve">        </w:t>
      </w:r>
      <w:r w:rsidR="005C2870">
        <w:rPr>
          <w:rFonts w:ascii="Arial" w:hAnsi="Arial" w:cs="Arial"/>
          <w:bCs/>
          <w:sz w:val="24"/>
          <w:szCs w:val="24"/>
        </w:rPr>
        <w:t xml:space="preserve">                   </w:t>
      </w:r>
      <w:r w:rsidR="004D642C" w:rsidRPr="00814D47">
        <w:rPr>
          <w:rFonts w:ascii="Arial" w:hAnsi="Arial" w:cs="Arial"/>
          <w:bCs/>
          <w:sz w:val="24"/>
          <w:szCs w:val="24"/>
        </w:rPr>
        <w:t xml:space="preserve">        </w:t>
      </w:r>
      <w:r w:rsidR="00375345" w:rsidRPr="00814D47">
        <w:rPr>
          <w:rFonts w:ascii="Arial" w:hAnsi="Arial" w:cs="Arial"/>
          <w:bCs/>
          <w:sz w:val="24"/>
          <w:szCs w:val="24"/>
        </w:rPr>
        <w:t>№</w:t>
      </w:r>
      <w:r w:rsidR="00674146" w:rsidRPr="00814D47">
        <w:rPr>
          <w:rFonts w:ascii="Arial" w:hAnsi="Arial" w:cs="Arial"/>
          <w:bCs/>
          <w:sz w:val="24"/>
          <w:szCs w:val="24"/>
        </w:rPr>
        <w:t xml:space="preserve"> </w:t>
      </w:r>
      <w:r w:rsidRPr="00814D47">
        <w:rPr>
          <w:rFonts w:ascii="Arial" w:hAnsi="Arial" w:cs="Arial"/>
          <w:bCs/>
          <w:sz w:val="24"/>
          <w:szCs w:val="24"/>
        </w:rPr>
        <w:t>140</w:t>
      </w:r>
    </w:p>
    <w:p w:rsidR="00810A29" w:rsidRPr="00814D47" w:rsidRDefault="00810A29" w:rsidP="00375345">
      <w:pPr>
        <w:shd w:val="clear" w:color="auto" w:fill="FFFFFF"/>
        <w:jc w:val="center"/>
        <w:rPr>
          <w:rFonts w:ascii="Arial" w:hAnsi="Arial" w:cs="Arial"/>
          <w:bCs/>
          <w:i/>
          <w:spacing w:val="-6"/>
          <w:sz w:val="24"/>
          <w:szCs w:val="24"/>
        </w:rPr>
      </w:pPr>
    </w:p>
    <w:p w:rsidR="00BF0C93" w:rsidRPr="00814D47" w:rsidRDefault="009468CC" w:rsidP="00814D4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>с</w:t>
      </w:r>
      <w:r w:rsidR="00814D47" w:rsidRPr="00814D47">
        <w:rPr>
          <w:rFonts w:ascii="Arial" w:hAnsi="Arial" w:cs="Arial"/>
          <w:sz w:val="24"/>
          <w:szCs w:val="24"/>
        </w:rPr>
        <w:t>ело</w:t>
      </w:r>
      <w:r w:rsidRPr="00814D47">
        <w:rPr>
          <w:rFonts w:ascii="Arial" w:hAnsi="Arial" w:cs="Arial"/>
          <w:sz w:val="24"/>
          <w:szCs w:val="24"/>
        </w:rPr>
        <w:t xml:space="preserve"> Тупик</w:t>
      </w: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5C2870" w:rsidRDefault="005C2870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0" w:name="_GoBack"/>
      <w:bookmarkEnd w:id="0"/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FD11B4" w:rsidRPr="00814D47" w:rsidRDefault="00321386" w:rsidP="00814D47">
      <w:pPr>
        <w:jc w:val="both"/>
        <w:rPr>
          <w:rFonts w:ascii="Arial" w:hAnsi="Arial" w:cs="Arial"/>
          <w:b/>
          <w:sz w:val="32"/>
          <w:szCs w:val="32"/>
        </w:rPr>
      </w:pPr>
      <w:r w:rsidRPr="00814D47">
        <w:rPr>
          <w:rFonts w:ascii="Arial" w:hAnsi="Arial" w:cs="Arial"/>
          <w:b/>
          <w:sz w:val="32"/>
          <w:szCs w:val="32"/>
        </w:rPr>
        <w:t xml:space="preserve">О внесении изменений  в Постановление Главы муниципального района «Тунгиро-Олёкминский район» от 13 </w:t>
      </w:r>
      <w:r w:rsidR="00FD11B4" w:rsidRPr="00814D47">
        <w:rPr>
          <w:rFonts w:ascii="Arial" w:hAnsi="Arial" w:cs="Arial"/>
          <w:b/>
          <w:sz w:val="32"/>
          <w:szCs w:val="32"/>
        </w:rPr>
        <w:t>ноября</w:t>
      </w:r>
      <w:r w:rsidRPr="00814D47">
        <w:rPr>
          <w:rFonts w:ascii="Arial" w:hAnsi="Arial" w:cs="Arial"/>
          <w:b/>
          <w:sz w:val="32"/>
          <w:szCs w:val="32"/>
        </w:rPr>
        <w:t xml:space="preserve"> 201</w:t>
      </w:r>
      <w:r w:rsidR="00FD11B4" w:rsidRPr="00814D47">
        <w:rPr>
          <w:rFonts w:ascii="Arial" w:hAnsi="Arial" w:cs="Arial"/>
          <w:b/>
          <w:sz w:val="32"/>
          <w:szCs w:val="32"/>
        </w:rPr>
        <w:t>7</w:t>
      </w:r>
      <w:r w:rsidRPr="00814D47">
        <w:rPr>
          <w:rFonts w:ascii="Arial" w:hAnsi="Arial" w:cs="Arial"/>
          <w:b/>
          <w:sz w:val="32"/>
          <w:szCs w:val="32"/>
        </w:rPr>
        <w:t xml:space="preserve"> года № </w:t>
      </w:r>
      <w:r w:rsidR="00FD11B4" w:rsidRPr="00814D47">
        <w:rPr>
          <w:rFonts w:ascii="Arial" w:hAnsi="Arial" w:cs="Arial"/>
          <w:b/>
          <w:sz w:val="32"/>
          <w:szCs w:val="32"/>
        </w:rPr>
        <w:t>202</w:t>
      </w:r>
      <w:r w:rsidRPr="00814D47">
        <w:rPr>
          <w:rFonts w:ascii="Arial" w:hAnsi="Arial" w:cs="Arial"/>
          <w:b/>
          <w:sz w:val="32"/>
          <w:szCs w:val="32"/>
        </w:rPr>
        <w:t xml:space="preserve"> «</w:t>
      </w:r>
      <w:r w:rsidR="00FD11B4" w:rsidRPr="00814D47">
        <w:rPr>
          <w:rFonts w:ascii="Arial" w:hAnsi="Arial" w:cs="Arial"/>
          <w:b/>
          <w:sz w:val="32"/>
          <w:szCs w:val="32"/>
        </w:rPr>
        <w:t>О внесении изменений в постановление главы муниципального района «Тунгиро-Олёкминский район» от «22» сентября 2017г №13 «Об утверждении положения о комиссии по предупреждению и ликвидации ЧС и обеспечению пожарной безопасности муниципального района «Тунгиро-Олёкминский район»</w:t>
      </w:r>
      <w:r w:rsidR="00EF72A8" w:rsidRPr="00814D47">
        <w:rPr>
          <w:rFonts w:ascii="Arial" w:hAnsi="Arial" w:cs="Arial"/>
          <w:b/>
          <w:sz w:val="32"/>
          <w:szCs w:val="32"/>
        </w:rPr>
        <w:t>»</w:t>
      </w:r>
      <w:r w:rsidR="00FD11B4" w:rsidRPr="00814D47">
        <w:rPr>
          <w:rFonts w:ascii="Arial" w:hAnsi="Arial" w:cs="Arial"/>
          <w:b/>
          <w:sz w:val="32"/>
          <w:szCs w:val="32"/>
        </w:rPr>
        <w:t>.</w:t>
      </w:r>
    </w:p>
    <w:p w:rsidR="00FD11B4" w:rsidRDefault="00FD11B4" w:rsidP="00814D47">
      <w:pPr>
        <w:jc w:val="both"/>
        <w:rPr>
          <w:b/>
        </w:rPr>
      </w:pPr>
    </w:p>
    <w:p w:rsidR="00FD11B4" w:rsidRDefault="00FD11B4" w:rsidP="00814D47">
      <w:pPr>
        <w:jc w:val="both"/>
        <w:rPr>
          <w:b/>
        </w:rPr>
      </w:pPr>
    </w:p>
    <w:p w:rsidR="00321386" w:rsidRPr="00814D47" w:rsidRDefault="00CB37BF" w:rsidP="00FA4F7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 xml:space="preserve">В </w:t>
      </w:r>
      <w:r w:rsidR="00321386" w:rsidRPr="00814D47">
        <w:rPr>
          <w:rFonts w:ascii="Arial" w:hAnsi="Arial" w:cs="Arial"/>
          <w:sz w:val="24"/>
          <w:szCs w:val="24"/>
        </w:rPr>
        <w:t xml:space="preserve"> связи с </w:t>
      </w:r>
      <w:r w:rsidR="00FD11B4" w:rsidRPr="00814D47">
        <w:rPr>
          <w:rFonts w:ascii="Arial" w:hAnsi="Arial" w:cs="Arial"/>
          <w:sz w:val="24"/>
          <w:szCs w:val="24"/>
        </w:rPr>
        <w:t>опечаткой по тексту</w:t>
      </w:r>
      <w:r w:rsidR="00321386" w:rsidRPr="00814D47">
        <w:rPr>
          <w:rFonts w:ascii="Arial" w:hAnsi="Arial" w:cs="Arial"/>
          <w:sz w:val="24"/>
          <w:szCs w:val="24"/>
        </w:rPr>
        <w:t xml:space="preserve">, руководствуясь статьей 24 </w:t>
      </w:r>
      <w:r w:rsidR="009468CC" w:rsidRPr="00814D47">
        <w:rPr>
          <w:rFonts w:ascii="Arial" w:hAnsi="Arial" w:cs="Arial"/>
          <w:sz w:val="24"/>
          <w:szCs w:val="24"/>
        </w:rPr>
        <w:t>У</w:t>
      </w:r>
      <w:r w:rsidR="00321386" w:rsidRPr="00814D47">
        <w:rPr>
          <w:rFonts w:ascii="Arial" w:hAnsi="Arial" w:cs="Arial"/>
          <w:sz w:val="24"/>
          <w:szCs w:val="24"/>
        </w:rPr>
        <w:t>става муниципального района «Тунгиро-Олёкминский район», администрация муниципального района «Тунгиро - Олёкминский район» постановляет:</w:t>
      </w:r>
    </w:p>
    <w:p w:rsidR="00CB37BF" w:rsidRPr="00814D47" w:rsidRDefault="00FD11B4" w:rsidP="00FD11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 xml:space="preserve">1. </w:t>
      </w:r>
      <w:r w:rsidR="00321386" w:rsidRPr="00814D47">
        <w:rPr>
          <w:rFonts w:ascii="Arial" w:hAnsi="Arial" w:cs="Arial"/>
          <w:sz w:val="24"/>
          <w:szCs w:val="24"/>
        </w:rPr>
        <w:t xml:space="preserve">Внести изменения в преамбулу </w:t>
      </w:r>
      <w:r w:rsidR="009468CC" w:rsidRPr="00814D47">
        <w:rPr>
          <w:rFonts w:ascii="Arial" w:hAnsi="Arial" w:cs="Arial"/>
          <w:sz w:val="24"/>
          <w:szCs w:val="24"/>
        </w:rPr>
        <w:t>постановления</w:t>
      </w:r>
      <w:r w:rsidR="009468CC" w:rsidRPr="00814D47">
        <w:rPr>
          <w:rFonts w:ascii="Arial" w:hAnsi="Arial" w:cs="Arial"/>
          <w:b/>
          <w:sz w:val="24"/>
          <w:szCs w:val="24"/>
        </w:rPr>
        <w:t xml:space="preserve"> </w:t>
      </w:r>
      <w:r w:rsidR="009468CC" w:rsidRPr="00814D47">
        <w:rPr>
          <w:rFonts w:ascii="Arial" w:hAnsi="Arial" w:cs="Arial"/>
          <w:sz w:val="24"/>
          <w:szCs w:val="24"/>
        </w:rPr>
        <w:t>Главы муниципального района «Тунгиро-Олёкминский район»</w:t>
      </w:r>
      <w:r w:rsidRPr="00814D47">
        <w:rPr>
          <w:rFonts w:ascii="Arial" w:hAnsi="Arial" w:cs="Arial"/>
          <w:b/>
          <w:sz w:val="24"/>
          <w:szCs w:val="24"/>
        </w:rPr>
        <w:t xml:space="preserve"> </w:t>
      </w:r>
      <w:r w:rsidRPr="00814D47">
        <w:rPr>
          <w:rFonts w:ascii="Arial" w:hAnsi="Arial" w:cs="Arial"/>
          <w:sz w:val="24"/>
          <w:szCs w:val="24"/>
        </w:rPr>
        <w:t>от 13 ноября 2017 года № 202 «О внесении изменений в постановление главы муниципального района «Тунгиро-Олёкминский район» от 22 сентября 2017 года №13 «Об утверждении положения о комиссии по предупреждению и ликвидации ЧС и обеспечению пожарной безопасности муниципального района «Тунгиро-Олёкминский район»  з</w:t>
      </w:r>
      <w:r w:rsidR="009468CC" w:rsidRPr="00814D47">
        <w:rPr>
          <w:rFonts w:ascii="Arial" w:hAnsi="Arial" w:cs="Arial"/>
          <w:sz w:val="24"/>
          <w:szCs w:val="24"/>
        </w:rPr>
        <w:t>амени</w:t>
      </w:r>
      <w:r w:rsidRPr="00814D47">
        <w:rPr>
          <w:rFonts w:ascii="Arial" w:hAnsi="Arial" w:cs="Arial"/>
          <w:sz w:val="24"/>
          <w:szCs w:val="24"/>
        </w:rPr>
        <w:t xml:space="preserve">в </w:t>
      </w:r>
      <w:r w:rsidR="009468CC" w:rsidRPr="00814D47">
        <w:rPr>
          <w:rFonts w:ascii="Arial" w:hAnsi="Arial" w:cs="Arial"/>
          <w:sz w:val="24"/>
          <w:szCs w:val="24"/>
        </w:rPr>
        <w:t xml:space="preserve"> слова «</w:t>
      </w:r>
      <w:r w:rsidRPr="00814D47">
        <w:rPr>
          <w:rFonts w:ascii="Arial" w:hAnsi="Arial" w:cs="Arial"/>
          <w:sz w:val="24"/>
          <w:szCs w:val="24"/>
        </w:rPr>
        <w:t xml:space="preserve">№ 13»  </w:t>
      </w:r>
      <w:r w:rsidR="009468CC" w:rsidRPr="00814D47">
        <w:rPr>
          <w:rFonts w:ascii="Arial" w:hAnsi="Arial" w:cs="Arial"/>
          <w:sz w:val="24"/>
          <w:szCs w:val="24"/>
        </w:rPr>
        <w:t xml:space="preserve">на « </w:t>
      </w:r>
      <w:r w:rsidRPr="00814D47">
        <w:rPr>
          <w:rFonts w:ascii="Arial" w:hAnsi="Arial" w:cs="Arial"/>
          <w:sz w:val="24"/>
          <w:szCs w:val="24"/>
        </w:rPr>
        <w:t>№ 142</w:t>
      </w:r>
      <w:r w:rsidR="009468CC" w:rsidRPr="00814D47">
        <w:rPr>
          <w:rFonts w:ascii="Arial" w:hAnsi="Arial" w:cs="Arial"/>
          <w:sz w:val="24"/>
          <w:szCs w:val="24"/>
        </w:rPr>
        <w:t>».</w:t>
      </w:r>
      <w:r w:rsidR="00321386" w:rsidRPr="00814D47">
        <w:rPr>
          <w:rFonts w:ascii="Arial" w:hAnsi="Arial" w:cs="Arial"/>
          <w:sz w:val="24"/>
          <w:szCs w:val="24"/>
        </w:rPr>
        <w:t xml:space="preserve">  </w:t>
      </w:r>
    </w:p>
    <w:p w:rsidR="00CB37BF" w:rsidRPr="00814D47" w:rsidRDefault="00FD11B4" w:rsidP="009468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>2</w:t>
      </w:r>
      <w:r w:rsidR="00CB37BF" w:rsidRPr="00814D47">
        <w:rPr>
          <w:rFonts w:ascii="Arial" w:hAnsi="Arial" w:cs="Arial"/>
          <w:sz w:val="24"/>
          <w:szCs w:val="24"/>
        </w:rPr>
        <w:t>. Настоящее постановление опубликовать (обнародовать)</w:t>
      </w:r>
      <w:r w:rsidR="00674146" w:rsidRPr="00814D47">
        <w:rPr>
          <w:rFonts w:ascii="Arial" w:hAnsi="Arial" w:cs="Arial"/>
          <w:sz w:val="24"/>
          <w:szCs w:val="24"/>
        </w:rPr>
        <w:t xml:space="preserve">  на официальном сайте муниципального района «Тунгиро-Олёкминский район» в телекоммуникационной сети  Интернет:</w:t>
      </w:r>
      <w:r w:rsidR="009468CC" w:rsidRPr="00814D47">
        <w:rPr>
          <w:rFonts w:ascii="Arial" w:hAnsi="Arial" w:cs="Arial"/>
          <w:sz w:val="24"/>
          <w:szCs w:val="24"/>
        </w:rPr>
        <w:t xml:space="preserve"> https://tungir.75.ru</w:t>
      </w:r>
    </w:p>
    <w:p w:rsidR="00CB37BF" w:rsidRPr="00814D47" w:rsidRDefault="00FD11B4" w:rsidP="00CB37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>3</w:t>
      </w:r>
      <w:r w:rsidR="00CB37BF" w:rsidRPr="00814D47">
        <w:rPr>
          <w:rFonts w:ascii="Arial" w:hAnsi="Arial" w:cs="Arial"/>
          <w:sz w:val="24"/>
          <w:szCs w:val="24"/>
        </w:rPr>
        <w:t>. Настоящее постановление вступает в силу на следующий день, после дня его официального опубликования (обнародования)</w:t>
      </w:r>
      <w:r w:rsidR="00674146" w:rsidRPr="00814D47">
        <w:rPr>
          <w:rFonts w:ascii="Arial" w:hAnsi="Arial" w:cs="Arial"/>
          <w:sz w:val="24"/>
          <w:szCs w:val="24"/>
        </w:rPr>
        <w:t>.</w:t>
      </w:r>
    </w:p>
    <w:p w:rsidR="00CB37BF" w:rsidRPr="00814D47" w:rsidRDefault="00CB37BF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A2FD8" w:rsidRPr="00814D47" w:rsidRDefault="006A2FD8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A2FD8" w:rsidRPr="00814D47" w:rsidRDefault="006A2FD8" w:rsidP="00CB37BF">
      <w:pPr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:rsidR="00674146" w:rsidRPr="00814D47" w:rsidRDefault="00FD11B4" w:rsidP="00B316B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>И.о.</w:t>
      </w:r>
      <w:r w:rsidR="00814D47">
        <w:rPr>
          <w:rFonts w:ascii="Arial" w:hAnsi="Arial" w:cs="Arial"/>
          <w:sz w:val="24"/>
          <w:szCs w:val="24"/>
        </w:rPr>
        <w:t xml:space="preserve"> </w:t>
      </w:r>
      <w:r w:rsidR="00674146" w:rsidRPr="00814D47">
        <w:rPr>
          <w:rFonts w:ascii="Arial" w:hAnsi="Arial" w:cs="Arial"/>
          <w:sz w:val="24"/>
          <w:szCs w:val="24"/>
        </w:rPr>
        <w:t>Глав</w:t>
      </w:r>
      <w:r w:rsidRPr="00814D47">
        <w:rPr>
          <w:rFonts w:ascii="Arial" w:hAnsi="Arial" w:cs="Arial"/>
          <w:sz w:val="24"/>
          <w:szCs w:val="24"/>
        </w:rPr>
        <w:t>ы</w:t>
      </w:r>
      <w:r w:rsidR="00674146" w:rsidRPr="00814D47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A4F73" w:rsidRPr="00814D47" w:rsidRDefault="00674146" w:rsidP="00B316BA">
      <w:pPr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814D47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</w:t>
      </w:r>
      <w:r w:rsidR="00814D47">
        <w:rPr>
          <w:rFonts w:ascii="Arial" w:hAnsi="Arial" w:cs="Arial"/>
          <w:sz w:val="24"/>
          <w:szCs w:val="24"/>
        </w:rPr>
        <w:t xml:space="preserve">                          </w:t>
      </w:r>
      <w:r w:rsidRPr="00814D47">
        <w:rPr>
          <w:rFonts w:ascii="Arial" w:hAnsi="Arial" w:cs="Arial"/>
          <w:sz w:val="24"/>
          <w:szCs w:val="24"/>
        </w:rPr>
        <w:t xml:space="preserve">     </w:t>
      </w:r>
      <w:r w:rsidR="00FD11B4" w:rsidRPr="00814D47">
        <w:rPr>
          <w:rFonts w:ascii="Arial" w:hAnsi="Arial" w:cs="Arial"/>
          <w:sz w:val="24"/>
          <w:szCs w:val="24"/>
        </w:rPr>
        <w:t>Д.Х. Самандаев</w:t>
      </w:r>
    </w:p>
    <w:sectPr w:rsidR="00FA4F73" w:rsidRPr="00814D47" w:rsidSect="00814D47">
      <w:headerReference w:type="even" r:id="rId8"/>
      <w:headerReference w:type="default" r:id="rId9"/>
      <w:type w:val="continuous"/>
      <w:pgSz w:w="11906" w:h="16838"/>
      <w:pgMar w:top="720" w:right="720" w:bottom="720" w:left="72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A6" w:rsidRDefault="00A827A6" w:rsidP="009F3F2F">
      <w:r>
        <w:separator/>
      </w:r>
    </w:p>
  </w:endnote>
  <w:endnote w:type="continuationSeparator" w:id="0">
    <w:p w:rsidR="00A827A6" w:rsidRDefault="00A827A6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A6" w:rsidRDefault="00A827A6" w:rsidP="009F3F2F">
      <w:r>
        <w:separator/>
      </w:r>
    </w:p>
  </w:footnote>
  <w:footnote w:type="continuationSeparator" w:id="0">
    <w:p w:rsidR="00A827A6" w:rsidRDefault="00A827A6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3D" w:rsidRDefault="003605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3D" w:rsidRDefault="003605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1B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6EC"/>
    <w:multiLevelType w:val="hybridMultilevel"/>
    <w:tmpl w:val="E3DE6F1E"/>
    <w:lvl w:ilvl="0" w:tplc="75DE5D12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5" w15:restartNumberingAfterBreak="0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093"/>
    <w:rsid w:val="00001A11"/>
    <w:rsid w:val="00001EB7"/>
    <w:rsid w:val="00002C70"/>
    <w:rsid w:val="000042C2"/>
    <w:rsid w:val="0001078A"/>
    <w:rsid w:val="00011D5D"/>
    <w:rsid w:val="0001527E"/>
    <w:rsid w:val="00021216"/>
    <w:rsid w:val="00025A3F"/>
    <w:rsid w:val="00027033"/>
    <w:rsid w:val="00030645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1ABF"/>
    <w:rsid w:val="000B37D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B1801"/>
    <w:rsid w:val="002B282E"/>
    <w:rsid w:val="002B38B6"/>
    <w:rsid w:val="002C4AA3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1386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60571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594C"/>
    <w:rsid w:val="004C62FF"/>
    <w:rsid w:val="004C7A05"/>
    <w:rsid w:val="004D40E8"/>
    <w:rsid w:val="004D642C"/>
    <w:rsid w:val="004E02A7"/>
    <w:rsid w:val="004E242E"/>
    <w:rsid w:val="004E29EE"/>
    <w:rsid w:val="004E42FD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6396D"/>
    <w:rsid w:val="00564B02"/>
    <w:rsid w:val="00564BAE"/>
    <w:rsid w:val="00575F61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870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6773D"/>
    <w:rsid w:val="0067066C"/>
    <w:rsid w:val="00673E01"/>
    <w:rsid w:val="00674146"/>
    <w:rsid w:val="00674516"/>
    <w:rsid w:val="00676CF0"/>
    <w:rsid w:val="00690821"/>
    <w:rsid w:val="006943FB"/>
    <w:rsid w:val="00696B51"/>
    <w:rsid w:val="006A2FD8"/>
    <w:rsid w:val="006B4018"/>
    <w:rsid w:val="006B410A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664BD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4D47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A2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68CC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5079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7A6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3143"/>
    <w:rsid w:val="00BF493C"/>
    <w:rsid w:val="00C0103E"/>
    <w:rsid w:val="00C070D5"/>
    <w:rsid w:val="00C17B7D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508D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EF72A8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D11B4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83EFD9-4751-4385-B56D-386D3D3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character" w:styleId="af3">
    <w:name w:val="Hyperlink"/>
    <w:basedOn w:val="a0"/>
    <w:uiPriority w:val="99"/>
    <w:unhideWhenUsed/>
    <w:rsid w:val="00030645"/>
    <w:rPr>
      <w:color w:val="0000FF" w:themeColor="hyperlink"/>
      <w:u w:val="single"/>
    </w:rPr>
  </w:style>
  <w:style w:type="character" w:customStyle="1" w:styleId="25">
    <w:name w:val="Основной текст (2)_"/>
    <w:basedOn w:val="a0"/>
    <w:link w:val="26"/>
    <w:rsid w:val="00FD11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D11B4"/>
    <w:pPr>
      <w:widowControl w:val="0"/>
      <w:shd w:val="clear" w:color="auto" w:fill="FFFFFF"/>
      <w:spacing w:before="60" w:line="0" w:lineRule="atLeast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810B-E405-45A8-91BD-FF7531A5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1721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Barahtina</cp:lastModifiedBy>
  <cp:revision>12</cp:revision>
  <cp:lastPrinted>2021-06-28T01:22:00Z</cp:lastPrinted>
  <dcterms:created xsi:type="dcterms:W3CDTF">2018-02-07T03:10:00Z</dcterms:created>
  <dcterms:modified xsi:type="dcterms:W3CDTF">2021-10-05T04:18:00Z</dcterms:modified>
</cp:coreProperties>
</file>