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2" w:rsidRPr="00777F82" w:rsidRDefault="00ED0DF2" w:rsidP="001031D7">
      <w:pPr>
        <w:tabs>
          <w:tab w:val="left" w:pos="3525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8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82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82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777F82">
        <w:rPr>
          <w:rFonts w:ascii="Times New Roman" w:hAnsi="Times New Roman" w:cs="Times New Roman"/>
          <w:spacing w:val="40"/>
          <w:sz w:val="32"/>
          <w:szCs w:val="32"/>
        </w:rPr>
        <w:t>РЕШЕНИЕ</w:t>
      </w:r>
    </w:p>
    <w:p w:rsidR="00ED0DF2" w:rsidRPr="00777F82" w:rsidRDefault="00ED0DF2" w:rsidP="00F238D4">
      <w:pPr>
        <w:spacing w:after="0"/>
        <w:rPr>
          <w:rFonts w:ascii="Times New Roman" w:hAnsi="Times New Roman" w:cs="Times New Roman"/>
          <w:szCs w:val="36"/>
        </w:rPr>
      </w:pPr>
    </w:p>
    <w:p w:rsidR="00ED0DF2" w:rsidRPr="00777F82" w:rsidRDefault="003367E7" w:rsidP="00ED0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D7">
        <w:rPr>
          <w:rFonts w:ascii="Times New Roman" w:hAnsi="Times New Roman" w:cs="Times New Roman"/>
          <w:sz w:val="28"/>
          <w:szCs w:val="28"/>
        </w:rPr>
        <w:t>«26»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5F6">
        <w:rPr>
          <w:rFonts w:ascii="Times New Roman" w:hAnsi="Times New Roman" w:cs="Times New Roman"/>
          <w:sz w:val="28"/>
          <w:szCs w:val="28"/>
        </w:rPr>
        <w:t>декабря</w:t>
      </w:r>
      <w:r w:rsidR="00ED0DF2" w:rsidRPr="00777F82">
        <w:rPr>
          <w:rFonts w:ascii="Times New Roman" w:hAnsi="Times New Roman" w:cs="Times New Roman"/>
          <w:sz w:val="28"/>
          <w:szCs w:val="28"/>
        </w:rPr>
        <w:t xml:space="preserve"> 20</w:t>
      </w:r>
      <w:r w:rsidR="006A5CA1">
        <w:rPr>
          <w:rFonts w:ascii="Times New Roman" w:hAnsi="Times New Roman" w:cs="Times New Roman"/>
          <w:sz w:val="28"/>
          <w:szCs w:val="28"/>
        </w:rPr>
        <w:t>2</w:t>
      </w:r>
      <w:r w:rsidR="008A1920">
        <w:rPr>
          <w:rFonts w:ascii="Times New Roman" w:hAnsi="Times New Roman" w:cs="Times New Roman"/>
          <w:sz w:val="28"/>
          <w:szCs w:val="28"/>
        </w:rPr>
        <w:t>2</w:t>
      </w:r>
      <w:r w:rsidR="00ED0DF2" w:rsidRPr="00777F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№ </w:t>
      </w:r>
      <w:r w:rsidR="001031D7">
        <w:rPr>
          <w:rFonts w:ascii="Times New Roman" w:hAnsi="Times New Roman" w:cs="Times New Roman"/>
          <w:sz w:val="28"/>
          <w:szCs w:val="28"/>
        </w:rPr>
        <w:t>71</w:t>
      </w: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DF2" w:rsidRPr="00777F82" w:rsidRDefault="00ED0DF2" w:rsidP="00ED0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7F82">
        <w:rPr>
          <w:rFonts w:ascii="Times New Roman" w:hAnsi="Times New Roman" w:cs="Times New Roman"/>
          <w:sz w:val="28"/>
          <w:szCs w:val="28"/>
        </w:rPr>
        <w:t>с. Тупик</w:t>
      </w:r>
    </w:p>
    <w:p w:rsidR="00ED0DF2" w:rsidRDefault="00ED0DF2" w:rsidP="00930B1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9A5" w:rsidRPr="004D7F8A" w:rsidRDefault="009F39A5" w:rsidP="00C63CEE">
      <w:pPr>
        <w:tabs>
          <w:tab w:val="left" w:pos="3135"/>
        </w:tabs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3367E7" w:rsidRPr="003367E7" w:rsidRDefault="00EB4FC1" w:rsidP="003367E7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E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61061" w:rsidRPr="003367E7">
        <w:rPr>
          <w:rFonts w:ascii="Times New Roman" w:hAnsi="Times New Roman" w:cs="Times New Roman"/>
          <w:b/>
          <w:sz w:val="28"/>
          <w:szCs w:val="28"/>
        </w:rPr>
        <w:t>прогнозного плана</w:t>
      </w:r>
      <w:r w:rsidRPr="0033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1C6" w:rsidRPr="003367E7">
        <w:rPr>
          <w:rFonts w:ascii="Times New Roman" w:hAnsi="Times New Roman" w:cs="Times New Roman"/>
          <w:b/>
          <w:sz w:val="28"/>
          <w:szCs w:val="28"/>
        </w:rPr>
        <w:t>п</w:t>
      </w:r>
      <w:r w:rsidR="00C61061" w:rsidRPr="003367E7">
        <w:rPr>
          <w:rFonts w:ascii="Times New Roman" w:hAnsi="Times New Roman" w:cs="Times New Roman"/>
          <w:b/>
          <w:sz w:val="28"/>
          <w:szCs w:val="28"/>
        </w:rPr>
        <w:t>риватизации м</w:t>
      </w:r>
      <w:r w:rsidRPr="003367E7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C61061" w:rsidRPr="003367E7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3367E7" w:rsidRPr="0033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1C6" w:rsidRPr="003367E7">
        <w:rPr>
          <w:rFonts w:ascii="Times New Roman" w:hAnsi="Times New Roman" w:cs="Times New Roman"/>
          <w:b/>
          <w:sz w:val="28"/>
          <w:szCs w:val="28"/>
        </w:rPr>
        <w:t>м</w:t>
      </w:r>
      <w:r w:rsidR="00C61061" w:rsidRPr="003367E7">
        <w:rPr>
          <w:rFonts w:ascii="Times New Roman" w:hAnsi="Times New Roman" w:cs="Times New Roman"/>
          <w:b/>
          <w:sz w:val="28"/>
          <w:szCs w:val="28"/>
        </w:rPr>
        <w:t>униципального района «Тунгиро-Ол</w:t>
      </w:r>
      <w:r w:rsidR="00963554" w:rsidRPr="003367E7">
        <w:rPr>
          <w:rFonts w:ascii="Times New Roman" w:hAnsi="Times New Roman" w:cs="Times New Roman"/>
          <w:b/>
          <w:sz w:val="28"/>
          <w:szCs w:val="28"/>
        </w:rPr>
        <w:t>ё</w:t>
      </w:r>
      <w:r w:rsidR="00C61061" w:rsidRPr="003367E7">
        <w:rPr>
          <w:rFonts w:ascii="Times New Roman" w:hAnsi="Times New Roman" w:cs="Times New Roman"/>
          <w:b/>
          <w:sz w:val="28"/>
          <w:szCs w:val="28"/>
        </w:rPr>
        <w:t>кминский район»</w:t>
      </w:r>
    </w:p>
    <w:p w:rsidR="00EB4FC1" w:rsidRPr="003367E7" w:rsidRDefault="00C61061" w:rsidP="003367E7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E7">
        <w:rPr>
          <w:rFonts w:ascii="Times New Roman" w:hAnsi="Times New Roman" w:cs="Times New Roman"/>
          <w:b/>
          <w:sz w:val="28"/>
          <w:szCs w:val="28"/>
        </w:rPr>
        <w:t>на 20</w:t>
      </w:r>
      <w:r w:rsidR="003367E7" w:rsidRPr="003367E7">
        <w:rPr>
          <w:rFonts w:ascii="Times New Roman" w:hAnsi="Times New Roman" w:cs="Times New Roman"/>
          <w:b/>
          <w:sz w:val="28"/>
          <w:szCs w:val="28"/>
        </w:rPr>
        <w:t>2</w:t>
      </w:r>
      <w:r w:rsidR="008A28FA">
        <w:rPr>
          <w:rFonts w:ascii="Times New Roman" w:hAnsi="Times New Roman" w:cs="Times New Roman"/>
          <w:b/>
          <w:sz w:val="28"/>
          <w:szCs w:val="28"/>
        </w:rPr>
        <w:t>3</w:t>
      </w:r>
      <w:r w:rsidR="00EB4FC1" w:rsidRPr="003367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64B6" w:rsidRPr="00EB4FC1" w:rsidRDefault="008A64B6" w:rsidP="00191920">
      <w:pPr>
        <w:rPr>
          <w:rFonts w:ascii="Times New Roman" w:hAnsi="Times New Roman" w:cs="Times New Roman"/>
          <w:sz w:val="28"/>
          <w:szCs w:val="28"/>
        </w:rPr>
      </w:pPr>
    </w:p>
    <w:p w:rsidR="008416B2" w:rsidRPr="00C61061" w:rsidRDefault="00C61061" w:rsidP="00F238D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 w:rsidR="000A45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муниципального района «Тунгиро-Ол</w:t>
      </w:r>
      <w:r w:rsidR="0096355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кминский район» прогнозный план приватизации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имущества на 20</w:t>
      </w:r>
      <w:r w:rsidR="003367E7">
        <w:rPr>
          <w:rFonts w:ascii="Times New Roman" w:hAnsi="Times New Roman" w:cs="Times New Roman"/>
          <w:sz w:val="28"/>
          <w:szCs w:val="28"/>
        </w:rPr>
        <w:t>2</w:t>
      </w:r>
      <w:r w:rsidR="008A2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0A45B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A45B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муниципально</w:t>
      </w:r>
      <w:r w:rsidR="000F1F2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1F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«Тунгиро-Олекминский район», утвержденного решением </w:t>
      </w:r>
      <w:r w:rsidR="000A45B2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Тунгиро-Олекминск</w:t>
      </w:r>
      <w:r w:rsidR="000A45B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45B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C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C6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20C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A45B2">
        <w:rPr>
          <w:rFonts w:ascii="Times New Roman" w:hAnsi="Times New Roman" w:cs="Times New Roman"/>
          <w:sz w:val="28"/>
          <w:szCs w:val="28"/>
        </w:rPr>
        <w:t xml:space="preserve"> № </w:t>
      </w:r>
      <w:r w:rsidR="00620C6C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4FC1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муниципального района «Тунгиро-Олекминский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«Тунгиро-Олекминский район» от 25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B4FC1">
        <w:rPr>
          <w:rFonts w:ascii="Times New Roman" w:hAnsi="Times New Roman" w:cs="Times New Roman"/>
          <w:sz w:val="28"/>
          <w:szCs w:val="28"/>
        </w:rPr>
        <w:t>2014 года</w:t>
      </w:r>
      <w:r w:rsidR="000A45B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</w:t>
      </w:r>
      <w:r w:rsidR="003367E7">
        <w:rPr>
          <w:rFonts w:ascii="Times New Roman" w:hAnsi="Times New Roman" w:cs="Times New Roman"/>
          <w:sz w:val="28"/>
          <w:szCs w:val="28"/>
        </w:rPr>
        <w:t xml:space="preserve"> </w:t>
      </w:r>
      <w:r w:rsidR="000A45B2">
        <w:rPr>
          <w:rFonts w:ascii="Times New Roman" w:hAnsi="Times New Roman" w:cs="Times New Roman"/>
          <w:sz w:val="28"/>
          <w:szCs w:val="28"/>
        </w:rPr>
        <w:t>руководствуясь статьёй 23</w:t>
      </w:r>
      <w:r w:rsidR="00191920" w:rsidRPr="004D7F8A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191920" w:rsidRPr="004D7F8A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D4092D">
        <w:rPr>
          <w:rFonts w:ascii="Times New Roman" w:hAnsi="Times New Roman" w:cs="Times New Roman"/>
          <w:sz w:val="28"/>
          <w:szCs w:val="28"/>
        </w:rPr>
        <w:t>е</w:t>
      </w:r>
      <w:r w:rsidR="00191920"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="00191920"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 w:rsidRPr="00ED0DF2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 w:rsidRPr="00ED0DF2">
        <w:rPr>
          <w:rFonts w:ascii="Times New Roman" w:hAnsi="Times New Roman" w:cs="Times New Roman"/>
          <w:sz w:val="28"/>
          <w:szCs w:val="28"/>
        </w:rPr>
        <w:t>на</w:t>
      </w:r>
      <w:r w:rsidR="00762954" w:rsidRPr="00C6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5CCF" w:rsidRPr="004D7F8A" w:rsidRDefault="00236CB4" w:rsidP="00A217C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0DF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61061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муниципального района «Тунгиро-Ол</w:t>
      </w:r>
      <w:r w:rsidR="00963554">
        <w:rPr>
          <w:rFonts w:ascii="Times New Roman" w:hAnsi="Times New Roman" w:cs="Times New Roman"/>
          <w:sz w:val="28"/>
          <w:szCs w:val="28"/>
        </w:rPr>
        <w:t>ё</w:t>
      </w:r>
      <w:r w:rsidR="00C61061">
        <w:rPr>
          <w:rFonts w:ascii="Times New Roman" w:hAnsi="Times New Roman" w:cs="Times New Roman"/>
          <w:sz w:val="28"/>
          <w:szCs w:val="28"/>
        </w:rPr>
        <w:t>кминский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E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367E7">
        <w:rPr>
          <w:rFonts w:ascii="Times New Roman" w:hAnsi="Times New Roman" w:cs="Times New Roman"/>
          <w:sz w:val="28"/>
          <w:szCs w:val="28"/>
        </w:rPr>
        <w:t>2</w:t>
      </w:r>
      <w:r w:rsidR="008A19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D464A" w:rsidRPr="004D7F8A">
        <w:rPr>
          <w:rFonts w:ascii="Times New Roman" w:hAnsi="Times New Roman" w:cs="Times New Roman"/>
          <w:sz w:val="28"/>
          <w:szCs w:val="28"/>
        </w:rPr>
        <w:t>.</w:t>
      </w:r>
    </w:p>
    <w:p w:rsidR="00AD464A" w:rsidRDefault="00ED0DF2" w:rsidP="00A217C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236CB4">
        <w:rPr>
          <w:rFonts w:ascii="Times New Roman" w:hAnsi="Times New Roman" w:cs="Times New Roman"/>
          <w:sz w:val="28"/>
          <w:szCs w:val="28"/>
        </w:rPr>
        <w:t xml:space="preserve"> решение направить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6CB4">
        <w:rPr>
          <w:rFonts w:ascii="Times New Roman" w:hAnsi="Times New Roman" w:cs="Times New Roman"/>
          <w:sz w:val="28"/>
          <w:szCs w:val="28"/>
        </w:rPr>
        <w:t>лаве муниципального района «Тунгиро-Ол</w:t>
      </w:r>
      <w:r w:rsidR="003367E7">
        <w:rPr>
          <w:rFonts w:ascii="Times New Roman" w:hAnsi="Times New Roman" w:cs="Times New Roman"/>
          <w:sz w:val="28"/>
          <w:szCs w:val="28"/>
        </w:rPr>
        <w:t>ё</w:t>
      </w:r>
      <w:r w:rsidR="00236CB4">
        <w:rPr>
          <w:rFonts w:ascii="Times New Roman" w:hAnsi="Times New Roman" w:cs="Times New Roman"/>
          <w:sz w:val="28"/>
          <w:szCs w:val="28"/>
        </w:rPr>
        <w:t>кминский район»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обнародования</w:t>
      </w:r>
      <w:r w:rsidR="00D07E57">
        <w:rPr>
          <w:rFonts w:ascii="Times New Roman" w:hAnsi="Times New Roman" w:cs="Times New Roman"/>
          <w:sz w:val="28"/>
          <w:szCs w:val="28"/>
        </w:rPr>
        <w:t>.</w:t>
      </w:r>
    </w:p>
    <w:p w:rsidR="00ED0DF2" w:rsidRPr="004D7F8A" w:rsidRDefault="00ED0DF2" w:rsidP="00A217C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обнародования на официальном сайте.</w:t>
      </w:r>
    </w:p>
    <w:p w:rsidR="008A64B6" w:rsidRPr="00F238D4" w:rsidRDefault="00236CB4" w:rsidP="00A217C3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07E57">
        <w:rPr>
          <w:rFonts w:ascii="Times New Roman" w:hAnsi="Times New Roman" w:cs="Times New Roman"/>
          <w:sz w:val="28"/>
          <w:szCs w:val="28"/>
        </w:rPr>
        <w:t>обнародова</w:t>
      </w:r>
      <w:r w:rsidR="00ED0DF2">
        <w:rPr>
          <w:rFonts w:ascii="Times New Roman" w:hAnsi="Times New Roman" w:cs="Times New Roman"/>
          <w:sz w:val="28"/>
          <w:szCs w:val="28"/>
        </w:rPr>
        <w:t xml:space="preserve">ть на официальном сайте </w:t>
      </w:r>
      <w:hyperlink r:id="rId8" w:history="1"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  <w:lang w:val="en-US"/>
          </w:rPr>
          <w:t>www</w:t>
        </w:r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.</w:t>
        </w:r>
        <w:proofErr w:type="spellStart"/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  <w:lang w:val="en-US"/>
          </w:rPr>
          <w:t>tungir</w:t>
        </w:r>
        <w:proofErr w:type="spellEnd"/>
        <w:r w:rsidR="001F212A" w:rsidRPr="001F212A">
          <w:rPr>
            <w:rStyle w:val="a9"/>
            <w:rFonts w:ascii="Times New Roman" w:hAnsi="Times New Roman" w:cs="Times New Roman"/>
            <w:color w:val="0070C0"/>
            <w:sz w:val="28"/>
            <w:szCs w:val="28"/>
          </w:rPr>
          <w:t>.</w:t>
        </w:r>
      </w:hyperlink>
      <w:r w:rsidR="009D4BB1" w:rsidRPr="001F212A">
        <w:rPr>
          <w:color w:val="0070C0"/>
          <w:u w:val="single"/>
        </w:rPr>
        <w:t>75</w:t>
      </w:r>
      <w:r w:rsidR="00ED0DF2" w:rsidRPr="001F212A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="009D4BB1" w:rsidRPr="001F212A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="00D07E57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963554">
        <w:rPr>
          <w:rFonts w:ascii="Times New Roman" w:hAnsi="Times New Roman" w:cs="Times New Roman"/>
          <w:sz w:val="28"/>
          <w:szCs w:val="28"/>
        </w:rPr>
        <w:t>ё</w:t>
      </w:r>
      <w:r w:rsidR="00D07E57">
        <w:rPr>
          <w:rFonts w:ascii="Times New Roman" w:hAnsi="Times New Roman" w:cs="Times New Roman"/>
          <w:sz w:val="28"/>
          <w:szCs w:val="28"/>
        </w:rPr>
        <w:t>кминский район»</w:t>
      </w:r>
      <w:r w:rsidR="00ED0DF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07E57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ED0DF2">
        <w:rPr>
          <w:rFonts w:ascii="Times New Roman" w:hAnsi="Times New Roman" w:cs="Times New Roman"/>
          <w:sz w:val="28"/>
          <w:szCs w:val="28"/>
        </w:rPr>
        <w:t>теле</w:t>
      </w:r>
      <w:r w:rsidR="00D07E57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F238D4" w:rsidRDefault="00F238D4" w:rsidP="00C63C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3367E7" w:rsidRDefault="008416B2" w:rsidP="00F23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3367E7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</w:t>
      </w:r>
      <w:r w:rsidR="003367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8A64B6" w:rsidRPr="008A64B6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8A64B6">
        <w:rPr>
          <w:rFonts w:ascii="Times New Roman" w:hAnsi="Times New Roman" w:cs="Times New Roman"/>
          <w:sz w:val="28"/>
          <w:szCs w:val="28"/>
        </w:rPr>
        <w:t>Ефан</w:t>
      </w:r>
      <w:r w:rsidR="00327232" w:rsidRPr="004D7F8A">
        <w:rPr>
          <w:rFonts w:ascii="Times New Roman" w:hAnsi="Times New Roman" w:cs="Times New Roman"/>
          <w:sz w:val="28"/>
          <w:szCs w:val="28"/>
        </w:rPr>
        <w:t>ов</w:t>
      </w:r>
      <w:r w:rsidR="0076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217C3" w:rsidRDefault="00930B18" w:rsidP="00D07E57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07E57" w:rsidRDefault="00A217C3" w:rsidP="00A217C3">
      <w:pPr>
        <w:tabs>
          <w:tab w:val="left" w:pos="5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930B18">
        <w:rPr>
          <w:rFonts w:ascii="Times New Roman" w:hAnsi="Times New Roman" w:cs="Times New Roman"/>
          <w:sz w:val="28"/>
          <w:szCs w:val="28"/>
        </w:rPr>
        <w:t xml:space="preserve">  </w:t>
      </w:r>
      <w:r w:rsidR="00E63230">
        <w:rPr>
          <w:rFonts w:ascii="Times New Roman" w:hAnsi="Times New Roman" w:cs="Times New Roman"/>
          <w:sz w:val="28"/>
          <w:szCs w:val="28"/>
        </w:rPr>
        <w:t xml:space="preserve"> </w:t>
      </w:r>
      <w:r w:rsidR="00930B18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930B18" w:rsidRDefault="00D07E57" w:rsidP="00D07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30B18">
        <w:rPr>
          <w:rFonts w:ascii="Times New Roman" w:hAnsi="Times New Roman" w:cs="Times New Roman"/>
          <w:sz w:val="28"/>
          <w:szCs w:val="28"/>
        </w:rPr>
        <w:t xml:space="preserve">           решением 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D07E57" w:rsidRPr="00BC6BE4" w:rsidRDefault="00930B18" w:rsidP="00D07E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</w:t>
      </w:r>
      <w:r w:rsidR="00D0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07E57" w:rsidRPr="00BC6BE4" w:rsidRDefault="00D07E57" w:rsidP="00D07E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«Тунгиро-</w:t>
      </w:r>
      <w:r>
        <w:rPr>
          <w:rFonts w:ascii="Times New Roman" w:hAnsi="Times New Roman" w:cs="Times New Roman"/>
          <w:sz w:val="28"/>
          <w:szCs w:val="28"/>
        </w:rPr>
        <w:t>Олёкминский район»</w:t>
      </w:r>
    </w:p>
    <w:p w:rsidR="00D07E57" w:rsidRPr="00BC6BE4" w:rsidRDefault="00D07E57" w:rsidP="00D07E57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02D8F">
        <w:rPr>
          <w:rFonts w:ascii="Times New Roman" w:hAnsi="Times New Roman" w:cs="Times New Roman"/>
          <w:sz w:val="28"/>
          <w:szCs w:val="28"/>
        </w:rPr>
        <w:t xml:space="preserve">  </w:t>
      </w:r>
      <w:r w:rsidR="00A217C3">
        <w:rPr>
          <w:rFonts w:ascii="Times New Roman" w:hAnsi="Times New Roman" w:cs="Times New Roman"/>
          <w:sz w:val="28"/>
          <w:szCs w:val="28"/>
        </w:rPr>
        <w:t>от «26</w:t>
      </w:r>
      <w:r w:rsidRPr="00BC6BE4">
        <w:rPr>
          <w:rFonts w:ascii="Times New Roman" w:hAnsi="Times New Roman" w:cs="Times New Roman"/>
          <w:sz w:val="28"/>
          <w:szCs w:val="28"/>
        </w:rPr>
        <w:t>»</w:t>
      </w:r>
      <w:r w:rsidR="00C02D8F">
        <w:rPr>
          <w:rFonts w:ascii="Times New Roman" w:hAnsi="Times New Roman" w:cs="Times New Roman"/>
          <w:sz w:val="28"/>
          <w:szCs w:val="28"/>
        </w:rPr>
        <w:t xml:space="preserve"> </w:t>
      </w:r>
      <w:r w:rsidR="00B705F6">
        <w:rPr>
          <w:rFonts w:ascii="Times New Roman" w:hAnsi="Times New Roman" w:cs="Times New Roman"/>
          <w:sz w:val="28"/>
          <w:szCs w:val="28"/>
        </w:rPr>
        <w:t>дека</w:t>
      </w:r>
      <w:r w:rsidR="003367E7">
        <w:rPr>
          <w:rFonts w:ascii="Times New Roman" w:hAnsi="Times New Roman" w:cs="Times New Roman"/>
          <w:sz w:val="28"/>
          <w:szCs w:val="28"/>
        </w:rPr>
        <w:t>бря</w:t>
      </w:r>
      <w:r w:rsidR="00D00AAA">
        <w:rPr>
          <w:rFonts w:ascii="Times New Roman" w:hAnsi="Times New Roman" w:cs="Times New Roman"/>
          <w:sz w:val="28"/>
          <w:szCs w:val="28"/>
        </w:rPr>
        <w:t xml:space="preserve"> </w:t>
      </w:r>
      <w:r w:rsidRPr="00BC6BE4">
        <w:rPr>
          <w:rFonts w:ascii="Times New Roman" w:hAnsi="Times New Roman" w:cs="Times New Roman"/>
          <w:sz w:val="28"/>
          <w:szCs w:val="28"/>
        </w:rPr>
        <w:t>20</w:t>
      </w:r>
      <w:r w:rsidR="00620C6C">
        <w:rPr>
          <w:rFonts w:ascii="Times New Roman" w:hAnsi="Times New Roman" w:cs="Times New Roman"/>
          <w:sz w:val="28"/>
          <w:szCs w:val="28"/>
        </w:rPr>
        <w:t>2</w:t>
      </w:r>
      <w:r w:rsidR="008A1920">
        <w:rPr>
          <w:rFonts w:ascii="Times New Roman" w:hAnsi="Times New Roman" w:cs="Times New Roman"/>
          <w:sz w:val="28"/>
          <w:szCs w:val="28"/>
        </w:rPr>
        <w:t>2</w:t>
      </w:r>
      <w:r w:rsidRPr="00BC6B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7C3">
        <w:rPr>
          <w:rFonts w:ascii="Times New Roman" w:hAnsi="Times New Roman" w:cs="Times New Roman"/>
          <w:sz w:val="28"/>
          <w:szCs w:val="28"/>
        </w:rPr>
        <w:t>№71</w:t>
      </w:r>
    </w:p>
    <w:p w:rsidR="00D07E57" w:rsidRDefault="00D07E57" w:rsidP="00D07E57">
      <w:pPr>
        <w:rPr>
          <w:rFonts w:ascii="Times New Roman" w:hAnsi="Times New Roman" w:cs="Times New Roman"/>
          <w:sz w:val="28"/>
          <w:szCs w:val="28"/>
        </w:rPr>
      </w:pPr>
    </w:p>
    <w:p w:rsidR="00D07E57" w:rsidRPr="00930B18" w:rsidRDefault="00D07E57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18">
        <w:rPr>
          <w:rFonts w:ascii="Times New Roman" w:hAnsi="Times New Roman" w:cs="Times New Roman"/>
          <w:b/>
          <w:sz w:val="28"/>
          <w:szCs w:val="28"/>
        </w:rPr>
        <w:t>ПРОГНОЗНЫЙ ПЛАН ПРИВАТИЗАЦИИ</w:t>
      </w:r>
    </w:p>
    <w:p w:rsidR="00930B18" w:rsidRDefault="00930B18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930B18" w:rsidRDefault="00930B18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07E57" w:rsidRPr="00192099" w:rsidRDefault="00930B18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«ТУНГИРО-ОЛ</w:t>
      </w:r>
      <w:r w:rsidR="00963554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КМИНСКИЙ РАЙОН»</w:t>
      </w:r>
      <w:r w:rsidR="00D07E57" w:rsidRPr="00192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07E57" w:rsidRPr="0019209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367E7">
        <w:rPr>
          <w:rFonts w:ascii="Times New Roman" w:hAnsi="Times New Roman" w:cs="Times New Roman"/>
          <w:b/>
          <w:sz w:val="28"/>
          <w:szCs w:val="28"/>
        </w:rPr>
        <w:t>2</w:t>
      </w:r>
      <w:r w:rsidR="008A1920">
        <w:rPr>
          <w:rFonts w:ascii="Times New Roman" w:hAnsi="Times New Roman" w:cs="Times New Roman"/>
          <w:b/>
          <w:sz w:val="28"/>
          <w:szCs w:val="28"/>
        </w:rPr>
        <w:t>3</w:t>
      </w:r>
      <w:r w:rsidR="00D07E57" w:rsidRPr="00192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07E57" w:rsidRPr="00C04803" w:rsidRDefault="00D07E57" w:rsidP="00D07E57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2" w:type="dxa"/>
        <w:tblInd w:w="-318" w:type="dxa"/>
        <w:tblLook w:val="04A0"/>
      </w:tblPr>
      <w:tblGrid>
        <w:gridCol w:w="594"/>
        <w:gridCol w:w="3158"/>
        <w:gridCol w:w="3008"/>
        <w:gridCol w:w="3022"/>
      </w:tblGrid>
      <w:tr w:rsidR="00D07E57" w:rsidRPr="00930B18" w:rsidTr="00847A56">
        <w:tc>
          <w:tcPr>
            <w:tcW w:w="594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8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008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2" w:type="dxa"/>
          </w:tcPr>
          <w:p w:rsidR="00D07E57" w:rsidRPr="00930B18" w:rsidRDefault="00D07E57" w:rsidP="00B776C0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3465D5" w:rsidTr="00D460F3">
        <w:tc>
          <w:tcPr>
            <w:tcW w:w="594" w:type="dxa"/>
          </w:tcPr>
          <w:p w:rsidR="003465D5" w:rsidRPr="00930B18" w:rsidRDefault="003465D5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3"/>
          </w:tcPr>
          <w:p w:rsidR="003465D5" w:rsidRPr="00E55A51" w:rsidRDefault="003465D5" w:rsidP="004E3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</w:t>
            </w:r>
          </w:p>
        </w:tc>
      </w:tr>
      <w:tr w:rsidR="00955F32" w:rsidTr="00847A56">
        <w:tc>
          <w:tcPr>
            <w:tcW w:w="594" w:type="dxa"/>
          </w:tcPr>
          <w:p w:rsidR="00955F32" w:rsidRPr="00930B18" w:rsidRDefault="00955F32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955F32" w:rsidRDefault="00955F32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 колесный</w:t>
            </w:r>
          </w:p>
          <w:p w:rsidR="00955F32" w:rsidRPr="00E55A51" w:rsidRDefault="00955F32" w:rsidP="00955F32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БЕЛАРУС - 82.1</w:t>
            </w:r>
          </w:p>
        </w:tc>
        <w:tc>
          <w:tcPr>
            <w:tcW w:w="3008" w:type="dxa"/>
          </w:tcPr>
          <w:p w:rsidR="00955F32" w:rsidRPr="00955F32" w:rsidRDefault="00955F32" w:rsidP="00CB3F95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955F32" w:rsidRPr="00955F32" w:rsidRDefault="00955F32" w:rsidP="00955F32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ул. Нагорная,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2" w:type="dxa"/>
          </w:tcPr>
          <w:p w:rsidR="008518BF" w:rsidRDefault="00955F32" w:rsidP="004E3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выпуска-20</w:t>
            </w:r>
            <w:r w:rsidR="008518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8518BF">
              <w:rPr>
                <w:rFonts w:ascii="Times New Roman" w:hAnsi="Times New Roman" w:cs="Times New Roman"/>
                <w:sz w:val="26"/>
                <w:szCs w:val="26"/>
              </w:rPr>
              <w:t xml:space="preserve"> заводской № машины (рамы) 08071690, двигатель-№544240, цве</w:t>
            </w:r>
            <w:proofErr w:type="gramStart"/>
            <w:r w:rsidR="008518BF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="008518BF">
              <w:rPr>
                <w:rFonts w:ascii="Times New Roman" w:hAnsi="Times New Roman" w:cs="Times New Roman"/>
                <w:sz w:val="26"/>
                <w:szCs w:val="26"/>
              </w:rPr>
              <w:t xml:space="preserve"> синий, вид движителя- колесный, мощность двигателя </w:t>
            </w:r>
          </w:p>
          <w:p w:rsidR="00955F32" w:rsidRPr="00E55A51" w:rsidRDefault="008518BF" w:rsidP="004E3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кВт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.с.)57</w:t>
            </w:r>
          </w:p>
        </w:tc>
      </w:tr>
      <w:tr w:rsidR="00955F32" w:rsidRPr="008A1920" w:rsidTr="00DA7956">
        <w:trPr>
          <w:trHeight w:val="1425"/>
        </w:trPr>
        <w:tc>
          <w:tcPr>
            <w:tcW w:w="594" w:type="dxa"/>
          </w:tcPr>
          <w:p w:rsidR="00955F32" w:rsidRPr="00930B18" w:rsidRDefault="00955F32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955F32" w:rsidRPr="00955F32" w:rsidRDefault="00955F32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</w:p>
          <w:p w:rsidR="00955F32" w:rsidRPr="00955F32" w:rsidRDefault="00955F32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УАЗ-220695-04</w:t>
            </w:r>
          </w:p>
          <w:p w:rsidR="00955F32" w:rsidRPr="00955F32" w:rsidRDefault="00955F32" w:rsidP="008A19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F32" w:rsidRPr="00955F32" w:rsidRDefault="00955F32" w:rsidP="008A192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8" w:type="dxa"/>
          </w:tcPr>
          <w:p w:rsidR="00955F32" w:rsidRPr="00955F32" w:rsidRDefault="00955F32" w:rsidP="00DA7956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955F32" w:rsidRPr="00955F32" w:rsidRDefault="00955F32" w:rsidP="00DA7956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ул. Нагорная, д. 47</w:t>
            </w:r>
          </w:p>
        </w:tc>
        <w:tc>
          <w:tcPr>
            <w:tcW w:w="3022" w:type="dxa"/>
          </w:tcPr>
          <w:p w:rsidR="00955F32" w:rsidRPr="00955F32" w:rsidRDefault="00955F32" w:rsidP="004E3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Год выпуска 2016; спец. пассажирский; цвет кузова (кабина, прицеп) </w:t>
            </w:r>
            <w:proofErr w:type="spell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светл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ер.неметаллик</w:t>
            </w:r>
            <w:proofErr w:type="spell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модель № двигателя – 409110*</w:t>
            </w:r>
            <w:r w:rsidRPr="00955F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3035879; шасси (рама) 220695</w:t>
            </w:r>
            <w:r w:rsidRPr="00955F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0494615</w:t>
            </w:r>
          </w:p>
        </w:tc>
      </w:tr>
      <w:tr w:rsidR="008518BF" w:rsidRPr="008A1920" w:rsidTr="00DA7956">
        <w:trPr>
          <w:trHeight w:val="1425"/>
        </w:trPr>
        <w:tc>
          <w:tcPr>
            <w:tcW w:w="594" w:type="dxa"/>
          </w:tcPr>
          <w:p w:rsidR="008518BF" w:rsidRDefault="008518BF" w:rsidP="00D712A3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8518BF" w:rsidRPr="008518BF" w:rsidRDefault="008518BF" w:rsidP="004E381E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UAZ PATRIOT</w:t>
            </w:r>
          </w:p>
        </w:tc>
        <w:tc>
          <w:tcPr>
            <w:tcW w:w="3008" w:type="dxa"/>
          </w:tcPr>
          <w:p w:rsidR="008518BF" w:rsidRPr="00955F32" w:rsidRDefault="008518BF" w:rsidP="00CB3F95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Забайкальский край, Тунгиро-Олёкминский район, с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упик, </w:t>
            </w:r>
          </w:p>
          <w:p w:rsidR="008518BF" w:rsidRPr="00955F32" w:rsidRDefault="008518BF" w:rsidP="00CB3F95">
            <w:pPr>
              <w:tabs>
                <w:tab w:val="left" w:pos="41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ул. Нагорная, д. 47</w:t>
            </w:r>
          </w:p>
        </w:tc>
        <w:tc>
          <w:tcPr>
            <w:tcW w:w="3022" w:type="dxa"/>
          </w:tcPr>
          <w:p w:rsidR="009D4BB1" w:rsidRDefault="008518BF" w:rsidP="009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Год выпуска 201</w:t>
            </w:r>
            <w:r w:rsidRPr="008518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легковой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цвет кузова (кабина, прицеп)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сереб</w:t>
            </w:r>
            <w:proofErr w:type="gramStart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елт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.металлик</w:t>
            </w:r>
            <w:proofErr w:type="spellEnd"/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; модель № двигателя – 409</w:t>
            </w:r>
            <w:r w:rsidR="009D4BB1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0*</w:t>
            </w:r>
            <w:r w:rsidR="009D4BB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  <w:r w:rsidR="009D4BB1">
              <w:rPr>
                <w:rFonts w:ascii="Times New Roman" w:hAnsi="Times New Roman" w:cs="Times New Roman"/>
                <w:sz w:val="26"/>
                <w:szCs w:val="26"/>
              </w:rPr>
              <w:t>8111</w:t>
            </w:r>
            <w:r w:rsidRPr="00955F32">
              <w:rPr>
                <w:rFonts w:ascii="Times New Roman" w:hAnsi="Times New Roman" w:cs="Times New Roman"/>
                <w:sz w:val="26"/>
                <w:szCs w:val="26"/>
              </w:rPr>
              <w:t xml:space="preserve">; шасси (рама) </w:t>
            </w:r>
            <w:r w:rsidR="009D4BB1">
              <w:rPr>
                <w:rFonts w:ascii="Times New Roman" w:hAnsi="Times New Roman" w:cs="Times New Roman"/>
                <w:sz w:val="26"/>
                <w:szCs w:val="26"/>
              </w:rPr>
              <w:t xml:space="preserve">№ 316300В0595892, </w:t>
            </w:r>
          </w:p>
          <w:p w:rsidR="009D4BB1" w:rsidRDefault="009D4BB1" w:rsidP="009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кузов (кабина, прицеп) </w:t>
            </w:r>
          </w:p>
          <w:p w:rsidR="008518BF" w:rsidRPr="00955F32" w:rsidRDefault="009D4BB1" w:rsidP="009D4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316300В0018510, тип двигателя - бензиновый</w:t>
            </w:r>
          </w:p>
        </w:tc>
      </w:tr>
    </w:tbl>
    <w:p w:rsidR="00C04803" w:rsidRPr="00C04803" w:rsidRDefault="00C04803" w:rsidP="00D07E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4803" w:rsidRPr="00C04803" w:rsidSect="00F238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BE" w:rsidRDefault="00FA3BBE" w:rsidP="00762954">
      <w:pPr>
        <w:spacing w:after="0" w:line="240" w:lineRule="auto"/>
      </w:pPr>
      <w:r>
        <w:separator/>
      </w:r>
    </w:p>
  </w:endnote>
  <w:endnote w:type="continuationSeparator" w:id="0">
    <w:p w:rsidR="00FA3BBE" w:rsidRDefault="00FA3BBE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BE" w:rsidRDefault="00FA3BBE" w:rsidP="00762954">
      <w:pPr>
        <w:spacing w:after="0" w:line="240" w:lineRule="auto"/>
      </w:pPr>
      <w:r>
        <w:separator/>
      </w:r>
    </w:p>
  </w:footnote>
  <w:footnote w:type="continuationSeparator" w:id="0">
    <w:p w:rsidR="00FA3BBE" w:rsidRDefault="00FA3BBE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3979"/>
    <w:multiLevelType w:val="hybridMultilevel"/>
    <w:tmpl w:val="55725852"/>
    <w:lvl w:ilvl="0" w:tplc="9C68E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5CCF"/>
    <w:rsid w:val="0002485F"/>
    <w:rsid w:val="00064777"/>
    <w:rsid w:val="000A45B2"/>
    <w:rsid w:val="000B63FA"/>
    <w:rsid w:val="000E4B0E"/>
    <w:rsid w:val="000E51DC"/>
    <w:rsid w:val="000F1F27"/>
    <w:rsid w:val="001031D7"/>
    <w:rsid w:val="00114946"/>
    <w:rsid w:val="00137884"/>
    <w:rsid w:val="001410F5"/>
    <w:rsid w:val="001717D8"/>
    <w:rsid w:val="00191920"/>
    <w:rsid w:val="00197833"/>
    <w:rsid w:val="001A0140"/>
    <w:rsid w:val="001F212A"/>
    <w:rsid w:val="001F2DDD"/>
    <w:rsid w:val="00230C23"/>
    <w:rsid w:val="00236653"/>
    <w:rsid w:val="00236CB4"/>
    <w:rsid w:val="002925B1"/>
    <w:rsid w:val="002D755E"/>
    <w:rsid w:val="00313757"/>
    <w:rsid w:val="00324022"/>
    <w:rsid w:val="00325131"/>
    <w:rsid w:val="00327232"/>
    <w:rsid w:val="003367E7"/>
    <w:rsid w:val="003465D5"/>
    <w:rsid w:val="0035389D"/>
    <w:rsid w:val="00353B74"/>
    <w:rsid w:val="0038478B"/>
    <w:rsid w:val="0038630F"/>
    <w:rsid w:val="0039789E"/>
    <w:rsid w:val="003A20CE"/>
    <w:rsid w:val="003B7AED"/>
    <w:rsid w:val="003C62F8"/>
    <w:rsid w:val="004133A3"/>
    <w:rsid w:val="00437BFF"/>
    <w:rsid w:val="00486595"/>
    <w:rsid w:val="004906EC"/>
    <w:rsid w:val="004A33F2"/>
    <w:rsid w:val="004A57A5"/>
    <w:rsid w:val="004B4574"/>
    <w:rsid w:val="004D7F8A"/>
    <w:rsid w:val="004F465F"/>
    <w:rsid w:val="00504D0A"/>
    <w:rsid w:val="00513D7D"/>
    <w:rsid w:val="00545699"/>
    <w:rsid w:val="00593512"/>
    <w:rsid w:val="005A1928"/>
    <w:rsid w:val="005C2706"/>
    <w:rsid w:val="005C3F31"/>
    <w:rsid w:val="005D084E"/>
    <w:rsid w:val="00620C6C"/>
    <w:rsid w:val="006A37B7"/>
    <w:rsid w:val="006A5CA1"/>
    <w:rsid w:val="006F6526"/>
    <w:rsid w:val="00706335"/>
    <w:rsid w:val="00711FA8"/>
    <w:rsid w:val="00716450"/>
    <w:rsid w:val="00740481"/>
    <w:rsid w:val="0076168F"/>
    <w:rsid w:val="00762954"/>
    <w:rsid w:val="007A1641"/>
    <w:rsid w:val="007C7D74"/>
    <w:rsid w:val="007D6E35"/>
    <w:rsid w:val="007E6E53"/>
    <w:rsid w:val="007F1644"/>
    <w:rsid w:val="007F2A3F"/>
    <w:rsid w:val="00804C6B"/>
    <w:rsid w:val="0081652B"/>
    <w:rsid w:val="008416B2"/>
    <w:rsid w:val="00847A56"/>
    <w:rsid w:val="008518BF"/>
    <w:rsid w:val="00852ED1"/>
    <w:rsid w:val="008631D5"/>
    <w:rsid w:val="00874D6F"/>
    <w:rsid w:val="008831C6"/>
    <w:rsid w:val="008959AE"/>
    <w:rsid w:val="008A1920"/>
    <w:rsid w:val="008A28FA"/>
    <w:rsid w:val="008A64B6"/>
    <w:rsid w:val="008A6D2D"/>
    <w:rsid w:val="008D1F62"/>
    <w:rsid w:val="008E3999"/>
    <w:rsid w:val="00930B18"/>
    <w:rsid w:val="00955F32"/>
    <w:rsid w:val="00963554"/>
    <w:rsid w:val="009744CC"/>
    <w:rsid w:val="0098766F"/>
    <w:rsid w:val="00993B65"/>
    <w:rsid w:val="009A17C3"/>
    <w:rsid w:val="009D4BB1"/>
    <w:rsid w:val="009F39A5"/>
    <w:rsid w:val="00A007EF"/>
    <w:rsid w:val="00A075FB"/>
    <w:rsid w:val="00A217C3"/>
    <w:rsid w:val="00A4782F"/>
    <w:rsid w:val="00A63234"/>
    <w:rsid w:val="00AD464A"/>
    <w:rsid w:val="00B07183"/>
    <w:rsid w:val="00B142B4"/>
    <w:rsid w:val="00B27FEA"/>
    <w:rsid w:val="00B53F17"/>
    <w:rsid w:val="00B57F90"/>
    <w:rsid w:val="00B6223A"/>
    <w:rsid w:val="00B65602"/>
    <w:rsid w:val="00B705F6"/>
    <w:rsid w:val="00B775E0"/>
    <w:rsid w:val="00B776C0"/>
    <w:rsid w:val="00B93FDC"/>
    <w:rsid w:val="00BC5287"/>
    <w:rsid w:val="00BC6BE4"/>
    <w:rsid w:val="00C02D8F"/>
    <w:rsid w:val="00C04803"/>
    <w:rsid w:val="00C2770B"/>
    <w:rsid w:val="00C42B3E"/>
    <w:rsid w:val="00C47373"/>
    <w:rsid w:val="00C60560"/>
    <w:rsid w:val="00C61061"/>
    <w:rsid w:val="00C63CEE"/>
    <w:rsid w:val="00C66D57"/>
    <w:rsid w:val="00C7739C"/>
    <w:rsid w:val="00CA6B11"/>
    <w:rsid w:val="00CB6CF6"/>
    <w:rsid w:val="00CE08FE"/>
    <w:rsid w:val="00CF0E07"/>
    <w:rsid w:val="00CF5F77"/>
    <w:rsid w:val="00D00AAA"/>
    <w:rsid w:val="00D07E57"/>
    <w:rsid w:val="00D1286E"/>
    <w:rsid w:val="00D4092D"/>
    <w:rsid w:val="00D608DD"/>
    <w:rsid w:val="00D8479E"/>
    <w:rsid w:val="00DA7956"/>
    <w:rsid w:val="00E0504E"/>
    <w:rsid w:val="00E63230"/>
    <w:rsid w:val="00E66D7C"/>
    <w:rsid w:val="00E713D0"/>
    <w:rsid w:val="00E8002D"/>
    <w:rsid w:val="00EA2DDE"/>
    <w:rsid w:val="00EA6B40"/>
    <w:rsid w:val="00EB4FC1"/>
    <w:rsid w:val="00ED0C36"/>
    <w:rsid w:val="00ED0DF2"/>
    <w:rsid w:val="00ED1363"/>
    <w:rsid w:val="00ED2D11"/>
    <w:rsid w:val="00EE472F"/>
    <w:rsid w:val="00F104F4"/>
    <w:rsid w:val="00F238D4"/>
    <w:rsid w:val="00F318EB"/>
    <w:rsid w:val="00F31E53"/>
    <w:rsid w:val="00F31FC3"/>
    <w:rsid w:val="00F34C51"/>
    <w:rsid w:val="00F42484"/>
    <w:rsid w:val="00F567D5"/>
    <w:rsid w:val="00F571B7"/>
    <w:rsid w:val="00F72C0D"/>
    <w:rsid w:val="00FA3BBE"/>
    <w:rsid w:val="00F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D0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113D-E7F8-44C2-86BE-8A551C4B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25</cp:revision>
  <cp:lastPrinted>2022-12-27T05:23:00Z</cp:lastPrinted>
  <dcterms:created xsi:type="dcterms:W3CDTF">2019-02-03T23:44:00Z</dcterms:created>
  <dcterms:modified xsi:type="dcterms:W3CDTF">2022-12-27T05:23:00Z</dcterms:modified>
</cp:coreProperties>
</file>