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548" w:rsidRPr="008D6883" w:rsidRDefault="00335548" w:rsidP="008D6883">
      <w:pPr>
        <w:spacing w:after="0" w:line="240" w:lineRule="auto"/>
        <w:jc w:val="both"/>
        <w:rPr>
          <w:rFonts w:ascii="Arial" w:eastAsia="Times New Roman" w:hAnsi="Arial" w:cs="Arial"/>
          <w:b/>
          <w:sz w:val="32"/>
          <w:szCs w:val="32"/>
        </w:rPr>
      </w:pPr>
      <w:r w:rsidRPr="008D6883">
        <w:rPr>
          <w:rFonts w:ascii="Arial" w:eastAsia="Times New Roman" w:hAnsi="Arial" w:cs="Arial"/>
          <w:b/>
          <w:sz w:val="32"/>
          <w:szCs w:val="32"/>
        </w:rPr>
        <w:t>Администрация муниципального района</w:t>
      </w:r>
      <w:r w:rsidR="008D6883" w:rsidRPr="008D6883">
        <w:rPr>
          <w:rFonts w:ascii="Arial" w:eastAsia="Times New Roman" w:hAnsi="Arial" w:cs="Arial"/>
          <w:b/>
          <w:sz w:val="32"/>
          <w:szCs w:val="32"/>
        </w:rPr>
        <w:t xml:space="preserve"> </w:t>
      </w:r>
      <w:r w:rsidRPr="008D6883">
        <w:rPr>
          <w:rFonts w:ascii="Arial" w:eastAsia="Times New Roman" w:hAnsi="Arial" w:cs="Arial"/>
          <w:b/>
          <w:sz w:val="32"/>
          <w:szCs w:val="32"/>
        </w:rPr>
        <w:t>«Тунгиро-Олёкминский район»</w:t>
      </w:r>
      <w:r w:rsidR="008D6883" w:rsidRPr="008D6883">
        <w:rPr>
          <w:rFonts w:ascii="Arial" w:eastAsia="Times New Roman" w:hAnsi="Arial" w:cs="Arial"/>
          <w:b/>
          <w:sz w:val="32"/>
          <w:szCs w:val="32"/>
        </w:rPr>
        <w:t xml:space="preserve"> </w:t>
      </w:r>
      <w:r w:rsidRPr="008D6883">
        <w:rPr>
          <w:rFonts w:ascii="Arial" w:eastAsia="Times New Roman" w:hAnsi="Arial" w:cs="Arial"/>
          <w:b/>
          <w:sz w:val="32"/>
          <w:szCs w:val="32"/>
        </w:rPr>
        <w:t>Забайкальского края</w:t>
      </w:r>
    </w:p>
    <w:p w:rsidR="00335548" w:rsidRPr="008D6883" w:rsidRDefault="00335548" w:rsidP="00335548">
      <w:pPr>
        <w:spacing w:after="0" w:line="240" w:lineRule="auto"/>
        <w:jc w:val="center"/>
        <w:rPr>
          <w:rFonts w:ascii="Arial" w:eastAsia="Times New Roman" w:hAnsi="Arial" w:cs="Arial"/>
          <w:b/>
          <w:sz w:val="32"/>
          <w:szCs w:val="32"/>
        </w:rPr>
      </w:pPr>
    </w:p>
    <w:p w:rsidR="00335548" w:rsidRPr="008D6883" w:rsidRDefault="00335548" w:rsidP="00335548">
      <w:pPr>
        <w:spacing w:after="0" w:line="240" w:lineRule="auto"/>
        <w:jc w:val="center"/>
        <w:rPr>
          <w:rFonts w:ascii="Arial" w:eastAsia="Times New Roman" w:hAnsi="Arial" w:cs="Arial"/>
          <w:b/>
          <w:sz w:val="32"/>
          <w:szCs w:val="32"/>
        </w:rPr>
      </w:pPr>
    </w:p>
    <w:p w:rsidR="000F4EF0" w:rsidRPr="008D6883" w:rsidRDefault="000F4EF0" w:rsidP="00335548">
      <w:pPr>
        <w:spacing w:after="0" w:line="240" w:lineRule="auto"/>
        <w:jc w:val="center"/>
        <w:rPr>
          <w:rFonts w:ascii="Arial" w:eastAsia="Times New Roman" w:hAnsi="Arial" w:cs="Arial"/>
          <w:b/>
          <w:sz w:val="32"/>
          <w:szCs w:val="32"/>
        </w:rPr>
      </w:pPr>
    </w:p>
    <w:p w:rsidR="00335548" w:rsidRPr="008D6883" w:rsidRDefault="00335548" w:rsidP="00335548">
      <w:pPr>
        <w:spacing w:after="0" w:line="240" w:lineRule="auto"/>
        <w:jc w:val="center"/>
        <w:rPr>
          <w:rFonts w:ascii="Arial" w:eastAsia="Times New Roman" w:hAnsi="Arial" w:cs="Arial"/>
          <w:b/>
          <w:sz w:val="32"/>
          <w:szCs w:val="32"/>
        </w:rPr>
      </w:pPr>
      <w:r w:rsidRPr="008D6883">
        <w:rPr>
          <w:rFonts w:ascii="Arial" w:eastAsia="Times New Roman" w:hAnsi="Arial" w:cs="Arial"/>
          <w:b/>
          <w:sz w:val="32"/>
          <w:szCs w:val="32"/>
        </w:rPr>
        <w:t>ПОСТАНОВЛЕНИЕ</w:t>
      </w:r>
    </w:p>
    <w:p w:rsidR="00335548" w:rsidRPr="00A46B0F" w:rsidRDefault="00335548" w:rsidP="00335548">
      <w:pPr>
        <w:spacing w:after="0" w:line="240" w:lineRule="auto"/>
        <w:jc w:val="center"/>
        <w:rPr>
          <w:rFonts w:ascii="Times New Roman" w:eastAsia="Times New Roman" w:hAnsi="Times New Roman" w:cs="Times New Roman"/>
          <w:sz w:val="28"/>
          <w:szCs w:val="28"/>
        </w:rPr>
      </w:pPr>
    </w:p>
    <w:p w:rsidR="00335548" w:rsidRPr="00A46B0F" w:rsidRDefault="00335548" w:rsidP="00335548">
      <w:pPr>
        <w:spacing w:after="0" w:line="240" w:lineRule="auto"/>
        <w:rPr>
          <w:rFonts w:ascii="Times New Roman" w:eastAsia="Times New Roman" w:hAnsi="Times New Roman" w:cs="Times New Roman"/>
          <w:b/>
          <w:sz w:val="36"/>
          <w:szCs w:val="36"/>
        </w:rPr>
      </w:pPr>
    </w:p>
    <w:p w:rsidR="00335548" w:rsidRPr="008D6883" w:rsidRDefault="00F70509" w:rsidP="00335548">
      <w:pPr>
        <w:tabs>
          <w:tab w:val="left" w:pos="6284"/>
        </w:tabs>
        <w:spacing w:after="0" w:line="240" w:lineRule="auto"/>
        <w:rPr>
          <w:rFonts w:ascii="Arial" w:eastAsia="Times New Roman" w:hAnsi="Arial" w:cs="Arial"/>
          <w:sz w:val="24"/>
          <w:szCs w:val="24"/>
        </w:rPr>
      </w:pPr>
      <w:r w:rsidRPr="008D6883">
        <w:rPr>
          <w:rFonts w:ascii="Arial" w:eastAsia="Times New Roman" w:hAnsi="Arial" w:cs="Arial"/>
          <w:sz w:val="24"/>
          <w:szCs w:val="24"/>
        </w:rPr>
        <w:t xml:space="preserve">08 </w:t>
      </w:r>
      <w:proofErr w:type="gramStart"/>
      <w:r w:rsidRPr="008D6883">
        <w:rPr>
          <w:rFonts w:ascii="Arial" w:eastAsia="Times New Roman" w:hAnsi="Arial" w:cs="Arial"/>
          <w:sz w:val="24"/>
          <w:szCs w:val="24"/>
        </w:rPr>
        <w:t>апреля</w:t>
      </w:r>
      <w:r w:rsidR="00335548" w:rsidRPr="008D6883">
        <w:rPr>
          <w:rFonts w:ascii="Arial" w:eastAsia="Times New Roman" w:hAnsi="Arial" w:cs="Arial"/>
          <w:sz w:val="24"/>
          <w:szCs w:val="24"/>
        </w:rPr>
        <w:t xml:space="preserve">  202</w:t>
      </w:r>
      <w:r w:rsidRPr="008D6883">
        <w:rPr>
          <w:rFonts w:ascii="Arial" w:eastAsia="Times New Roman" w:hAnsi="Arial" w:cs="Arial"/>
          <w:sz w:val="24"/>
          <w:szCs w:val="24"/>
        </w:rPr>
        <w:t>5</w:t>
      </w:r>
      <w:proofErr w:type="gramEnd"/>
      <w:r w:rsidR="00335548" w:rsidRPr="008D6883">
        <w:rPr>
          <w:rFonts w:ascii="Arial" w:eastAsia="Times New Roman" w:hAnsi="Arial" w:cs="Arial"/>
          <w:sz w:val="24"/>
          <w:szCs w:val="24"/>
        </w:rPr>
        <w:t xml:space="preserve"> года</w:t>
      </w:r>
      <w:r w:rsidR="00335548" w:rsidRPr="008D6883">
        <w:rPr>
          <w:rFonts w:ascii="Arial" w:eastAsia="Times New Roman" w:hAnsi="Arial" w:cs="Arial"/>
          <w:sz w:val="24"/>
          <w:szCs w:val="24"/>
        </w:rPr>
        <w:tab/>
        <w:t xml:space="preserve">                              </w:t>
      </w:r>
      <w:r w:rsidR="008D6883">
        <w:rPr>
          <w:rFonts w:ascii="Arial" w:eastAsia="Times New Roman" w:hAnsi="Arial" w:cs="Arial"/>
          <w:sz w:val="24"/>
          <w:szCs w:val="24"/>
        </w:rPr>
        <w:t xml:space="preserve">                   </w:t>
      </w:r>
      <w:r w:rsidR="00335548" w:rsidRPr="008D6883">
        <w:rPr>
          <w:rFonts w:ascii="Arial" w:eastAsia="Times New Roman" w:hAnsi="Arial" w:cs="Arial"/>
          <w:sz w:val="24"/>
          <w:szCs w:val="24"/>
        </w:rPr>
        <w:t xml:space="preserve">   № </w:t>
      </w:r>
      <w:r w:rsidRPr="008D6883">
        <w:rPr>
          <w:rFonts w:ascii="Arial" w:eastAsia="Times New Roman" w:hAnsi="Arial" w:cs="Arial"/>
          <w:sz w:val="24"/>
          <w:szCs w:val="24"/>
        </w:rPr>
        <w:t>76</w:t>
      </w:r>
    </w:p>
    <w:p w:rsidR="00335548" w:rsidRPr="008D6883" w:rsidRDefault="00335548" w:rsidP="00335548">
      <w:pPr>
        <w:tabs>
          <w:tab w:val="left" w:pos="6284"/>
        </w:tabs>
        <w:spacing w:after="0" w:line="240" w:lineRule="auto"/>
        <w:rPr>
          <w:rFonts w:ascii="Arial" w:eastAsia="Times New Roman" w:hAnsi="Arial" w:cs="Arial"/>
          <w:sz w:val="24"/>
          <w:szCs w:val="24"/>
        </w:rPr>
      </w:pPr>
    </w:p>
    <w:p w:rsidR="008D6883" w:rsidRPr="008D6883" w:rsidRDefault="008D6883" w:rsidP="008D6883">
      <w:pPr>
        <w:spacing w:after="0" w:line="240" w:lineRule="auto"/>
        <w:jc w:val="center"/>
        <w:rPr>
          <w:rFonts w:ascii="Arial" w:eastAsia="Times New Roman" w:hAnsi="Arial" w:cs="Arial"/>
          <w:sz w:val="24"/>
          <w:szCs w:val="24"/>
        </w:rPr>
      </w:pPr>
      <w:r w:rsidRPr="008D6883">
        <w:rPr>
          <w:rFonts w:ascii="Arial" w:eastAsia="Times New Roman" w:hAnsi="Arial" w:cs="Arial"/>
          <w:sz w:val="24"/>
          <w:szCs w:val="24"/>
        </w:rPr>
        <w:t xml:space="preserve">село </w:t>
      </w:r>
      <w:r w:rsidRPr="008D6883">
        <w:rPr>
          <w:rFonts w:ascii="Arial" w:eastAsia="Times New Roman" w:hAnsi="Arial" w:cs="Arial"/>
          <w:sz w:val="24"/>
          <w:szCs w:val="24"/>
        </w:rPr>
        <w:t>Тупик</w:t>
      </w:r>
    </w:p>
    <w:p w:rsidR="004D5CCA" w:rsidRDefault="004D5CCA" w:rsidP="004D5CCA">
      <w:pPr>
        <w:pStyle w:val="1"/>
        <w:shd w:val="clear" w:color="auto" w:fill="auto"/>
        <w:spacing w:after="240" w:line="257" w:lineRule="auto"/>
        <w:ind w:firstLine="0"/>
        <w:jc w:val="center"/>
        <w:rPr>
          <w:b/>
          <w:bCs/>
          <w:sz w:val="32"/>
          <w:szCs w:val="32"/>
        </w:rPr>
      </w:pPr>
    </w:p>
    <w:p w:rsidR="00EB22A7" w:rsidRPr="008D6883" w:rsidRDefault="00EB22A7" w:rsidP="00335548">
      <w:pPr>
        <w:pStyle w:val="ae"/>
        <w:jc w:val="both"/>
        <w:rPr>
          <w:rFonts w:ascii="Arial" w:hAnsi="Arial" w:cs="Arial"/>
          <w:b/>
          <w:sz w:val="32"/>
          <w:szCs w:val="32"/>
        </w:rPr>
      </w:pPr>
      <w:bookmarkStart w:id="0" w:name="_GoBack"/>
      <w:r w:rsidRPr="008D6883">
        <w:rPr>
          <w:rFonts w:ascii="Arial" w:hAnsi="Arial" w:cs="Arial"/>
          <w:b/>
          <w:sz w:val="32"/>
          <w:szCs w:val="32"/>
        </w:rPr>
        <w:t xml:space="preserve">Об утверждении </w:t>
      </w:r>
      <w:r w:rsidR="004D5CCA" w:rsidRPr="008D6883">
        <w:rPr>
          <w:rFonts w:ascii="Arial" w:hAnsi="Arial" w:cs="Arial"/>
          <w:b/>
          <w:sz w:val="32"/>
          <w:szCs w:val="32"/>
        </w:rPr>
        <w:t>а</w:t>
      </w:r>
      <w:r w:rsidRPr="008D6883">
        <w:rPr>
          <w:rFonts w:ascii="Arial" w:hAnsi="Arial" w:cs="Arial"/>
          <w:b/>
          <w:sz w:val="32"/>
          <w:szCs w:val="32"/>
        </w:rPr>
        <w:t>дминистративного регламента</w:t>
      </w:r>
      <w:r w:rsidRPr="008D6883">
        <w:rPr>
          <w:rFonts w:ascii="Arial" w:hAnsi="Arial" w:cs="Arial"/>
          <w:b/>
          <w:sz w:val="32"/>
          <w:szCs w:val="32"/>
        </w:rPr>
        <w:br/>
        <w:t>по пре</w:t>
      </w:r>
      <w:r w:rsidRPr="008D6883">
        <w:rPr>
          <w:rFonts w:ascii="Arial" w:hAnsi="Arial" w:cs="Arial"/>
          <w:b/>
          <w:color w:val="1F2125"/>
          <w:sz w:val="32"/>
          <w:szCs w:val="32"/>
        </w:rPr>
        <w:t>д</w:t>
      </w:r>
      <w:r w:rsidRPr="008D6883">
        <w:rPr>
          <w:rFonts w:ascii="Arial" w:hAnsi="Arial" w:cs="Arial"/>
          <w:b/>
          <w:sz w:val="32"/>
          <w:szCs w:val="32"/>
        </w:rPr>
        <w:t>оставлению муниципальной услуги «Предоставление путевок детям в организации (учреждения) отдыха детей, расположенные на территории Забайкальского края»</w:t>
      </w:r>
    </w:p>
    <w:p w:rsidR="004D5CCA" w:rsidRDefault="004D5CCA" w:rsidP="00EB22A7">
      <w:pPr>
        <w:pStyle w:val="1"/>
        <w:shd w:val="clear" w:color="auto" w:fill="auto"/>
        <w:ind w:firstLine="600"/>
        <w:jc w:val="both"/>
        <w:rPr>
          <w:sz w:val="28"/>
          <w:szCs w:val="28"/>
        </w:rPr>
      </w:pPr>
    </w:p>
    <w:bookmarkEnd w:id="0"/>
    <w:p w:rsidR="008D6883" w:rsidRDefault="008D6883" w:rsidP="00EB22A7">
      <w:pPr>
        <w:pStyle w:val="1"/>
        <w:shd w:val="clear" w:color="auto" w:fill="auto"/>
        <w:ind w:firstLine="600"/>
        <w:jc w:val="both"/>
        <w:rPr>
          <w:sz w:val="28"/>
          <w:szCs w:val="28"/>
        </w:rPr>
      </w:pPr>
    </w:p>
    <w:p w:rsidR="00EB22A7" w:rsidRPr="008D6883" w:rsidRDefault="00EB22A7" w:rsidP="00EB22A7">
      <w:pPr>
        <w:pStyle w:val="1"/>
        <w:shd w:val="clear" w:color="auto" w:fill="auto"/>
        <w:ind w:firstLine="600"/>
        <w:jc w:val="both"/>
        <w:rPr>
          <w:rFonts w:ascii="Arial" w:hAnsi="Arial" w:cs="Arial"/>
          <w:sz w:val="24"/>
          <w:szCs w:val="24"/>
        </w:rPr>
      </w:pPr>
      <w:r w:rsidRPr="008D6883">
        <w:rPr>
          <w:rFonts w:ascii="Arial" w:hAnsi="Arial" w:cs="Arial"/>
          <w:sz w:val="24"/>
          <w:szCs w:val="24"/>
        </w:rPr>
        <w:t>В соответствии с п. 13 ч. 1 ст. 16 Федерального закона от 06 октября 2003 года № 13</w:t>
      </w:r>
      <w:r w:rsidRPr="008D6883">
        <w:rPr>
          <w:rFonts w:ascii="Arial" w:hAnsi="Arial" w:cs="Arial"/>
          <w:color w:val="1F2227"/>
          <w:sz w:val="24"/>
          <w:szCs w:val="24"/>
        </w:rPr>
        <w:t>1-</w:t>
      </w:r>
      <w:r w:rsidRPr="008D6883">
        <w:rPr>
          <w:rFonts w:ascii="Arial" w:hAnsi="Arial" w:cs="Arial"/>
          <w:sz w:val="24"/>
          <w:szCs w:val="24"/>
        </w:rPr>
        <w:t xml:space="preserve">ФЗ «Об общих принципах организации органов местного самоуправления в Российской Федерации», в целях реализации Федерального закона от 27 июля 2010 года № 210-ФЗ «Об организации предоставления государственных и муниципальных услуг», администрация </w:t>
      </w:r>
      <w:r w:rsidR="00335548" w:rsidRPr="008D6883">
        <w:rPr>
          <w:rFonts w:ascii="Arial" w:hAnsi="Arial" w:cs="Arial"/>
          <w:sz w:val="24"/>
          <w:szCs w:val="24"/>
        </w:rPr>
        <w:t>муниципального района «Тунгиро-Олекминский район»</w:t>
      </w:r>
      <w:r w:rsidRPr="008D6883">
        <w:rPr>
          <w:rFonts w:ascii="Arial" w:hAnsi="Arial" w:cs="Arial"/>
          <w:sz w:val="24"/>
          <w:szCs w:val="24"/>
        </w:rPr>
        <w:t xml:space="preserve"> постановляет: </w:t>
      </w:r>
    </w:p>
    <w:p w:rsidR="004D5CCA" w:rsidRPr="008D6883" w:rsidRDefault="00EB22A7" w:rsidP="00335548">
      <w:pPr>
        <w:pStyle w:val="1"/>
        <w:shd w:val="clear" w:color="auto" w:fill="auto"/>
        <w:ind w:firstLine="600"/>
        <w:jc w:val="both"/>
        <w:rPr>
          <w:rFonts w:ascii="Arial" w:hAnsi="Arial" w:cs="Arial"/>
          <w:sz w:val="24"/>
          <w:szCs w:val="24"/>
        </w:rPr>
      </w:pPr>
      <w:r w:rsidRPr="008D6883">
        <w:rPr>
          <w:rFonts w:ascii="Arial" w:hAnsi="Arial" w:cs="Arial"/>
          <w:sz w:val="24"/>
          <w:szCs w:val="24"/>
        </w:rPr>
        <w:t xml:space="preserve">1.Утвердить прилагаемый </w:t>
      </w:r>
      <w:r w:rsidR="004D5CCA" w:rsidRPr="008D6883">
        <w:rPr>
          <w:rFonts w:ascii="Arial" w:hAnsi="Arial" w:cs="Arial"/>
          <w:sz w:val="24"/>
          <w:szCs w:val="24"/>
        </w:rPr>
        <w:t>а</w:t>
      </w:r>
      <w:r w:rsidRPr="008D6883">
        <w:rPr>
          <w:rFonts w:ascii="Arial" w:hAnsi="Arial" w:cs="Arial"/>
          <w:sz w:val="24"/>
          <w:szCs w:val="24"/>
        </w:rPr>
        <w:t>дминистративный регламент по предоставлению муниципальной услуги «Предоставление путевок детям в организации (учреждения) отдыха детей, расположенные на территории Забайкальского края».</w:t>
      </w:r>
    </w:p>
    <w:p w:rsidR="00F70509" w:rsidRPr="008D6883" w:rsidRDefault="00F70509" w:rsidP="00335548">
      <w:pPr>
        <w:pStyle w:val="1"/>
        <w:shd w:val="clear" w:color="auto" w:fill="auto"/>
        <w:ind w:firstLine="600"/>
        <w:jc w:val="both"/>
        <w:rPr>
          <w:rFonts w:ascii="Arial" w:hAnsi="Arial" w:cs="Arial"/>
          <w:sz w:val="24"/>
          <w:szCs w:val="24"/>
        </w:rPr>
      </w:pPr>
      <w:r w:rsidRPr="008D6883">
        <w:rPr>
          <w:rFonts w:ascii="Arial" w:hAnsi="Arial" w:cs="Arial"/>
          <w:sz w:val="24"/>
          <w:szCs w:val="24"/>
        </w:rPr>
        <w:t xml:space="preserve">2. Признать утратившим силу постановление администрации муниципального района «Тунгиро-Олёкминский </w:t>
      </w:r>
      <w:proofErr w:type="gramStart"/>
      <w:r w:rsidRPr="008D6883">
        <w:rPr>
          <w:rFonts w:ascii="Arial" w:hAnsi="Arial" w:cs="Arial"/>
          <w:sz w:val="24"/>
          <w:szCs w:val="24"/>
        </w:rPr>
        <w:t>район»  №</w:t>
      </w:r>
      <w:proofErr w:type="gramEnd"/>
      <w:r w:rsidRPr="008D6883">
        <w:rPr>
          <w:rFonts w:ascii="Arial" w:hAnsi="Arial" w:cs="Arial"/>
          <w:sz w:val="24"/>
          <w:szCs w:val="24"/>
        </w:rPr>
        <w:t xml:space="preserve"> 241 от 27 декабря 2024 года «Об утверждении административного регламента</w:t>
      </w:r>
      <w:r w:rsidRPr="008D6883">
        <w:rPr>
          <w:rFonts w:ascii="Arial" w:hAnsi="Arial" w:cs="Arial"/>
          <w:sz w:val="24"/>
          <w:szCs w:val="24"/>
        </w:rPr>
        <w:br/>
        <w:t>по пре</w:t>
      </w:r>
      <w:r w:rsidRPr="008D6883">
        <w:rPr>
          <w:rFonts w:ascii="Arial" w:hAnsi="Arial" w:cs="Arial"/>
          <w:color w:val="1F2125"/>
          <w:sz w:val="24"/>
          <w:szCs w:val="24"/>
        </w:rPr>
        <w:t>д</w:t>
      </w:r>
      <w:r w:rsidRPr="008D6883">
        <w:rPr>
          <w:rFonts w:ascii="Arial" w:hAnsi="Arial" w:cs="Arial"/>
          <w:sz w:val="24"/>
          <w:szCs w:val="24"/>
        </w:rPr>
        <w:t>оставлению муниципальной услуги «Предоставление путевок детям в организации (учреждения) отдыха детей, расположенные на территории Забайкальского края»</w:t>
      </w:r>
    </w:p>
    <w:p w:rsidR="00335548" w:rsidRPr="008D6883" w:rsidRDefault="00335548" w:rsidP="00335548">
      <w:pPr>
        <w:pStyle w:val="ae"/>
        <w:ind w:firstLine="426"/>
        <w:jc w:val="both"/>
        <w:rPr>
          <w:rFonts w:ascii="Arial" w:hAnsi="Arial" w:cs="Arial"/>
          <w:i/>
          <w:sz w:val="24"/>
          <w:szCs w:val="24"/>
        </w:rPr>
      </w:pPr>
      <w:r w:rsidRPr="008D6883">
        <w:rPr>
          <w:rFonts w:ascii="Arial" w:hAnsi="Arial" w:cs="Arial"/>
          <w:sz w:val="24"/>
          <w:szCs w:val="24"/>
        </w:rPr>
        <w:t xml:space="preserve">2. Настоящее постановление обнародовать на официальном сайте администрации муниципального района «Тунгиро-Олёкминский район» Забайкальского края </w:t>
      </w:r>
      <w:hyperlink r:id="rId8" w:history="1">
        <w:r w:rsidRPr="008D6883">
          <w:rPr>
            <w:rStyle w:val="a5"/>
            <w:rFonts w:ascii="Arial" w:hAnsi="Arial" w:cs="Arial"/>
            <w:sz w:val="24"/>
            <w:szCs w:val="24"/>
          </w:rPr>
          <w:t>https://tungir.75.ru</w:t>
        </w:r>
      </w:hyperlink>
      <w:r w:rsidRPr="008D6883">
        <w:rPr>
          <w:rFonts w:ascii="Arial" w:hAnsi="Arial" w:cs="Arial"/>
          <w:sz w:val="24"/>
          <w:szCs w:val="24"/>
        </w:rPr>
        <w:t xml:space="preserve"> в информационно-телекоммуникационной сети «Интернет».</w:t>
      </w:r>
    </w:p>
    <w:p w:rsidR="00335548" w:rsidRPr="008D6883" w:rsidRDefault="00335548" w:rsidP="00335548">
      <w:pPr>
        <w:pStyle w:val="ae"/>
        <w:ind w:firstLine="426"/>
        <w:jc w:val="both"/>
        <w:rPr>
          <w:rFonts w:ascii="Arial" w:hAnsi="Arial" w:cs="Arial"/>
          <w:sz w:val="24"/>
          <w:szCs w:val="24"/>
        </w:rPr>
      </w:pPr>
      <w:r w:rsidRPr="008D6883">
        <w:rPr>
          <w:rFonts w:ascii="Arial" w:hAnsi="Arial" w:cs="Arial"/>
          <w:sz w:val="24"/>
          <w:szCs w:val="24"/>
        </w:rPr>
        <w:t xml:space="preserve">3. Контроль </w:t>
      </w:r>
      <w:proofErr w:type="gramStart"/>
      <w:r w:rsidRPr="008D6883">
        <w:rPr>
          <w:rFonts w:ascii="Arial" w:hAnsi="Arial" w:cs="Arial"/>
          <w:sz w:val="24"/>
          <w:szCs w:val="24"/>
        </w:rPr>
        <w:t>за  исполнением</w:t>
      </w:r>
      <w:proofErr w:type="gramEnd"/>
      <w:r w:rsidRPr="008D6883">
        <w:rPr>
          <w:rFonts w:ascii="Arial" w:hAnsi="Arial" w:cs="Arial"/>
          <w:sz w:val="24"/>
          <w:szCs w:val="24"/>
        </w:rPr>
        <w:t xml:space="preserve"> постановления возложить на начальника отдела образования администрации муниципального района «Тунгиро-Олёкминский район» Забайкальского края (Финочкина Н.С.)</w:t>
      </w:r>
    </w:p>
    <w:p w:rsidR="00EB22A7" w:rsidRPr="008D6883" w:rsidRDefault="00EB22A7" w:rsidP="00EB22A7">
      <w:pPr>
        <w:pStyle w:val="1"/>
        <w:tabs>
          <w:tab w:val="left" w:pos="889"/>
        </w:tabs>
        <w:ind w:firstLine="0"/>
        <w:jc w:val="both"/>
        <w:rPr>
          <w:rFonts w:ascii="Arial" w:hAnsi="Arial" w:cs="Arial"/>
          <w:sz w:val="24"/>
          <w:szCs w:val="24"/>
        </w:rPr>
      </w:pPr>
    </w:p>
    <w:p w:rsidR="00EB22A7" w:rsidRPr="008D6883" w:rsidRDefault="00EB22A7" w:rsidP="00EB22A7">
      <w:pPr>
        <w:pStyle w:val="1"/>
        <w:tabs>
          <w:tab w:val="left" w:pos="889"/>
        </w:tabs>
        <w:ind w:left="400" w:firstLine="0"/>
        <w:jc w:val="both"/>
        <w:rPr>
          <w:rFonts w:ascii="Arial" w:hAnsi="Arial" w:cs="Arial"/>
          <w:sz w:val="24"/>
          <w:szCs w:val="24"/>
        </w:rPr>
      </w:pPr>
    </w:p>
    <w:p w:rsidR="00EB22A7" w:rsidRPr="008D6883" w:rsidRDefault="002B5672" w:rsidP="00EB22A7">
      <w:pPr>
        <w:spacing w:line="1" w:lineRule="exact"/>
        <w:rPr>
          <w:rFonts w:ascii="Arial" w:hAnsi="Arial" w:cs="Arial"/>
          <w:sz w:val="24"/>
          <w:szCs w:val="24"/>
        </w:rPr>
        <w:sectPr w:rsidR="00EB22A7" w:rsidRPr="008D6883" w:rsidSect="008D6883">
          <w:pgSz w:w="11900" w:h="16840"/>
          <w:pgMar w:top="720" w:right="720" w:bottom="720" w:left="720" w:header="848" w:footer="3" w:gutter="0"/>
          <w:pgNumType w:start="1"/>
          <w:cols w:space="720"/>
          <w:noEndnote/>
          <w:docGrid w:linePitch="360"/>
        </w:sectPr>
      </w:pPr>
      <w:r w:rsidRPr="008D6883">
        <w:rPr>
          <w:rFonts w:ascii="Arial" w:hAnsi="Arial" w:cs="Arial"/>
          <w:noProof/>
          <w:sz w:val="24"/>
          <w:szCs w:val="24"/>
        </w:rPr>
        <w:pict>
          <v:shapetype id="_x0000_t202" coordsize="21600,21600" o:spt="202" path="m,l,21600r21600,l21600,xe">
            <v:stroke joinstyle="miter"/>
            <v:path gradientshapeok="t" o:connecttype="rect"/>
          </v:shapetype>
          <v:shape id="Shape 4" o:spid="_x0000_s1038" type="#_x0000_t202" style="position:absolute;margin-left:214.1pt;margin-top:26.15pt;width:43.55pt;height:17.1pt;z-index:25166950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" filled="f" stroked="f">
            <v:textbox style="mso-next-textbox:#Shape 4" inset="0,0,0,0">
              <w:txbxContent>
                <w:p w:rsidR="00E3549E" w:rsidRDefault="00E3549E" w:rsidP="00EB22A7">
                  <w:pPr>
                    <w:pStyle w:val="af0"/>
                    <w:shd w:val="clear" w:color="auto" w:fill="auto"/>
                  </w:pPr>
                </w:p>
              </w:txbxContent>
            </v:textbox>
            <w10:wrap anchorx="page"/>
          </v:shape>
        </w:pict>
      </w:r>
    </w:p>
    <w:p w:rsidR="00335548" w:rsidRPr="008D6883" w:rsidRDefault="00335548" w:rsidP="00335548">
      <w:pPr>
        <w:spacing w:after="0" w:line="240" w:lineRule="auto"/>
        <w:ind w:left="1418"/>
        <w:rPr>
          <w:rFonts w:ascii="Arial" w:eastAsia="Calibri" w:hAnsi="Arial" w:cs="Arial"/>
          <w:sz w:val="24"/>
          <w:szCs w:val="24"/>
        </w:rPr>
      </w:pPr>
      <w:r w:rsidRPr="008D6883">
        <w:rPr>
          <w:rFonts w:ascii="Arial" w:eastAsia="Calibri" w:hAnsi="Arial" w:cs="Arial"/>
          <w:sz w:val="24"/>
          <w:szCs w:val="24"/>
        </w:rPr>
        <w:t xml:space="preserve">Глава муниципального района </w:t>
      </w:r>
    </w:p>
    <w:p w:rsidR="00335548" w:rsidRPr="008D6883" w:rsidRDefault="00335548" w:rsidP="00335548">
      <w:pPr>
        <w:spacing w:after="0" w:line="240" w:lineRule="auto"/>
        <w:ind w:left="1418"/>
        <w:rPr>
          <w:rFonts w:ascii="Arial" w:eastAsia="Calibri" w:hAnsi="Arial" w:cs="Arial"/>
          <w:sz w:val="24"/>
          <w:szCs w:val="24"/>
        </w:rPr>
      </w:pPr>
      <w:r w:rsidRPr="008D6883">
        <w:rPr>
          <w:rFonts w:ascii="Arial" w:eastAsia="Calibri" w:hAnsi="Arial" w:cs="Arial"/>
          <w:sz w:val="24"/>
          <w:szCs w:val="24"/>
        </w:rPr>
        <w:t xml:space="preserve">«Тунгиро-Олекминский </w:t>
      </w:r>
      <w:proofErr w:type="gramStart"/>
      <w:r w:rsidRPr="008D6883">
        <w:rPr>
          <w:rFonts w:ascii="Arial" w:eastAsia="Calibri" w:hAnsi="Arial" w:cs="Arial"/>
          <w:sz w:val="24"/>
          <w:szCs w:val="24"/>
        </w:rPr>
        <w:t>район»</w:t>
      </w:r>
      <w:r w:rsidRPr="008D6883">
        <w:rPr>
          <w:rFonts w:ascii="Arial" w:eastAsia="Calibri" w:hAnsi="Arial" w:cs="Arial"/>
          <w:sz w:val="24"/>
          <w:szCs w:val="24"/>
        </w:rPr>
        <w:tab/>
      </w:r>
      <w:proofErr w:type="gramEnd"/>
      <w:r w:rsidRPr="008D6883">
        <w:rPr>
          <w:rFonts w:ascii="Arial" w:eastAsia="Calibri" w:hAnsi="Arial" w:cs="Arial"/>
          <w:sz w:val="24"/>
          <w:szCs w:val="24"/>
        </w:rPr>
        <w:tab/>
      </w:r>
      <w:r w:rsidRPr="008D6883">
        <w:rPr>
          <w:rFonts w:ascii="Arial" w:eastAsia="Calibri" w:hAnsi="Arial" w:cs="Arial"/>
          <w:sz w:val="24"/>
          <w:szCs w:val="24"/>
        </w:rPr>
        <w:tab/>
      </w:r>
      <w:r w:rsidRPr="008D6883">
        <w:rPr>
          <w:rFonts w:ascii="Arial" w:eastAsia="Calibri" w:hAnsi="Arial" w:cs="Arial"/>
          <w:sz w:val="24"/>
          <w:szCs w:val="24"/>
        </w:rPr>
        <w:tab/>
      </w:r>
      <w:r w:rsidRPr="008D6883">
        <w:rPr>
          <w:rFonts w:ascii="Arial" w:eastAsia="Calibri" w:hAnsi="Arial" w:cs="Arial"/>
          <w:sz w:val="24"/>
          <w:szCs w:val="24"/>
        </w:rPr>
        <w:tab/>
      </w:r>
      <w:r w:rsidRPr="008D6883">
        <w:rPr>
          <w:rFonts w:ascii="Arial" w:eastAsia="Calibri" w:hAnsi="Arial" w:cs="Arial"/>
          <w:sz w:val="24"/>
          <w:szCs w:val="24"/>
        </w:rPr>
        <w:tab/>
        <w:t>М.Н. Ефанов</w:t>
      </w:r>
    </w:p>
    <w:p w:rsidR="00EB22A7" w:rsidRPr="008D6883" w:rsidRDefault="00EB22A7" w:rsidP="00335548">
      <w:pPr>
        <w:ind w:left="1560"/>
        <w:rPr>
          <w:rFonts w:ascii="Arial" w:hAnsi="Arial" w:cs="Arial"/>
          <w:sz w:val="24"/>
          <w:szCs w:val="24"/>
        </w:rPr>
        <w:sectPr w:rsidR="00EB22A7" w:rsidRPr="008D6883" w:rsidSect="008D6883">
          <w:type w:val="continuous"/>
          <w:pgSz w:w="11900" w:h="16840"/>
          <w:pgMar w:top="720" w:right="720" w:bottom="720" w:left="720" w:header="0" w:footer="3" w:gutter="0"/>
          <w:cols w:space="720"/>
          <w:noEndnote/>
          <w:docGrid w:linePitch="360"/>
        </w:sectPr>
      </w:pPr>
    </w:p>
    <w:p w:rsidR="00EB22A7" w:rsidRPr="008D6883" w:rsidRDefault="00EB22A7" w:rsidP="00EB22A7">
      <w:pPr>
        <w:spacing w:line="1" w:lineRule="exact"/>
        <w:rPr>
          <w:rFonts w:ascii="Arial" w:hAnsi="Arial" w:cs="Arial"/>
          <w:sz w:val="24"/>
          <w:szCs w:val="24"/>
        </w:rPr>
      </w:pPr>
    </w:p>
    <w:p w:rsidR="000F4EF0" w:rsidRPr="008D6883" w:rsidRDefault="000F4EF0" w:rsidP="000F4EF0">
      <w:pPr>
        <w:pStyle w:val="ae"/>
        <w:jc w:val="right"/>
        <w:rPr>
          <w:rFonts w:ascii="Arial" w:hAnsi="Arial" w:cs="Arial"/>
          <w:sz w:val="24"/>
          <w:szCs w:val="24"/>
        </w:rPr>
      </w:pPr>
    </w:p>
    <w:p w:rsidR="00B5639B" w:rsidRPr="008D6883" w:rsidRDefault="00B5639B" w:rsidP="000F4EF0">
      <w:pPr>
        <w:pStyle w:val="ae"/>
        <w:jc w:val="right"/>
        <w:rPr>
          <w:rFonts w:ascii="Arial" w:hAnsi="Arial" w:cs="Arial"/>
          <w:sz w:val="24"/>
          <w:szCs w:val="24"/>
        </w:rPr>
      </w:pPr>
      <w:r w:rsidRPr="008D6883">
        <w:rPr>
          <w:rFonts w:ascii="Arial" w:hAnsi="Arial" w:cs="Arial"/>
          <w:sz w:val="24"/>
          <w:szCs w:val="24"/>
        </w:rPr>
        <w:t>Приложение № 1</w:t>
      </w:r>
    </w:p>
    <w:p w:rsidR="00B5639B" w:rsidRPr="008D6883" w:rsidRDefault="00B5639B" w:rsidP="000F4EF0">
      <w:pPr>
        <w:pStyle w:val="ae"/>
        <w:jc w:val="right"/>
        <w:rPr>
          <w:rFonts w:ascii="Arial" w:hAnsi="Arial" w:cs="Arial"/>
          <w:sz w:val="24"/>
          <w:szCs w:val="24"/>
        </w:rPr>
      </w:pPr>
      <w:r w:rsidRPr="008D6883">
        <w:rPr>
          <w:rFonts w:ascii="Arial" w:hAnsi="Arial" w:cs="Arial"/>
          <w:sz w:val="24"/>
          <w:szCs w:val="24"/>
        </w:rPr>
        <w:t xml:space="preserve">к постановлению администрации </w:t>
      </w:r>
    </w:p>
    <w:p w:rsidR="00335548" w:rsidRPr="008D6883" w:rsidRDefault="00335548" w:rsidP="000F4EF0">
      <w:pPr>
        <w:pStyle w:val="ae"/>
        <w:jc w:val="right"/>
        <w:rPr>
          <w:rFonts w:ascii="Arial" w:hAnsi="Arial" w:cs="Arial"/>
          <w:sz w:val="24"/>
          <w:szCs w:val="24"/>
        </w:rPr>
      </w:pPr>
      <w:r w:rsidRPr="008D6883">
        <w:rPr>
          <w:rFonts w:ascii="Arial" w:hAnsi="Arial" w:cs="Arial"/>
          <w:sz w:val="24"/>
          <w:szCs w:val="24"/>
        </w:rPr>
        <w:t>муниципального района</w:t>
      </w:r>
    </w:p>
    <w:p w:rsidR="00EA6BBE" w:rsidRPr="008D6883" w:rsidRDefault="00335548" w:rsidP="000F4EF0">
      <w:pPr>
        <w:pStyle w:val="ae"/>
        <w:jc w:val="right"/>
        <w:rPr>
          <w:rFonts w:ascii="Arial" w:hAnsi="Arial" w:cs="Arial"/>
          <w:sz w:val="24"/>
          <w:szCs w:val="24"/>
        </w:rPr>
      </w:pPr>
      <w:r w:rsidRPr="008D6883">
        <w:rPr>
          <w:rFonts w:ascii="Arial" w:hAnsi="Arial" w:cs="Arial"/>
          <w:sz w:val="24"/>
          <w:szCs w:val="24"/>
        </w:rPr>
        <w:t xml:space="preserve"> «Тунгиро-Олекминский </w:t>
      </w:r>
      <w:proofErr w:type="spellStart"/>
      <w:r w:rsidRPr="008D6883">
        <w:rPr>
          <w:rFonts w:ascii="Arial" w:hAnsi="Arial" w:cs="Arial"/>
          <w:sz w:val="24"/>
          <w:szCs w:val="24"/>
        </w:rPr>
        <w:t>райо</w:t>
      </w:r>
      <w:proofErr w:type="spellEnd"/>
      <w:r w:rsidRPr="008D6883">
        <w:rPr>
          <w:rFonts w:ascii="Arial" w:hAnsi="Arial" w:cs="Arial"/>
          <w:sz w:val="24"/>
          <w:szCs w:val="24"/>
        </w:rPr>
        <w:t>»</w:t>
      </w:r>
    </w:p>
    <w:p w:rsidR="00C90748" w:rsidRPr="008D6883" w:rsidRDefault="00FE60AE" w:rsidP="000F4EF0">
      <w:pPr>
        <w:pStyle w:val="ae"/>
        <w:jc w:val="right"/>
        <w:rPr>
          <w:rFonts w:ascii="Arial" w:hAnsi="Arial" w:cs="Arial"/>
          <w:sz w:val="24"/>
          <w:szCs w:val="24"/>
        </w:rPr>
      </w:pPr>
      <w:r w:rsidRPr="008D6883">
        <w:rPr>
          <w:rFonts w:ascii="Arial" w:hAnsi="Arial" w:cs="Arial"/>
          <w:sz w:val="24"/>
          <w:szCs w:val="24"/>
        </w:rPr>
        <w:t xml:space="preserve">      </w:t>
      </w:r>
      <w:r w:rsidR="00970220" w:rsidRPr="008D6883">
        <w:rPr>
          <w:rFonts w:ascii="Arial" w:hAnsi="Arial" w:cs="Arial"/>
          <w:sz w:val="24"/>
          <w:szCs w:val="24"/>
        </w:rPr>
        <w:t>о</w:t>
      </w:r>
      <w:r w:rsidR="00EB22A7" w:rsidRPr="008D6883">
        <w:rPr>
          <w:rFonts w:ascii="Arial" w:hAnsi="Arial" w:cs="Arial"/>
          <w:sz w:val="24"/>
          <w:szCs w:val="24"/>
        </w:rPr>
        <w:t>т</w:t>
      </w:r>
      <w:r w:rsidR="00970220" w:rsidRPr="008D6883">
        <w:rPr>
          <w:rFonts w:ascii="Arial" w:hAnsi="Arial" w:cs="Arial"/>
          <w:sz w:val="24"/>
          <w:szCs w:val="24"/>
        </w:rPr>
        <w:t xml:space="preserve"> </w:t>
      </w:r>
      <w:r w:rsidR="00F70509" w:rsidRPr="008D6883">
        <w:rPr>
          <w:rFonts w:ascii="Arial" w:hAnsi="Arial" w:cs="Arial"/>
          <w:sz w:val="24"/>
          <w:szCs w:val="24"/>
        </w:rPr>
        <w:t>08 апреля</w:t>
      </w:r>
      <w:r w:rsidR="00BF6397" w:rsidRPr="008D6883">
        <w:rPr>
          <w:rFonts w:ascii="Arial" w:hAnsi="Arial" w:cs="Arial"/>
          <w:sz w:val="24"/>
          <w:szCs w:val="24"/>
        </w:rPr>
        <w:t xml:space="preserve"> </w:t>
      </w:r>
      <w:r w:rsidR="00EA6BBE" w:rsidRPr="008D6883">
        <w:rPr>
          <w:rFonts w:ascii="Arial" w:hAnsi="Arial" w:cs="Arial"/>
          <w:sz w:val="24"/>
          <w:szCs w:val="24"/>
        </w:rPr>
        <w:t>202</w:t>
      </w:r>
      <w:r w:rsidR="00F70509" w:rsidRPr="008D6883">
        <w:rPr>
          <w:rFonts w:ascii="Arial" w:hAnsi="Arial" w:cs="Arial"/>
          <w:sz w:val="24"/>
          <w:szCs w:val="24"/>
        </w:rPr>
        <w:t>5</w:t>
      </w:r>
      <w:r w:rsidR="00C90748" w:rsidRPr="008D6883">
        <w:rPr>
          <w:rFonts w:ascii="Arial" w:hAnsi="Arial" w:cs="Arial"/>
          <w:sz w:val="24"/>
          <w:szCs w:val="24"/>
        </w:rPr>
        <w:t xml:space="preserve"> г. №</w:t>
      </w:r>
      <w:r w:rsidR="00335548" w:rsidRPr="008D6883">
        <w:rPr>
          <w:rFonts w:ascii="Arial" w:hAnsi="Arial" w:cs="Arial"/>
          <w:sz w:val="24"/>
          <w:szCs w:val="24"/>
        </w:rPr>
        <w:t xml:space="preserve"> </w:t>
      </w:r>
      <w:r w:rsidR="00F70509" w:rsidRPr="008D6883">
        <w:rPr>
          <w:rFonts w:ascii="Arial" w:hAnsi="Arial" w:cs="Arial"/>
          <w:sz w:val="24"/>
          <w:szCs w:val="24"/>
        </w:rPr>
        <w:t>76</w:t>
      </w:r>
    </w:p>
    <w:p w:rsidR="00B5639B" w:rsidRPr="008D6883" w:rsidRDefault="00B5639B" w:rsidP="00B5639B">
      <w:pPr>
        <w:widowControl w:val="0"/>
        <w:autoSpaceDE w:val="0"/>
        <w:autoSpaceDN w:val="0"/>
        <w:adjustRightInd w:val="0"/>
        <w:spacing w:after="0" w:line="240" w:lineRule="auto"/>
        <w:jc w:val="both"/>
        <w:rPr>
          <w:rFonts w:ascii="Arial" w:hAnsi="Arial" w:cs="Arial"/>
          <w:sz w:val="24"/>
          <w:szCs w:val="24"/>
        </w:rPr>
      </w:pPr>
    </w:p>
    <w:p w:rsidR="00EB22A7" w:rsidRPr="008D6883" w:rsidRDefault="00EB22A7" w:rsidP="00B5639B">
      <w:pPr>
        <w:pStyle w:val="ae"/>
        <w:contextualSpacing/>
        <w:jc w:val="center"/>
        <w:rPr>
          <w:rFonts w:ascii="Arial" w:eastAsia="Times New Roman" w:hAnsi="Arial" w:cs="Arial"/>
          <w:b/>
          <w:bCs/>
          <w:kern w:val="36"/>
          <w:sz w:val="24"/>
          <w:szCs w:val="24"/>
        </w:rPr>
      </w:pPr>
      <w:bookmarkStart w:id="1" w:name="Par31"/>
      <w:bookmarkEnd w:id="1"/>
    </w:p>
    <w:p w:rsidR="00B5639B" w:rsidRPr="008D6883" w:rsidRDefault="00B5639B" w:rsidP="00B5639B">
      <w:pPr>
        <w:pStyle w:val="ae"/>
        <w:contextualSpacing/>
        <w:jc w:val="center"/>
        <w:rPr>
          <w:rFonts w:ascii="Arial" w:eastAsia="Times New Roman" w:hAnsi="Arial" w:cs="Arial"/>
          <w:b/>
          <w:bCs/>
          <w:kern w:val="36"/>
          <w:sz w:val="24"/>
          <w:szCs w:val="24"/>
        </w:rPr>
      </w:pPr>
      <w:r w:rsidRPr="008D6883">
        <w:rPr>
          <w:rFonts w:ascii="Arial" w:eastAsia="Times New Roman" w:hAnsi="Arial" w:cs="Arial"/>
          <w:b/>
          <w:bCs/>
          <w:kern w:val="36"/>
          <w:sz w:val="24"/>
          <w:szCs w:val="24"/>
        </w:rPr>
        <w:t>Административный регламент по предоставлению муниципальной услуги «Предоставление путевок детям в организации (учреждения) отдыха детей, расположенные на территории Забайкальского края</w:t>
      </w:r>
      <w:r w:rsidRPr="008D6883">
        <w:rPr>
          <w:rFonts w:ascii="Arial" w:hAnsi="Arial" w:cs="Arial"/>
          <w:b/>
          <w:sz w:val="24"/>
          <w:szCs w:val="24"/>
        </w:rPr>
        <w:t>»</w:t>
      </w:r>
    </w:p>
    <w:p w:rsidR="00B5639B" w:rsidRPr="008D6883" w:rsidRDefault="00B5639B" w:rsidP="00B5639B">
      <w:pPr>
        <w:widowControl w:val="0"/>
        <w:autoSpaceDE w:val="0"/>
        <w:autoSpaceDN w:val="0"/>
        <w:adjustRightInd w:val="0"/>
        <w:spacing w:after="0" w:line="240" w:lineRule="auto"/>
        <w:jc w:val="both"/>
        <w:rPr>
          <w:rFonts w:ascii="Arial" w:hAnsi="Arial" w:cs="Arial"/>
          <w:sz w:val="24"/>
          <w:szCs w:val="24"/>
        </w:rPr>
      </w:pPr>
    </w:p>
    <w:p w:rsidR="00B5639B" w:rsidRPr="008D6883" w:rsidRDefault="00B5639B" w:rsidP="00B5639B">
      <w:pPr>
        <w:widowControl w:val="0"/>
        <w:autoSpaceDE w:val="0"/>
        <w:autoSpaceDN w:val="0"/>
        <w:adjustRightInd w:val="0"/>
        <w:spacing w:after="0" w:line="240" w:lineRule="auto"/>
        <w:jc w:val="center"/>
        <w:outlineLvl w:val="1"/>
        <w:rPr>
          <w:rFonts w:ascii="Arial" w:hAnsi="Arial" w:cs="Arial"/>
          <w:b/>
          <w:sz w:val="24"/>
          <w:szCs w:val="24"/>
        </w:rPr>
      </w:pPr>
      <w:bookmarkStart w:id="2" w:name="Par37"/>
      <w:bookmarkEnd w:id="2"/>
      <w:r w:rsidRPr="008D6883">
        <w:rPr>
          <w:rFonts w:ascii="Arial" w:hAnsi="Arial" w:cs="Arial"/>
          <w:b/>
          <w:sz w:val="24"/>
          <w:szCs w:val="24"/>
        </w:rPr>
        <w:t>1. Общие положения</w:t>
      </w:r>
    </w:p>
    <w:p w:rsidR="00B5639B" w:rsidRPr="008D6883" w:rsidRDefault="00B5639B" w:rsidP="00B5639B">
      <w:pPr>
        <w:widowControl w:val="0"/>
        <w:autoSpaceDE w:val="0"/>
        <w:autoSpaceDN w:val="0"/>
        <w:adjustRightInd w:val="0"/>
        <w:spacing w:after="0" w:line="240" w:lineRule="auto"/>
        <w:jc w:val="both"/>
        <w:rPr>
          <w:rFonts w:ascii="Arial" w:hAnsi="Arial" w:cs="Arial"/>
          <w:sz w:val="24"/>
          <w:szCs w:val="24"/>
        </w:rPr>
      </w:pPr>
    </w:p>
    <w:p w:rsidR="00B5639B" w:rsidRPr="008D6883" w:rsidRDefault="00B5639B" w:rsidP="00B5639B">
      <w:pPr>
        <w:shd w:val="clear" w:color="auto" w:fill="FFFFFF"/>
        <w:spacing w:after="0" w:line="240" w:lineRule="auto"/>
        <w:ind w:firstLine="709"/>
        <w:jc w:val="both"/>
        <w:rPr>
          <w:rFonts w:ascii="Arial" w:hAnsi="Arial" w:cs="Arial"/>
          <w:sz w:val="24"/>
          <w:szCs w:val="24"/>
        </w:rPr>
      </w:pPr>
      <w:r w:rsidRPr="008D6883">
        <w:rPr>
          <w:rFonts w:ascii="Arial" w:hAnsi="Arial" w:cs="Arial"/>
          <w:spacing w:val="-1"/>
          <w:sz w:val="24"/>
          <w:szCs w:val="24"/>
        </w:rPr>
        <w:t xml:space="preserve">1. Административный регламент предоставления муниципальной услуги </w:t>
      </w:r>
      <w:r w:rsidRPr="008D6883">
        <w:rPr>
          <w:rFonts w:ascii="Arial" w:hAnsi="Arial" w:cs="Arial"/>
          <w:sz w:val="24"/>
          <w:szCs w:val="24"/>
        </w:rPr>
        <w:t>«Предоставление путевок детям в организации (учреждения) отдыха детей, расположенные на территории Забайкальского края» (далее – административный регламент) разработан в целях по</w:t>
      </w:r>
      <w:r w:rsidRPr="008D6883">
        <w:rPr>
          <w:rFonts w:ascii="Arial" w:hAnsi="Arial" w:cs="Arial"/>
          <w:spacing w:val="-1"/>
          <w:sz w:val="24"/>
          <w:szCs w:val="24"/>
        </w:rPr>
        <w:t>вышения качества предоставления и доступности муниципальной услуги, создания ком</w:t>
      </w:r>
      <w:r w:rsidRPr="008D6883">
        <w:rPr>
          <w:rFonts w:ascii="Arial" w:hAnsi="Arial" w:cs="Arial"/>
          <w:sz w:val="24"/>
          <w:szCs w:val="24"/>
        </w:rPr>
        <w:t>фортных условий для получения муниципальной услуги.</w:t>
      </w:r>
    </w:p>
    <w:p w:rsidR="00B5639B" w:rsidRPr="008D6883" w:rsidRDefault="00B5639B" w:rsidP="00B5639B">
      <w:pPr>
        <w:shd w:val="clear" w:color="auto" w:fill="FFFFFF"/>
        <w:spacing w:after="0" w:line="240" w:lineRule="auto"/>
        <w:ind w:firstLine="709"/>
        <w:jc w:val="both"/>
        <w:rPr>
          <w:rFonts w:ascii="Arial" w:hAnsi="Arial" w:cs="Arial"/>
          <w:sz w:val="24"/>
          <w:szCs w:val="24"/>
        </w:rPr>
      </w:pPr>
      <w:r w:rsidRPr="008D6883">
        <w:rPr>
          <w:rFonts w:ascii="Arial" w:hAnsi="Arial" w:cs="Arial"/>
          <w:sz w:val="24"/>
          <w:szCs w:val="24"/>
        </w:rPr>
        <w:t>2. Настоящий административный регламент устанавливает стандарт, порядок, сроки и последовательность действий (административных процедур) при предоставлении путевок детям в организации (учреждения) отдыха детей, расположенные на территории Забайкальского края (далее – муниципальная услуга)</w:t>
      </w:r>
      <w:r w:rsidRPr="008D6883">
        <w:rPr>
          <w:rFonts w:ascii="Arial" w:hAnsi="Arial" w:cs="Arial"/>
          <w:i/>
          <w:sz w:val="24"/>
          <w:szCs w:val="24"/>
        </w:rPr>
        <w:t>.</w:t>
      </w:r>
    </w:p>
    <w:p w:rsidR="00B5639B" w:rsidRPr="008D6883" w:rsidRDefault="00B5639B" w:rsidP="00B5639B">
      <w:pPr>
        <w:pStyle w:val="a4"/>
        <w:spacing w:before="0" w:after="0"/>
        <w:ind w:firstLine="709"/>
        <w:jc w:val="both"/>
        <w:rPr>
          <w:rFonts w:ascii="Arial" w:hAnsi="Arial" w:cs="Arial"/>
          <w:sz w:val="24"/>
          <w:szCs w:val="24"/>
        </w:rPr>
      </w:pPr>
      <w:r w:rsidRPr="008D6883">
        <w:rPr>
          <w:rFonts w:ascii="Arial" w:hAnsi="Arial" w:cs="Arial"/>
          <w:sz w:val="24"/>
          <w:szCs w:val="24"/>
        </w:rPr>
        <w:t xml:space="preserve">3. Получателями муниципальной услуги являются родители (законные представители) детей в возрасте с 6 до 18 лет (далее - Заявитель), а также граждане Российской Федерации, лица без гражданства и иностранные граждане на равных основаниях. </w:t>
      </w:r>
    </w:p>
    <w:p w:rsidR="00CB6F41" w:rsidRPr="008D6883" w:rsidRDefault="00B5639B" w:rsidP="00B5639B">
      <w:pPr>
        <w:pStyle w:val="a4"/>
        <w:tabs>
          <w:tab w:val="left" w:pos="1080"/>
        </w:tabs>
        <w:spacing w:before="0" w:after="0"/>
        <w:ind w:firstLine="709"/>
        <w:jc w:val="both"/>
        <w:rPr>
          <w:rFonts w:ascii="Arial" w:hAnsi="Arial" w:cs="Arial"/>
          <w:sz w:val="24"/>
          <w:szCs w:val="24"/>
        </w:rPr>
      </w:pPr>
      <w:r w:rsidRPr="008D6883">
        <w:rPr>
          <w:rFonts w:ascii="Arial" w:hAnsi="Arial" w:cs="Arial"/>
          <w:sz w:val="24"/>
          <w:szCs w:val="24"/>
        </w:rPr>
        <w:t xml:space="preserve">4. Заявителем </w:t>
      </w:r>
      <w:proofErr w:type="gramStart"/>
      <w:r w:rsidRPr="008D6883">
        <w:rPr>
          <w:rFonts w:ascii="Arial" w:hAnsi="Arial" w:cs="Arial"/>
          <w:sz w:val="24"/>
          <w:szCs w:val="24"/>
        </w:rPr>
        <w:t>может быть</w:t>
      </w:r>
      <w:proofErr w:type="gramEnd"/>
      <w:r w:rsidRPr="008D6883">
        <w:rPr>
          <w:rFonts w:ascii="Arial" w:hAnsi="Arial" w:cs="Arial"/>
          <w:sz w:val="24"/>
          <w:szCs w:val="24"/>
        </w:rPr>
        <w:t xml:space="preserve"> как получатель муниципальной услуги, так и лицо, действующее от имени законного представителя на основании доверенности (доверенность, заверенная рукописной подписью законного представителя ребенка, не требующая нотариального заверения). </w:t>
      </w:r>
    </w:p>
    <w:p w:rsidR="00B5639B" w:rsidRPr="008D6883" w:rsidRDefault="00B5639B" w:rsidP="00B5639B">
      <w:pPr>
        <w:pStyle w:val="a4"/>
        <w:tabs>
          <w:tab w:val="left" w:pos="1080"/>
        </w:tabs>
        <w:spacing w:before="0" w:after="0"/>
        <w:ind w:firstLine="709"/>
        <w:jc w:val="both"/>
        <w:rPr>
          <w:rFonts w:ascii="Arial" w:hAnsi="Arial" w:cs="Arial"/>
          <w:sz w:val="24"/>
          <w:szCs w:val="24"/>
        </w:rPr>
      </w:pPr>
      <w:r w:rsidRPr="008D6883">
        <w:rPr>
          <w:rFonts w:ascii="Arial" w:hAnsi="Arial" w:cs="Arial"/>
          <w:sz w:val="24"/>
          <w:szCs w:val="24"/>
        </w:rPr>
        <w:t xml:space="preserve"> </w:t>
      </w:r>
      <w:r w:rsidR="00CB6F41" w:rsidRPr="008D6883">
        <w:rPr>
          <w:rFonts w:ascii="Arial" w:hAnsi="Arial" w:cs="Arial"/>
          <w:sz w:val="24"/>
          <w:szCs w:val="24"/>
        </w:rPr>
        <w:t>Право на получение мест в организациях оздоровления и отдыха во внеочередном или первоочередном порядке указаны в перечне категорий детей (приложение 1).</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5. Информация о порядке предоставления муниципальной услуги представляется:</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5.1. Посредством размещения в информационно-телекоммуникационной сети «Интернет»</w:t>
      </w:r>
    </w:p>
    <w:p w:rsidR="00B5639B" w:rsidRPr="008D6883" w:rsidRDefault="00B5639B" w:rsidP="00B5639B">
      <w:pPr>
        <w:autoSpaceDE w:val="0"/>
        <w:autoSpaceDN w:val="0"/>
        <w:adjustRightInd w:val="0"/>
        <w:spacing w:after="0" w:line="240" w:lineRule="auto"/>
        <w:ind w:firstLine="709"/>
        <w:contextualSpacing/>
        <w:jc w:val="both"/>
        <w:rPr>
          <w:rFonts w:ascii="Arial" w:hAnsi="Arial" w:cs="Arial"/>
          <w:sz w:val="24"/>
          <w:szCs w:val="24"/>
        </w:rPr>
      </w:pPr>
      <w:r w:rsidRPr="008D6883">
        <w:rPr>
          <w:rFonts w:ascii="Arial" w:hAnsi="Arial" w:cs="Arial"/>
          <w:sz w:val="24"/>
          <w:szCs w:val="24"/>
        </w:rPr>
        <w:t>- на официальном сайте органа, предоставляющего муниципальную услугу (</w:t>
      </w:r>
      <w:proofErr w:type="gramStart"/>
      <w:r w:rsidRPr="008D6883">
        <w:rPr>
          <w:rFonts w:ascii="Arial" w:hAnsi="Arial" w:cs="Arial"/>
          <w:sz w:val="24"/>
          <w:szCs w:val="24"/>
        </w:rPr>
        <w:t xml:space="preserve">приложение  </w:t>
      </w:r>
      <w:r w:rsidR="00CB6F41" w:rsidRPr="008D6883">
        <w:rPr>
          <w:rFonts w:ascii="Arial" w:hAnsi="Arial" w:cs="Arial"/>
          <w:sz w:val="24"/>
          <w:szCs w:val="24"/>
        </w:rPr>
        <w:t>2</w:t>
      </w:r>
      <w:proofErr w:type="gramEnd"/>
      <w:r w:rsidRPr="008D6883">
        <w:rPr>
          <w:rFonts w:ascii="Arial" w:hAnsi="Arial" w:cs="Arial"/>
          <w:sz w:val="24"/>
          <w:szCs w:val="24"/>
        </w:rPr>
        <w:t>);</w:t>
      </w:r>
    </w:p>
    <w:p w:rsidR="00B5639B" w:rsidRPr="008D6883" w:rsidRDefault="00B5639B" w:rsidP="00B5639B">
      <w:pPr>
        <w:autoSpaceDE w:val="0"/>
        <w:autoSpaceDN w:val="0"/>
        <w:adjustRightInd w:val="0"/>
        <w:spacing w:after="0" w:line="240" w:lineRule="auto"/>
        <w:ind w:firstLine="709"/>
        <w:contextualSpacing/>
        <w:jc w:val="both"/>
        <w:rPr>
          <w:rFonts w:ascii="Arial" w:hAnsi="Arial" w:cs="Arial"/>
          <w:sz w:val="24"/>
          <w:szCs w:val="24"/>
        </w:rPr>
      </w:pPr>
      <w:r w:rsidRPr="008D6883">
        <w:rPr>
          <w:rFonts w:ascii="Arial" w:hAnsi="Arial" w:cs="Arial"/>
          <w:sz w:val="24"/>
          <w:szCs w:val="24"/>
        </w:rPr>
        <w:t xml:space="preserve">- единого портала государственных и муниципальных услуг </w:t>
      </w:r>
      <w:hyperlink r:id="rId9" w:history="1">
        <w:r w:rsidRPr="008D6883">
          <w:rPr>
            <w:rStyle w:val="a5"/>
            <w:rFonts w:ascii="Arial" w:hAnsi="Arial" w:cs="Arial"/>
            <w:sz w:val="24"/>
            <w:szCs w:val="24"/>
          </w:rPr>
          <w:t>www.gosuslugi.ru</w:t>
        </w:r>
      </w:hyperlink>
      <w:r w:rsidRPr="008D6883">
        <w:rPr>
          <w:rFonts w:ascii="Arial" w:hAnsi="Arial" w:cs="Arial"/>
          <w:sz w:val="24"/>
          <w:szCs w:val="24"/>
        </w:rPr>
        <w:t xml:space="preserve">; </w:t>
      </w:r>
    </w:p>
    <w:p w:rsidR="00B5639B" w:rsidRPr="008D6883" w:rsidRDefault="00B5639B" w:rsidP="00B5639B">
      <w:pPr>
        <w:autoSpaceDE w:val="0"/>
        <w:autoSpaceDN w:val="0"/>
        <w:adjustRightInd w:val="0"/>
        <w:spacing w:after="0" w:line="240" w:lineRule="auto"/>
        <w:ind w:firstLine="709"/>
        <w:contextualSpacing/>
        <w:jc w:val="both"/>
        <w:rPr>
          <w:rFonts w:ascii="Arial" w:hAnsi="Arial" w:cs="Arial"/>
          <w:sz w:val="24"/>
          <w:szCs w:val="24"/>
        </w:rPr>
      </w:pPr>
      <w:r w:rsidRPr="008D6883">
        <w:rPr>
          <w:rFonts w:ascii="Arial" w:hAnsi="Arial" w:cs="Arial"/>
          <w:sz w:val="24"/>
          <w:szCs w:val="24"/>
        </w:rPr>
        <w:t xml:space="preserve">- регионального портала государственных и муниципальных услуг- </w:t>
      </w:r>
      <w:hyperlink r:id="rId10" w:history="1">
        <w:r w:rsidRPr="008D6883">
          <w:rPr>
            <w:rStyle w:val="a5"/>
            <w:rFonts w:ascii="Arial" w:hAnsi="Arial" w:cs="Arial"/>
            <w:sz w:val="24"/>
            <w:szCs w:val="24"/>
            <w:lang w:val="en-US"/>
          </w:rPr>
          <w:t>www</w:t>
        </w:r>
        <w:r w:rsidRPr="008D6883">
          <w:rPr>
            <w:rStyle w:val="a5"/>
            <w:rFonts w:ascii="Arial" w:hAnsi="Arial" w:cs="Arial"/>
            <w:sz w:val="24"/>
            <w:szCs w:val="24"/>
          </w:rPr>
          <w:t>.</w:t>
        </w:r>
        <w:proofErr w:type="spellStart"/>
        <w:r w:rsidRPr="008D6883">
          <w:rPr>
            <w:rStyle w:val="a5"/>
            <w:rFonts w:ascii="Arial" w:hAnsi="Arial" w:cs="Arial"/>
            <w:sz w:val="24"/>
            <w:szCs w:val="24"/>
            <w:lang w:val="en-US"/>
          </w:rPr>
          <w:t>pgu</w:t>
        </w:r>
        <w:proofErr w:type="spellEnd"/>
        <w:r w:rsidRPr="008D6883">
          <w:rPr>
            <w:rStyle w:val="a5"/>
            <w:rFonts w:ascii="Arial" w:hAnsi="Arial" w:cs="Arial"/>
            <w:sz w:val="24"/>
            <w:szCs w:val="24"/>
          </w:rPr>
          <w:t>.</w:t>
        </w:r>
        <w:r w:rsidRPr="008D6883">
          <w:rPr>
            <w:rStyle w:val="a5"/>
            <w:rFonts w:ascii="Arial" w:hAnsi="Arial" w:cs="Arial"/>
            <w:sz w:val="24"/>
            <w:szCs w:val="24"/>
            <w:lang w:val="en-US"/>
          </w:rPr>
          <w:t>e</w:t>
        </w:r>
        <w:r w:rsidRPr="008D6883">
          <w:rPr>
            <w:rStyle w:val="a5"/>
            <w:rFonts w:ascii="Arial" w:hAnsi="Arial" w:cs="Arial"/>
            <w:sz w:val="24"/>
            <w:szCs w:val="24"/>
          </w:rPr>
          <w:t>-</w:t>
        </w:r>
        <w:proofErr w:type="spellStart"/>
        <w:r w:rsidRPr="008D6883">
          <w:rPr>
            <w:rStyle w:val="a5"/>
            <w:rFonts w:ascii="Arial" w:hAnsi="Arial" w:cs="Arial"/>
            <w:sz w:val="24"/>
            <w:szCs w:val="24"/>
            <w:lang w:val="en-US"/>
          </w:rPr>
          <w:t>zab</w:t>
        </w:r>
        <w:proofErr w:type="spellEnd"/>
        <w:r w:rsidRPr="008D6883">
          <w:rPr>
            <w:rStyle w:val="a5"/>
            <w:rFonts w:ascii="Arial" w:hAnsi="Arial" w:cs="Arial"/>
            <w:sz w:val="24"/>
            <w:szCs w:val="24"/>
          </w:rPr>
          <w:t>.</w:t>
        </w:r>
        <w:proofErr w:type="spellStart"/>
        <w:r w:rsidRPr="008D6883">
          <w:rPr>
            <w:rStyle w:val="a5"/>
            <w:rFonts w:ascii="Arial" w:hAnsi="Arial" w:cs="Arial"/>
            <w:sz w:val="24"/>
            <w:szCs w:val="24"/>
            <w:lang w:val="en-US"/>
          </w:rPr>
          <w:t>ru</w:t>
        </w:r>
        <w:proofErr w:type="spellEnd"/>
      </w:hyperlink>
      <w:r w:rsidRPr="008D6883">
        <w:rPr>
          <w:rFonts w:ascii="Arial" w:hAnsi="Arial" w:cs="Arial"/>
          <w:sz w:val="24"/>
          <w:szCs w:val="24"/>
        </w:rPr>
        <w:t>;</w:t>
      </w:r>
    </w:p>
    <w:p w:rsidR="00430665" w:rsidRPr="008D6883" w:rsidRDefault="00430665" w:rsidP="00B5639B">
      <w:pPr>
        <w:autoSpaceDE w:val="0"/>
        <w:autoSpaceDN w:val="0"/>
        <w:adjustRightInd w:val="0"/>
        <w:spacing w:after="0" w:line="240" w:lineRule="auto"/>
        <w:ind w:firstLine="709"/>
        <w:jc w:val="both"/>
        <w:rPr>
          <w:rFonts w:ascii="Arial" w:hAnsi="Arial" w:cs="Arial"/>
          <w:sz w:val="24"/>
          <w:szCs w:val="24"/>
        </w:rPr>
      </w:pP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5.2. По письменным обращениям.</w:t>
      </w:r>
    </w:p>
    <w:p w:rsidR="00B5639B" w:rsidRPr="008D6883" w:rsidRDefault="00B5639B" w:rsidP="00B5639B">
      <w:pPr>
        <w:autoSpaceDE w:val="0"/>
        <w:autoSpaceDN w:val="0"/>
        <w:adjustRightInd w:val="0"/>
        <w:spacing w:after="0" w:line="240" w:lineRule="auto"/>
        <w:ind w:firstLine="709"/>
        <w:contextualSpacing/>
        <w:jc w:val="both"/>
        <w:rPr>
          <w:rFonts w:ascii="Arial" w:hAnsi="Arial" w:cs="Arial"/>
          <w:sz w:val="24"/>
          <w:szCs w:val="24"/>
        </w:rPr>
      </w:pPr>
      <w:r w:rsidRPr="008D6883">
        <w:rPr>
          <w:rFonts w:ascii="Arial" w:hAnsi="Arial" w:cs="Arial"/>
          <w:sz w:val="24"/>
          <w:szCs w:val="24"/>
        </w:rPr>
        <w:t xml:space="preserve">Адрес места нахождения и почтовый адрес для направления обращений по вопросам предоставления муниципальной услуги, согласно приложению </w:t>
      </w:r>
      <w:r w:rsidR="00163C77" w:rsidRPr="008D6883">
        <w:rPr>
          <w:rFonts w:ascii="Arial" w:hAnsi="Arial" w:cs="Arial"/>
          <w:sz w:val="24"/>
          <w:szCs w:val="24"/>
        </w:rPr>
        <w:t>2</w:t>
      </w:r>
      <w:r w:rsidRPr="008D6883">
        <w:rPr>
          <w:rFonts w:ascii="Arial" w:hAnsi="Arial" w:cs="Arial"/>
          <w:sz w:val="24"/>
          <w:szCs w:val="24"/>
        </w:rPr>
        <w:t>.</w:t>
      </w:r>
    </w:p>
    <w:p w:rsidR="00B5639B" w:rsidRPr="008D6883" w:rsidRDefault="00B5639B" w:rsidP="00B5639B">
      <w:pPr>
        <w:autoSpaceDE w:val="0"/>
        <w:autoSpaceDN w:val="0"/>
        <w:adjustRightInd w:val="0"/>
        <w:spacing w:after="0" w:line="240" w:lineRule="auto"/>
        <w:ind w:firstLine="709"/>
        <w:contextualSpacing/>
        <w:jc w:val="both"/>
        <w:rPr>
          <w:rFonts w:ascii="Arial" w:hAnsi="Arial" w:cs="Arial"/>
          <w:sz w:val="24"/>
          <w:szCs w:val="24"/>
        </w:rPr>
      </w:pPr>
      <w:r w:rsidRPr="008D6883">
        <w:rPr>
          <w:rFonts w:ascii="Arial" w:hAnsi="Arial" w:cs="Arial"/>
          <w:sz w:val="24"/>
          <w:szCs w:val="24"/>
        </w:rPr>
        <w:t xml:space="preserve">Адрес электронной почты для направления </w:t>
      </w:r>
      <w:r w:rsidR="00163C77" w:rsidRPr="008D6883">
        <w:rPr>
          <w:rFonts w:ascii="Arial" w:hAnsi="Arial" w:cs="Arial"/>
          <w:sz w:val="24"/>
          <w:szCs w:val="24"/>
        </w:rPr>
        <w:t>обращений, согласно приложению 2</w:t>
      </w:r>
      <w:r w:rsidRPr="008D6883">
        <w:rPr>
          <w:rFonts w:ascii="Arial" w:hAnsi="Arial" w:cs="Arial"/>
          <w:sz w:val="24"/>
          <w:szCs w:val="24"/>
        </w:rPr>
        <w:t>.</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xml:space="preserve">Почтовые адреса, адреса электронной почты органов, предоставляющих муниципальную услугу размещаются на официальном сайте </w:t>
      </w:r>
      <w:r w:rsidR="00335548" w:rsidRPr="008D6883">
        <w:rPr>
          <w:rFonts w:ascii="Arial" w:hAnsi="Arial" w:cs="Arial"/>
          <w:sz w:val="24"/>
          <w:szCs w:val="24"/>
        </w:rPr>
        <w:t xml:space="preserve">администрации муниципального района «Тунгиро-Олёкминский район» Забайкальского края </w:t>
      </w:r>
      <w:hyperlink r:id="rId11" w:history="1">
        <w:r w:rsidR="00335548" w:rsidRPr="008D6883">
          <w:rPr>
            <w:rStyle w:val="a5"/>
            <w:rFonts w:ascii="Arial" w:hAnsi="Arial" w:cs="Arial"/>
            <w:sz w:val="24"/>
            <w:szCs w:val="24"/>
          </w:rPr>
          <w:t>https://tungir.75.ru</w:t>
        </w:r>
      </w:hyperlink>
    </w:p>
    <w:p w:rsidR="00B5639B" w:rsidRPr="008D6883" w:rsidRDefault="00B5639B" w:rsidP="00B5639B">
      <w:pPr>
        <w:autoSpaceDE w:val="0"/>
        <w:autoSpaceDN w:val="0"/>
        <w:adjustRightInd w:val="0"/>
        <w:spacing w:after="0" w:line="240" w:lineRule="auto"/>
        <w:ind w:firstLine="709"/>
        <w:contextualSpacing/>
        <w:jc w:val="both"/>
        <w:rPr>
          <w:rFonts w:ascii="Arial" w:hAnsi="Arial" w:cs="Arial"/>
          <w:sz w:val="24"/>
          <w:szCs w:val="24"/>
        </w:rPr>
      </w:pPr>
      <w:r w:rsidRPr="008D6883">
        <w:rPr>
          <w:rFonts w:ascii="Arial" w:hAnsi="Arial" w:cs="Arial"/>
          <w:sz w:val="24"/>
          <w:szCs w:val="24"/>
        </w:rPr>
        <w:t xml:space="preserve">5.3. Посредством телефонной связи, согласно приложению </w:t>
      </w:r>
      <w:r w:rsidR="00CB6F41" w:rsidRPr="008D6883">
        <w:rPr>
          <w:rFonts w:ascii="Arial" w:hAnsi="Arial" w:cs="Arial"/>
          <w:sz w:val="24"/>
          <w:szCs w:val="24"/>
        </w:rPr>
        <w:t>2</w:t>
      </w:r>
      <w:r w:rsidRPr="008D6883">
        <w:rPr>
          <w:rFonts w:ascii="Arial" w:hAnsi="Arial" w:cs="Arial"/>
          <w:sz w:val="24"/>
          <w:szCs w:val="24"/>
        </w:rPr>
        <w:t>.</w:t>
      </w:r>
    </w:p>
    <w:p w:rsidR="00335548"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lastRenderedPageBreak/>
        <w:t xml:space="preserve">Сведения о контактных телефонах органов, предоставляющих муниципальную услугу, размещаются на </w:t>
      </w:r>
      <w:r w:rsidR="00335548" w:rsidRPr="008D6883">
        <w:rPr>
          <w:rFonts w:ascii="Arial" w:hAnsi="Arial" w:cs="Arial"/>
          <w:sz w:val="24"/>
          <w:szCs w:val="24"/>
        </w:rPr>
        <w:t xml:space="preserve">администрации муниципального района «Тунгиро-Олёкминский район» Забайкальского края </w:t>
      </w:r>
      <w:hyperlink r:id="rId12" w:history="1">
        <w:r w:rsidR="00335548" w:rsidRPr="008D6883">
          <w:rPr>
            <w:rStyle w:val="a5"/>
            <w:rFonts w:ascii="Arial" w:hAnsi="Arial" w:cs="Arial"/>
            <w:sz w:val="24"/>
            <w:szCs w:val="24"/>
          </w:rPr>
          <w:t>https://tungir.75.ru</w:t>
        </w:r>
      </w:hyperlink>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5.4. Посредством размещения на информационных стендах, расположенных в помещении органа, предоставляющего муниципальную услугу, предназначенном для приема обращений и заявлений.</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График работы помещений органа, предоставляющего муниципальную услугу, предназначенных для приема обращений и заявлений физических и юридичес</w:t>
      </w:r>
      <w:r w:rsidR="00CB6F41" w:rsidRPr="008D6883">
        <w:rPr>
          <w:rFonts w:ascii="Arial" w:hAnsi="Arial" w:cs="Arial"/>
          <w:sz w:val="24"/>
          <w:szCs w:val="24"/>
        </w:rPr>
        <w:t>ких лиц (филиалов) (</w:t>
      </w:r>
      <w:proofErr w:type="gramStart"/>
      <w:r w:rsidR="00CB6F41" w:rsidRPr="008D6883">
        <w:rPr>
          <w:rFonts w:ascii="Arial" w:hAnsi="Arial" w:cs="Arial"/>
          <w:sz w:val="24"/>
          <w:szCs w:val="24"/>
        </w:rPr>
        <w:t>приложение  2</w:t>
      </w:r>
      <w:proofErr w:type="gramEnd"/>
      <w:r w:rsidRPr="008D6883">
        <w:rPr>
          <w:rFonts w:ascii="Arial" w:hAnsi="Arial" w:cs="Arial"/>
          <w:sz w:val="24"/>
          <w:szCs w:val="24"/>
        </w:rPr>
        <w:t xml:space="preserve">): </w:t>
      </w:r>
    </w:p>
    <w:p w:rsidR="00B5639B" w:rsidRPr="008D6883" w:rsidRDefault="00B5639B" w:rsidP="00B5639B">
      <w:pPr>
        <w:autoSpaceDE w:val="0"/>
        <w:autoSpaceDN w:val="0"/>
        <w:adjustRightInd w:val="0"/>
        <w:spacing w:after="0" w:line="240" w:lineRule="auto"/>
        <w:ind w:firstLine="709"/>
        <w:contextualSpacing/>
        <w:jc w:val="both"/>
        <w:rPr>
          <w:rFonts w:ascii="Arial" w:hAnsi="Arial" w:cs="Arial"/>
          <w:sz w:val="24"/>
          <w:szCs w:val="24"/>
        </w:rPr>
      </w:pPr>
      <w:r w:rsidRPr="008D6883">
        <w:rPr>
          <w:rFonts w:ascii="Arial" w:hAnsi="Arial" w:cs="Arial"/>
          <w:sz w:val="24"/>
          <w:szCs w:val="24"/>
        </w:rPr>
        <w:t>Понедельник – пятница с 09:00 до 15:00.</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xml:space="preserve">Сведения о местонахождении органа, предоставляющего муниципальную услугу, размещаются на его сайте. </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5.5. На информационных стендах размещается следующая информация:</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извлечения из административного регламента;</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xml:space="preserve">- образец заявления о предоставлении муниципальной услуги </w:t>
      </w:r>
      <w:hyperlink r:id="rId13" w:history="1">
        <w:r w:rsidRPr="008D6883">
          <w:rPr>
            <w:rFonts w:ascii="Arial" w:hAnsi="Arial" w:cs="Arial"/>
            <w:sz w:val="24"/>
            <w:szCs w:val="24"/>
          </w:rPr>
          <w:t>(приложение 2)</w:t>
        </w:r>
      </w:hyperlink>
      <w:r w:rsidRPr="008D6883">
        <w:rPr>
          <w:rFonts w:ascii="Arial" w:hAnsi="Arial" w:cs="Arial"/>
          <w:sz w:val="24"/>
          <w:szCs w:val="24"/>
        </w:rPr>
        <w:t>;</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исчерпывающий перечень оснований для отказа в предоставлении муниципальной услуги;</w:t>
      </w:r>
    </w:p>
    <w:p w:rsidR="00B5639B" w:rsidRPr="008D6883" w:rsidRDefault="00B5639B" w:rsidP="00B5639B">
      <w:pPr>
        <w:autoSpaceDE w:val="0"/>
        <w:autoSpaceDN w:val="0"/>
        <w:adjustRightInd w:val="0"/>
        <w:spacing w:after="0" w:line="240" w:lineRule="auto"/>
        <w:ind w:firstLine="708"/>
        <w:jc w:val="both"/>
        <w:rPr>
          <w:rFonts w:ascii="Arial" w:hAnsi="Arial" w:cs="Arial"/>
          <w:sz w:val="24"/>
          <w:szCs w:val="24"/>
        </w:rPr>
      </w:pPr>
      <w:r w:rsidRPr="008D6883">
        <w:rPr>
          <w:rFonts w:ascii="Arial" w:hAnsi="Arial" w:cs="Arial"/>
          <w:sz w:val="24"/>
          <w:szCs w:val="24"/>
        </w:rPr>
        <w:t>- график работы органа, предоставляющего муниципальную услугу;</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адреса сайта и электронной почты органа, предоставляющего муниципальную услугу;</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номера телефонов, по которым осуществляется информирование по вопросам предоставления муниципальной услуги.</w:t>
      </w:r>
    </w:p>
    <w:p w:rsidR="00B5639B" w:rsidRPr="008D6883" w:rsidRDefault="00B5639B" w:rsidP="00B5639B">
      <w:pPr>
        <w:pStyle w:val="2"/>
        <w:spacing w:before="0" w:after="0" w:line="240" w:lineRule="auto"/>
        <w:ind w:firstLine="709"/>
        <w:jc w:val="both"/>
        <w:rPr>
          <w:rFonts w:ascii="Arial" w:hAnsi="Arial" w:cs="Arial"/>
          <w:b w:val="0"/>
          <w:i w:val="0"/>
          <w:sz w:val="24"/>
          <w:szCs w:val="24"/>
        </w:rPr>
      </w:pPr>
      <w:r w:rsidRPr="008D6883">
        <w:rPr>
          <w:rFonts w:ascii="Arial" w:hAnsi="Arial" w:cs="Arial"/>
          <w:b w:val="0"/>
          <w:i w:val="0"/>
          <w:sz w:val="24"/>
          <w:szCs w:val="24"/>
        </w:rPr>
        <w:t xml:space="preserve">6. Размещение указанной информации организуют </w:t>
      </w:r>
      <w:r w:rsidR="007742F8" w:rsidRPr="008D6883">
        <w:rPr>
          <w:rFonts w:ascii="Arial" w:hAnsi="Arial" w:cs="Arial"/>
          <w:b w:val="0"/>
          <w:i w:val="0"/>
          <w:sz w:val="24"/>
          <w:szCs w:val="24"/>
        </w:rPr>
        <w:t>образовательные организации</w:t>
      </w:r>
      <w:r w:rsidRPr="008D6883">
        <w:rPr>
          <w:rFonts w:ascii="Arial" w:hAnsi="Arial" w:cs="Arial"/>
          <w:b w:val="0"/>
          <w:i w:val="0"/>
          <w:sz w:val="24"/>
          <w:szCs w:val="24"/>
        </w:rPr>
        <w:t>, предоставляющ</w:t>
      </w:r>
      <w:r w:rsidR="007742F8" w:rsidRPr="008D6883">
        <w:rPr>
          <w:rFonts w:ascii="Arial" w:hAnsi="Arial" w:cs="Arial"/>
          <w:b w:val="0"/>
          <w:i w:val="0"/>
          <w:sz w:val="24"/>
          <w:szCs w:val="24"/>
        </w:rPr>
        <w:t>ие муниципальную услугу.</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7. На сайте органа, предоставляющего муниципальную услугу, размещается следующая информация:</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извлечения из административного регламента;</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образец заявления о предоставлении муниципальной услуги;</w:t>
      </w:r>
    </w:p>
    <w:p w:rsidR="00430665" w:rsidRPr="008D6883" w:rsidRDefault="00430665" w:rsidP="00B5639B">
      <w:pPr>
        <w:autoSpaceDE w:val="0"/>
        <w:autoSpaceDN w:val="0"/>
        <w:adjustRightInd w:val="0"/>
        <w:spacing w:after="0" w:line="240" w:lineRule="auto"/>
        <w:ind w:firstLine="709"/>
        <w:jc w:val="both"/>
        <w:rPr>
          <w:rFonts w:ascii="Arial" w:hAnsi="Arial" w:cs="Arial"/>
          <w:sz w:val="24"/>
          <w:szCs w:val="24"/>
        </w:rPr>
      </w:pP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адреса электронной почты для направления обращений по вопросам предоставления муниципальной услуги;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номера телефонов, по которым осуществляется информирование по вопросам предоставления услуги;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иная информация по вопросам предоставления муниципальной услуги.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8. Основными требованиями к информированию заявителей являются:</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достоверность и полнота предоставляемой информации;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четкость изложения информации;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удобство и доступность получения информации;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оперативность предоставления информации.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9. Порядок получения информации по вопросам предоставления муниципальной услуги, в том числе о ходе предоставления муниципальной услуги: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xml:space="preserve">9.1. При информировании посредством средств телефонной связи </w:t>
      </w:r>
      <w:proofErr w:type="gramStart"/>
      <w:r w:rsidRPr="008D6883">
        <w:rPr>
          <w:rFonts w:ascii="Arial" w:hAnsi="Arial" w:cs="Arial"/>
          <w:sz w:val="24"/>
          <w:szCs w:val="24"/>
        </w:rPr>
        <w:t>должностные лица</w:t>
      </w:r>
      <w:proofErr w:type="gramEnd"/>
      <w:r w:rsidRPr="008D6883">
        <w:rPr>
          <w:rFonts w:ascii="Arial" w:hAnsi="Arial" w:cs="Arial"/>
          <w:sz w:val="24"/>
          <w:szCs w:val="24"/>
        </w:rPr>
        <w:t xml:space="preserve"> осуществляющие предоставление муниципальной услуги, обязаны предоставить следующую информацию:</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сведения о нормативных правовых актах, регламентирующих вопросы предоставления муниципальной услуги;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сведения о порядке предоставления муниципальной услуги;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сведения о сроках предоставления муниципальной услуги;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lastRenderedPageBreak/>
        <w:t>- сведения о местонахождении помещения, предназначенного для приема обращений и заявлений;</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сведения об адресах сайта и электронной почты органа, предоставляющего муниципальную услугу;</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сведения о перечне оснований для отказа в предоставлении муниципальной услуги;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сведения о ходе предоставления муниципальной услуги.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По иным вопросам информация предоставляется только на основании соответствующего письменного обращения.</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9.2. При информировании по запросу ответ на запрос направляется по почте в адрес заявителя в срок, не превышающий 30 календарных дней со дня регистрации такого запроса.</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9.3. При информировании по запросам, поступающим по электронной почте, ответ на запрос может направляться как в письменной форме, так и в форме электронного сообщения в срок, не превышающий 30 календарных дней со дня регистрации запроса.</w:t>
      </w:r>
    </w:p>
    <w:p w:rsidR="00B5639B" w:rsidRPr="008D6883" w:rsidRDefault="00B5639B" w:rsidP="00B5639B">
      <w:pPr>
        <w:pStyle w:val="ConsPlusNormal"/>
        <w:widowControl/>
        <w:ind w:firstLine="0"/>
        <w:jc w:val="center"/>
        <w:rPr>
          <w:b/>
          <w:sz w:val="24"/>
          <w:szCs w:val="24"/>
        </w:rPr>
      </w:pPr>
    </w:p>
    <w:p w:rsidR="00B5639B" w:rsidRPr="008D6883" w:rsidRDefault="00B5639B" w:rsidP="00B5639B">
      <w:pPr>
        <w:pStyle w:val="ConsPlusNormal"/>
        <w:widowControl/>
        <w:ind w:firstLine="0"/>
        <w:contextualSpacing/>
        <w:jc w:val="center"/>
        <w:rPr>
          <w:b/>
          <w:sz w:val="24"/>
          <w:szCs w:val="24"/>
        </w:rPr>
      </w:pPr>
      <w:r w:rsidRPr="008D6883">
        <w:rPr>
          <w:b/>
          <w:sz w:val="24"/>
          <w:szCs w:val="24"/>
        </w:rPr>
        <w:t>2. Стандарт предоставления муниципальной услуги</w:t>
      </w:r>
    </w:p>
    <w:p w:rsidR="00B5639B" w:rsidRPr="008D6883" w:rsidRDefault="00B5639B" w:rsidP="00B5639B">
      <w:pPr>
        <w:pStyle w:val="ConsPlusNormal"/>
        <w:widowControl/>
        <w:ind w:firstLine="540"/>
        <w:jc w:val="both"/>
        <w:rPr>
          <w:sz w:val="24"/>
          <w:szCs w:val="24"/>
        </w:rPr>
      </w:pP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bCs/>
          <w:sz w:val="24"/>
          <w:szCs w:val="24"/>
        </w:rPr>
        <w:t>10. Наименование муниципальной услуги:</w:t>
      </w:r>
      <w:r w:rsidRPr="008D6883">
        <w:rPr>
          <w:rFonts w:ascii="Arial" w:hAnsi="Arial" w:cs="Arial"/>
          <w:sz w:val="24"/>
          <w:szCs w:val="24"/>
        </w:rPr>
        <w:t xml:space="preserve"> </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«Предоставление путевок детям в организации (учреждения) отдыха детей, расположенные на территории Забайкальского края».</w:t>
      </w:r>
    </w:p>
    <w:p w:rsidR="00B5639B" w:rsidRPr="008D6883" w:rsidRDefault="00B5639B" w:rsidP="00B5639B">
      <w:pPr>
        <w:spacing w:after="0" w:line="240" w:lineRule="auto"/>
        <w:ind w:firstLine="709"/>
        <w:jc w:val="both"/>
        <w:rPr>
          <w:rFonts w:ascii="Arial" w:hAnsi="Arial" w:cs="Arial"/>
          <w:bCs/>
          <w:sz w:val="24"/>
          <w:szCs w:val="24"/>
        </w:rPr>
      </w:pPr>
      <w:r w:rsidRPr="008D6883">
        <w:rPr>
          <w:rFonts w:ascii="Arial" w:hAnsi="Arial" w:cs="Arial"/>
          <w:bCs/>
          <w:sz w:val="24"/>
          <w:szCs w:val="24"/>
        </w:rPr>
        <w:t>11. Наименование органа, предоставляющего муниципальную услугу:</w:t>
      </w:r>
    </w:p>
    <w:p w:rsidR="00B5639B" w:rsidRPr="008D6883" w:rsidRDefault="00B5639B" w:rsidP="00B5639B">
      <w:pPr>
        <w:spacing w:after="0" w:line="240" w:lineRule="auto"/>
        <w:ind w:firstLine="709"/>
        <w:contextualSpacing/>
        <w:jc w:val="both"/>
        <w:rPr>
          <w:rFonts w:ascii="Arial" w:hAnsi="Arial" w:cs="Arial"/>
          <w:bCs/>
          <w:sz w:val="24"/>
          <w:szCs w:val="24"/>
        </w:rPr>
      </w:pPr>
      <w:r w:rsidRPr="008D6883">
        <w:rPr>
          <w:rFonts w:ascii="Arial" w:hAnsi="Arial" w:cs="Arial"/>
          <w:bCs/>
          <w:sz w:val="24"/>
          <w:szCs w:val="24"/>
        </w:rPr>
        <w:t xml:space="preserve">- </w:t>
      </w:r>
      <w:r w:rsidR="00335548" w:rsidRPr="008D6883">
        <w:rPr>
          <w:rFonts w:ascii="Arial" w:hAnsi="Arial" w:cs="Arial"/>
          <w:bCs/>
          <w:sz w:val="24"/>
          <w:szCs w:val="24"/>
        </w:rPr>
        <w:t xml:space="preserve">Отдел образования администрации муниципального района «Тунгиро-Олекминский </w:t>
      </w:r>
      <w:proofErr w:type="gramStart"/>
      <w:r w:rsidR="00335548" w:rsidRPr="008D6883">
        <w:rPr>
          <w:rFonts w:ascii="Arial" w:hAnsi="Arial" w:cs="Arial"/>
          <w:bCs/>
          <w:sz w:val="24"/>
          <w:szCs w:val="24"/>
        </w:rPr>
        <w:t xml:space="preserve">район» </w:t>
      </w:r>
      <w:r w:rsidR="00EA6BBE" w:rsidRPr="008D6883">
        <w:rPr>
          <w:rFonts w:ascii="Arial" w:hAnsi="Arial" w:cs="Arial"/>
          <w:bCs/>
          <w:sz w:val="24"/>
          <w:szCs w:val="24"/>
        </w:rPr>
        <w:t xml:space="preserve"> Забайкальского</w:t>
      </w:r>
      <w:proofErr w:type="gramEnd"/>
      <w:r w:rsidR="00EA6BBE" w:rsidRPr="008D6883">
        <w:rPr>
          <w:rFonts w:ascii="Arial" w:hAnsi="Arial" w:cs="Arial"/>
          <w:bCs/>
          <w:sz w:val="24"/>
          <w:szCs w:val="24"/>
        </w:rPr>
        <w:t xml:space="preserve"> края  </w:t>
      </w:r>
    </w:p>
    <w:p w:rsidR="00430665" w:rsidRPr="008D6883" w:rsidRDefault="00430665" w:rsidP="00AC46A0">
      <w:pPr>
        <w:spacing w:after="0" w:line="240" w:lineRule="auto"/>
        <w:ind w:firstLine="709"/>
        <w:contextualSpacing/>
        <w:jc w:val="both"/>
        <w:rPr>
          <w:rFonts w:ascii="Arial" w:hAnsi="Arial" w:cs="Arial"/>
          <w:bCs/>
          <w:sz w:val="24"/>
          <w:szCs w:val="24"/>
        </w:rPr>
      </w:pPr>
    </w:p>
    <w:p w:rsidR="00AC46A0" w:rsidRPr="008D6883" w:rsidRDefault="00AC46A0" w:rsidP="00AC46A0">
      <w:pPr>
        <w:spacing w:after="0" w:line="240" w:lineRule="auto"/>
        <w:ind w:firstLine="709"/>
        <w:contextualSpacing/>
        <w:jc w:val="both"/>
        <w:rPr>
          <w:rFonts w:ascii="Arial" w:hAnsi="Arial" w:cs="Arial"/>
          <w:bCs/>
          <w:sz w:val="24"/>
          <w:szCs w:val="24"/>
        </w:rPr>
      </w:pPr>
      <w:r w:rsidRPr="008D6883">
        <w:rPr>
          <w:rFonts w:ascii="Arial" w:hAnsi="Arial" w:cs="Arial"/>
          <w:bCs/>
          <w:sz w:val="24"/>
          <w:szCs w:val="24"/>
        </w:rPr>
        <w:t>11.1. Наименование образовательных учреждений, предоставляющих муниципальную услугу</w:t>
      </w:r>
      <w:r w:rsidR="007742F8" w:rsidRPr="008D6883">
        <w:rPr>
          <w:rFonts w:ascii="Arial" w:hAnsi="Arial" w:cs="Arial"/>
          <w:sz w:val="24"/>
          <w:szCs w:val="24"/>
        </w:rPr>
        <w:t xml:space="preserve"> (далее – Исполнитель)</w:t>
      </w:r>
      <w:r w:rsidRPr="008D6883">
        <w:rPr>
          <w:rFonts w:ascii="Arial" w:hAnsi="Arial" w:cs="Arial"/>
          <w:bCs/>
          <w:sz w:val="24"/>
          <w:szCs w:val="24"/>
        </w:rPr>
        <w:t>:</w:t>
      </w:r>
    </w:p>
    <w:p w:rsidR="00B5639B" w:rsidRPr="008D6883" w:rsidRDefault="00B5639B" w:rsidP="00B5639B">
      <w:pPr>
        <w:pStyle w:val="ConsPlusNormal"/>
        <w:widowControl/>
        <w:ind w:firstLine="540"/>
        <w:jc w:val="both"/>
        <w:rPr>
          <w:sz w:val="24"/>
          <w:szCs w:val="24"/>
        </w:rPr>
      </w:pPr>
      <w:r w:rsidRPr="008D6883">
        <w:rPr>
          <w:sz w:val="24"/>
          <w:szCs w:val="24"/>
        </w:rPr>
        <w:t xml:space="preserve">- </w:t>
      </w:r>
      <w:r w:rsidR="00A176A1" w:rsidRPr="008D6883">
        <w:rPr>
          <w:sz w:val="24"/>
          <w:szCs w:val="24"/>
        </w:rPr>
        <w:t>МБОУ</w:t>
      </w:r>
      <w:r w:rsidR="00AF5F6F" w:rsidRPr="008D6883">
        <w:rPr>
          <w:sz w:val="24"/>
          <w:szCs w:val="24"/>
        </w:rPr>
        <w:t xml:space="preserve"> </w:t>
      </w:r>
      <w:r w:rsidR="00335548" w:rsidRPr="008D6883">
        <w:rPr>
          <w:sz w:val="24"/>
          <w:szCs w:val="24"/>
        </w:rPr>
        <w:t>«Тупикская средняя общеобразовательная школа»</w:t>
      </w:r>
    </w:p>
    <w:p w:rsidR="00335548" w:rsidRPr="008D6883" w:rsidRDefault="00335548" w:rsidP="00B5639B">
      <w:pPr>
        <w:pStyle w:val="ConsPlusNormal"/>
        <w:widowControl/>
        <w:ind w:firstLine="540"/>
        <w:jc w:val="both"/>
        <w:rPr>
          <w:sz w:val="24"/>
          <w:szCs w:val="24"/>
        </w:rPr>
      </w:pPr>
      <w:r w:rsidRPr="008D6883">
        <w:rPr>
          <w:sz w:val="24"/>
          <w:szCs w:val="24"/>
        </w:rPr>
        <w:t>- МБОУ «Зареченская начальная общеобразовательная школа»</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12. Результатом предоставления муниципальной услуги является получение путевок детям в организации (учреждения) отдыха на территории Забайкальского края</w:t>
      </w:r>
      <w:r w:rsidRPr="008D6883">
        <w:rPr>
          <w:rFonts w:ascii="Arial" w:hAnsi="Arial" w:cs="Arial"/>
          <w:i/>
          <w:sz w:val="24"/>
          <w:szCs w:val="24"/>
        </w:rPr>
        <w:t>.</w:t>
      </w:r>
    </w:p>
    <w:p w:rsidR="00B5639B" w:rsidRPr="008D6883" w:rsidRDefault="00B5639B" w:rsidP="00AF5F6F">
      <w:pPr>
        <w:widowControl w:val="0"/>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bCs/>
          <w:sz w:val="24"/>
          <w:szCs w:val="24"/>
        </w:rPr>
        <w:t>13.</w:t>
      </w:r>
      <w:r w:rsidRPr="008D6883">
        <w:rPr>
          <w:rFonts w:ascii="Arial" w:hAnsi="Arial" w:cs="Arial"/>
          <w:b/>
          <w:bCs/>
          <w:sz w:val="24"/>
          <w:szCs w:val="24"/>
        </w:rPr>
        <w:t xml:space="preserve"> </w:t>
      </w:r>
      <w:r w:rsidRPr="008D6883">
        <w:rPr>
          <w:rFonts w:ascii="Arial" w:hAnsi="Arial" w:cs="Arial"/>
          <w:bCs/>
          <w:sz w:val="24"/>
          <w:szCs w:val="24"/>
        </w:rPr>
        <w:t>Срок предоставления муниципальной услуги</w:t>
      </w:r>
      <w:r w:rsidRPr="008D6883">
        <w:rPr>
          <w:rFonts w:ascii="Arial" w:hAnsi="Arial" w:cs="Arial"/>
          <w:sz w:val="24"/>
          <w:szCs w:val="24"/>
        </w:rPr>
        <w:t xml:space="preserve"> определяется с момента обращения заявителей и подачи заявления по </w:t>
      </w:r>
      <w:hyperlink w:anchor="Par426" w:history="1">
        <w:r w:rsidRPr="008D6883">
          <w:rPr>
            <w:rFonts w:ascii="Arial" w:hAnsi="Arial" w:cs="Arial"/>
            <w:sz w:val="24"/>
            <w:szCs w:val="24"/>
          </w:rPr>
          <w:t>форме</w:t>
        </w:r>
      </w:hyperlink>
      <w:r w:rsidRPr="008D6883">
        <w:rPr>
          <w:rFonts w:ascii="Arial" w:hAnsi="Arial" w:cs="Arial"/>
          <w:sz w:val="24"/>
          <w:szCs w:val="24"/>
        </w:rPr>
        <w:t xml:space="preserve"> согласно приложению 2 к настоящему административному регламенту и составляет не более трех рабочих дней.</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14. Предоставление муниципальной услуги осуществляется в соответствии с нормативными правовыми актами:</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 7, 21 января 2009 года);</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t>Гражданским кодексом Российской Федерации («Собрание законодательства РФ», 5 декабря 1994 года, № 32, ст.3301; («Собрание законодательства РФ», 29 января 1996 года, № 5, ст.410);</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t>Федеральным законом от 6 апреля 2011 года № 63-ФЗ «Об электронной подписи» («Российская газета», 8 апреля 2011 года, № 75);</w:t>
      </w:r>
    </w:p>
    <w:p w:rsidR="00B5639B" w:rsidRPr="008D6883" w:rsidRDefault="00B5639B" w:rsidP="00B5639B">
      <w:pPr>
        <w:widowControl w:val="0"/>
        <w:autoSpaceDE w:val="0"/>
        <w:autoSpaceDN w:val="0"/>
        <w:adjustRightInd w:val="0"/>
        <w:spacing w:after="0" w:line="240" w:lineRule="auto"/>
        <w:ind w:firstLine="540"/>
        <w:jc w:val="both"/>
        <w:rPr>
          <w:rFonts w:ascii="Arial" w:hAnsi="Arial" w:cs="Arial"/>
          <w:sz w:val="24"/>
          <w:szCs w:val="24"/>
        </w:rPr>
      </w:pPr>
      <w:r w:rsidRPr="008D6883">
        <w:rPr>
          <w:rFonts w:ascii="Arial" w:hAnsi="Arial" w:cs="Arial"/>
          <w:sz w:val="24"/>
          <w:szCs w:val="24"/>
        </w:rPr>
        <w:t xml:space="preserve">Федеральным </w:t>
      </w:r>
      <w:hyperlink r:id="rId14" w:history="1">
        <w:r w:rsidRPr="008D6883">
          <w:rPr>
            <w:rFonts w:ascii="Arial" w:hAnsi="Arial" w:cs="Arial"/>
            <w:sz w:val="24"/>
            <w:szCs w:val="24"/>
          </w:rPr>
          <w:t>закон</w:t>
        </w:r>
      </w:hyperlink>
      <w:r w:rsidRPr="008D6883">
        <w:rPr>
          <w:rFonts w:ascii="Arial" w:hAnsi="Arial" w:cs="Arial"/>
          <w:sz w:val="24"/>
          <w:szCs w:val="24"/>
        </w:rPr>
        <w:t>ом от 29 декабря 2012 г. № 273-ФЗ «Об образовании в Российской Федерации» («Российская газета» от 31 декабря 2012 г. № 303);</w:t>
      </w:r>
    </w:p>
    <w:p w:rsidR="00B5639B" w:rsidRPr="008D6883" w:rsidRDefault="00B5639B" w:rsidP="00B5639B">
      <w:pPr>
        <w:widowControl w:val="0"/>
        <w:autoSpaceDE w:val="0"/>
        <w:autoSpaceDN w:val="0"/>
        <w:adjustRightInd w:val="0"/>
        <w:spacing w:after="0" w:line="240" w:lineRule="auto"/>
        <w:ind w:firstLine="540"/>
        <w:jc w:val="both"/>
        <w:rPr>
          <w:rFonts w:ascii="Arial" w:hAnsi="Arial" w:cs="Arial"/>
          <w:sz w:val="24"/>
          <w:szCs w:val="24"/>
        </w:rPr>
      </w:pPr>
      <w:r w:rsidRPr="008D6883">
        <w:rPr>
          <w:rFonts w:ascii="Arial" w:hAnsi="Arial" w:cs="Arial"/>
          <w:sz w:val="24"/>
          <w:szCs w:val="24"/>
        </w:rPr>
        <w:t xml:space="preserve">Федеральным </w:t>
      </w:r>
      <w:hyperlink r:id="rId15" w:history="1">
        <w:r w:rsidRPr="008D6883">
          <w:rPr>
            <w:rFonts w:ascii="Arial" w:hAnsi="Arial" w:cs="Arial"/>
            <w:sz w:val="24"/>
            <w:szCs w:val="24"/>
          </w:rPr>
          <w:t>закон</w:t>
        </w:r>
      </w:hyperlink>
      <w:r w:rsidRPr="008D6883">
        <w:rPr>
          <w:rFonts w:ascii="Arial" w:hAnsi="Arial" w:cs="Arial"/>
          <w:sz w:val="24"/>
          <w:szCs w:val="24"/>
        </w:rPr>
        <w:t>ом от 24 июля 1998 г. № 124-ФЗ «Об основных гарантиях прав ребенка в Российской Федерации» («Собрание законодательства РФ», 03.08.1998, № 31, ст. 3802, «Российская газета», № 147, 05.08.1998);</w:t>
      </w:r>
    </w:p>
    <w:p w:rsidR="00B5639B" w:rsidRPr="008D6883" w:rsidRDefault="00B5639B" w:rsidP="00B5639B">
      <w:pPr>
        <w:widowControl w:val="0"/>
        <w:autoSpaceDE w:val="0"/>
        <w:autoSpaceDN w:val="0"/>
        <w:adjustRightInd w:val="0"/>
        <w:spacing w:after="0" w:line="240" w:lineRule="auto"/>
        <w:ind w:firstLine="540"/>
        <w:jc w:val="both"/>
        <w:rPr>
          <w:rFonts w:ascii="Arial" w:hAnsi="Arial" w:cs="Arial"/>
          <w:sz w:val="24"/>
          <w:szCs w:val="24"/>
        </w:rPr>
      </w:pPr>
      <w:r w:rsidRPr="008D6883">
        <w:rPr>
          <w:rFonts w:ascii="Arial" w:hAnsi="Arial" w:cs="Arial"/>
          <w:sz w:val="24"/>
          <w:szCs w:val="24"/>
        </w:rPr>
        <w:t xml:space="preserve"> Федеральным </w:t>
      </w:r>
      <w:hyperlink r:id="rId16" w:history="1">
        <w:r w:rsidRPr="008D6883">
          <w:rPr>
            <w:rFonts w:ascii="Arial" w:hAnsi="Arial" w:cs="Arial"/>
            <w:sz w:val="24"/>
            <w:szCs w:val="24"/>
          </w:rPr>
          <w:t>закон</w:t>
        </w:r>
      </w:hyperlink>
      <w:r w:rsidRPr="008D6883">
        <w:rPr>
          <w:rFonts w:ascii="Arial" w:hAnsi="Arial" w:cs="Arial"/>
          <w:sz w:val="24"/>
          <w:szCs w:val="24"/>
        </w:rPr>
        <w:t xml:space="preserve">ом от 09 февраля 2009 г. № 8-ФЗ «Об обеспечении доступа к </w:t>
      </w:r>
      <w:r w:rsidRPr="008D6883">
        <w:rPr>
          <w:rFonts w:ascii="Arial" w:hAnsi="Arial" w:cs="Arial"/>
          <w:sz w:val="24"/>
          <w:szCs w:val="24"/>
        </w:rPr>
        <w:lastRenderedPageBreak/>
        <w:t>информации о деятельности государственных органов и органов местного самоуправления» («Собрание законодательства Российской Федерации» № 7 от 16 февраля 2009 г.);</w:t>
      </w:r>
    </w:p>
    <w:p w:rsidR="00B5639B" w:rsidRPr="008D6883" w:rsidRDefault="00B5639B" w:rsidP="00B5639B">
      <w:pPr>
        <w:widowControl w:val="0"/>
        <w:autoSpaceDE w:val="0"/>
        <w:autoSpaceDN w:val="0"/>
        <w:adjustRightInd w:val="0"/>
        <w:spacing w:after="0" w:line="240" w:lineRule="auto"/>
        <w:ind w:firstLine="540"/>
        <w:jc w:val="both"/>
        <w:rPr>
          <w:rFonts w:ascii="Arial" w:hAnsi="Arial" w:cs="Arial"/>
          <w:sz w:val="24"/>
          <w:szCs w:val="24"/>
        </w:rPr>
      </w:pPr>
      <w:r w:rsidRPr="008D6883">
        <w:rPr>
          <w:rFonts w:ascii="Arial" w:hAnsi="Arial" w:cs="Arial"/>
          <w:sz w:val="24"/>
          <w:szCs w:val="24"/>
        </w:rPr>
        <w:t xml:space="preserve"> Федеральным </w:t>
      </w:r>
      <w:hyperlink r:id="rId17" w:history="1">
        <w:r w:rsidRPr="008D6883">
          <w:rPr>
            <w:rFonts w:ascii="Arial" w:hAnsi="Arial" w:cs="Arial"/>
            <w:sz w:val="24"/>
            <w:szCs w:val="24"/>
          </w:rPr>
          <w:t>закон</w:t>
        </w:r>
      </w:hyperlink>
      <w:r w:rsidRPr="008D6883">
        <w:rPr>
          <w:rFonts w:ascii="Arial" w:hAnsi="Arial" w:cs="Arial"/>
          <w:sz w:val="24"/>
          <w:szCs w:val="24"/>
        </w:rPr>
        <w:t>ом от 06 октября 2003 г. № 131-ФЗ «Об общих принципах организации местного самоуправления в Российской Федерации» («Российская газета» от 08 октября 2003 г. № 202);</w:t>
      </w:r>
    </w:p>
    <w:p w:rsidR="00B5639B" w:rsidRPr="008D6883" w:rsidRDefault="00B5639B" w:rsidP="00B5639B">
      <w:pPr>
        <w:widowControl w:val="0"/>
        <w:autoSpaceDE w:val="0"/>
        <w:autoSpaceDN w:val="0"/>
        <w:adjustRightInd w:val="0"/>
        <w:spacing w:after="0" w:line="240" w:lineRule="auto"/>
        <w:ind w:firstLine="540"/>
        <w:jc w:val="both"/>
        <w:rPr>
          <w:rFonts w:ascii="Arial" w:hAnsi="Arial" w:cs="Arial"/>
          <w:sz w:val="24"/>
          <w:szCs w:val="24"/>
        </w:rPr>
      </w:pPr>
      <w:r w:rsidRPr="008D6883">
        <w:rPr>
          <w:rFonts w:ascii="Arial" w:hAnsi="Arial" w:cs="Arial"/>
          <w:sz w:val="24"/>
          <w:szCs w:val="24"/>
        </w:rPr>
        <w:t xml:space="preserve">- Федеральным </w:t>
      </w:r>
      <w:hyperlink r:id="rId18" w:history="1">
        <w:r w:rsidRPr="008D6883">
          <w:rPr>
            <w:rFonts w:ascii="Arial" w:hAnsi="Arial" w:cs="Arial"/>
            <w:sz w:val="24"/>
            <w:szCs w:val="24"/>
          </w:rPr>
          <w:t>закон</w:t>
        </w:r>
      </w:hyperlink>
      <w:r w:rsidRPr="008D6883">
        <w:rPr>
          <w:rFonts w:ascii="Arial" w:hAnsi="Arial" w:cs="Arial"/>
          <w:sz w:val="24"/>
          <w:szCs w:val="24"/>
        </w:rPr>
        <w:t>ом от 27 июля 2010 г. № 210-ФЗ «Об организации предоставления государственных и муниципальных услуг» («Российская газета» от 30 июля 2010 г. № 168);</w:t>
      </w:r>
    </w:p>
    <w:p w:rsidR="00B5639B" w:rsidRPr="008D6883" w:rsidRDefault="00430665" w:rsidP="00430665">
      <w:pPr>
        <w:tabs>
          <w:tab w:val="left" w:pos="0"/>
        </w:tabs>
        <w:spacing w:after="0" w:line="240" w:lineRule="auto"/>
        <w:jc w:val="both"/>
        <w:rPr>
          <w:rFonts w:ascii="Arial" w:hAnsi="Arial" w:cs="Arial"/>
          <w:sz w:val="24"/>
          <w:szCs w:val="24"/>
        </w:rPr>
      </w:pPr>
      <w:r w:rsidRPr="008D6883">
        <w:rPr>
          <w:rFonts w:ascii="Arial" w:hAnsi="Arial" w:cs="Arial"/>
          <w:sz w:val="24"/>
          <w:szCs w:val="24"/>
        </w:rPr>
        <w:tab/>
      </w:r>
      <w:r w:rsidR="00B5639B" w:rsidRPr="008D6883">
        <w:rPr>
          <w:rFonts w:ascii="Arial" w:hAnsi="Arial" w:cs="Arial"/>
          <w:sz w:val="24"/>
          <w:szCs w:val="24"/>
        </w:rPr>
        <w:t>Федеральным законом от 27 июля 2006 года № 152-ФЗ «О персональных данных» («Российская газета», 29 июля 2006 года, № 165);</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t>Федеральным законом от 27 июля 2006 года № 149-ФЗ «Об информации, информационных технологиях и о защите информации» («Российская газета», 29 июля 2006 года, № 165);</w:t>
      </w:r>
    </w:p>
    <w:p w:rsidR="00B5639B" w:rsidRPr="008D6883" w:rsidRDefault="00B5639B" w:rsidP="00B5639B">
      <w:pPr>
        <w:tabs>
          <w:tab w:val="left" w:pos="0"/>
        </w:tabs>
        <w:spacing w:after="0" w:line="240" w:lineRule="auto"/>
        <w:ind w:firstLine="709"/>
        <w:contextualSpacing/>
        <w:jc w:val="both"/>
        <w:rPr>
          <w:rFonts w:ascii="Arial" w:hAnsi="Arial" w:cs="Arial"/>
          <w:sz w:val="24"/>
          <w:szCs w:val="24"/>
        </w:rPr>
      </w:pPr>
      <w:r w:rsidRPr="008D6883">
        <w:rPr>
          <w:rFonts w:ascii="Arial" w:hAnsi="Arial" w:cs="Arial"/>
          <w:sz w:val="24"/>
          <w:szCs w:val="24"/>
        </w:rPr>
        <w:t>Конвенцией о правах ребенка, одобренной Генеральной Ассамблеей ООН от 20 ноября 1989 года (одобрена Генеральной Ассамблеей ООН 20.11.1989);</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t>Законом Российской Федерации от 19 февраля 1993 года №4530-1 «О вынужденных переселенцах» («Ведомости Съезда народных депутатов Российской Федерации и Верховного Совета Российской Федерации», 25.03.1993, № 12, ст. 427);</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t xml:space="preserve">Федеральным законом от 25 июля 2002 года №115-ФЗ «О правовом положении иностранных граждан в Российской Федерации» («Собрание законодательства Российской Федерации», 29 июля 2002 года, № 30, ст. </w:t>
      </w:r>
      <w:proofErr w:type="gramStart"/>
      <w:r w:rsidRPr="008D6883">
        <w:rPr>
          <w:rFonts w:ascii="Arial" w:hAnsi="Arial" w:cs="Arial"/>
          <w:sz w:val="24"/>
          <w:szCs w:val="24"/>
        </w:rPr>
        <w:t>3032,  «</w:t>
      </w:r>
      <w:proofErr w:type="gramEnd"/>
      <w:r w:rsidRPr="008D6883">
        <w:rPr>
          <w:rFonts w:ascii="Arial" w:hAnsi="Arial" w:cs="Arial"/>
          <w:sz w:val="24"/>
          <w:szCs w:val="24"/>
        </w:rPr>
        <w:t>Российская газета», № 140, 31 июля 2002 года, «Парламентская газета», № 144, 31.07.2002);</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t xml:space="preserve">Федеральным законом от 19 февраля 1993 года № 4528-1 «О беженцах» («Российская газета», № 126, 03 июня 1997 </w:t>
      </w:r>
      <w:proofErr w:type="gramStart"/>
      <w:r w:rsidRPr="008D6883">
        <w:rPr>
          <w:rFonts w:ascii="Arial" w:hAnsi="Arial" w:cs="Arial"/>
          <w:sz w:val="24"/>
          <w:szCs w:val="24"/>
        </w:rPr>
        <w:t>года,  «</w:t>
      </w:r>
      <w:proofErr w:type="gramEnd"/>
      <w:r w:rsidRPr="008D6883">
        <w:rPr>
          <w:rFonts w:ascii="Arial" w:hAnsi="Arial" w:cs="Arial"/>
          <w:sz w:val="24"/>
          <w:szCs w:val="24"/>
        </w:rPr>
        <w:t>Ведомости Съезда народных депутатов Российской Федерации и Верховного Совета Российской Федерации», 25.03.1993, № 12, ст. 425);</w:t>
      </w:r>
    </w:p>
    <w:p w:rsidR="00B5639B" w:rsidRPr="008D6883" w:rsidRDefault="00B5639B" w:rsidP="00B5639B">
      <w:pPr>
        <w:pStyle w:val="ConsPlusNormal"/>
        <w:ind w:firstLine="540"/>
        <w:jc w:val="both"/>
        <w:rPr>
          <w:sz w:val="24"/>
          <w:szCs w:val="24"/>
        </w:rPr>
      </w:pPr>
      <w:r w:rsidRPr="008D6883">
        <w:rPr>
          <w:sz w:val="24"/>
          <w:szCs w:val="24"/>
        </w:rPr>
        <w:t xml:space="preserve">Федеральным </w:t>
      </w:r>
      <w:hyperlink r:id="rId19" w:history="1">
        <w:r w:rsidRPr="008D6883">
          <w:rPr>
            <w:sz w:val="24"/>
            <w:szCs w:val="24"/>
          </w:rPr>
          <w:t>законом</w:t>
        </w:r>
      </w:hyperlink>
      <w:r w:rsidRPr="008D6883">
        <w:rPr>
          <w:sz w:val="24"/>
          <w:szCs w:val="24"/>
        </w:rPr>
        <w:t xml:space="preserve"> от 27.07.2006 № 152-ФЗ «О персональных данных» («Российская газета» № 165, 29.07.2006, «Собрание законодательства Российской Федерации», 31.07.2006, № 31 (1 ч.), ст. 3451, «Парламентская газета», № 126 - 127, 03.08.2006);</w:t>
      </w:r>
    </w:p>
    <w:p w:rsidR="00B5639B" w:rsidRPr="008D6883" w:rsidRDefault="00B5639B" w:rsidP="00B5639B">
      <w:pPr>
        <w:pStyle w:val="ConsPlusNormal"/>
        <w:ind w:firstLine="540"/>
        <w:jc w:val="both"/>
        <w:rPr>
          <w:sz w:val="24"/>
          <w:szCs w:val="24"/>
        </w:rPr>
      </w:pPr>
      <w:r w:rsidRPr="008D6883">
        <w:rPr>
          <w:sz w:val="24"/>
          <w:szCs w:val="24"/>
        </w:rPr>
        <w:t xml:space="preserve">Федеральным </w:t>
      </w:r>
      <w:hyperlink r:id="rId20" w:history="1">
        <w:r w:rsidRPr="008D6883">
          <w:rPr>
            <w:sz w:val="24"/>
            <w:szCs w:val="24"/>
          </w:rPr>
          <w:t>законом</w:t>
        </w:r>
      </w:hyperlink>
      <w:r w:rsidRPr="008D6883">
        <w:rPr>
          <w:sz w:val="24"/>
          <w:szCs w:val="24"/>
        </w:rPr>
        <w:t xml:space="preserve"> от 30.03.1999 № 52-ФЗ «О санитарно-эпидемиологическом благополучии населения» («Собрание законодательства Российской Федерации», 05.04.1999, № 14, ст. 1650, «Российская газета», № 64 - 65, 06.04.1999);</w:t>
      </w:r>
    </w:p>
    <w:p w:rsidR="00B5639B" w:rsidRPr="008D6883" w:rsidRDefault="00B5639B" w:rsidP="00B5639B">
      <w:pPr>
        <w:pStyle w:val="ConsPlusNormal"/>
        <w:ind w:firstLine="540"/>
        <w:jc w:val="both"/>
        <w:rPr>
          <w:sz w:val="24"/>
          <w:szCs w:val="24"/>
        </w:rPr>
      </w:pPr>
      <w:r w:rsidRPr="008D6883">
        <w:rPr>
          <w:sz w:val="24"/>
          <w:szCs w:val="24"/>
        </w:rPr>
        <w:t>Федеральным законом от 2 мая 2006 года № 59-ФЗ «О порядке рассмотрения обращений граждан Российской Федерации» («Российская газета», № 95, 05.05.2006, «Собрание законодательства РФ», 08.05.2006, № 19, ст. 2060, «Парламентская газета», № 70-71, 11.05.2006);</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t>распоряжением Правительства Российской Федерации от 25 апреля 2011 года № 729-р «Об утверждении перечня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 (первоначальный текст документа опубликован в изданиях «Российская газета», № 93, 29.04.2011, «Собрание законодательства Российской Федерации», 02.05.2011, № 18, ст. 2679).</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lastRenderedPageBreak/>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B5639B" w:rsidRPr="008D6883" w:rsidRDefault="00B5639B" w:rsidP="00B5639B">
      <w:pPr>
        <w:tabs>
          <w:tab w:val="left" w:pos="0"/>
        </w:tabs>
        <w:spacing w:after="0" w:line="240" w:lineRule="auto"/>
        <w:ind w:firstLine="709"/>
        <w:jc w:val="both"/>
        <w:rPr>
          <w:rFonts w:ascii="Arial" w:hAnsi="Arial" w:cs="Arial"/>
          <w:sz w:val="24"/>
          <w:szCs w:val="24"/>
        </w:rPr>
      </w:pPr>
      <w:r w:rsidRPr="008D6883">
        <w:rPr>
          <w:rFonts w:ascii="Arial" w:hAnsi="Arial" w:cs="Arial"/>
          <w:sz w:val="24"/>
          <w:szCs w:val="24"/>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430665" w:rsidRPr="008D6883" w:rsidRDefault="00430665" w:rsidP="00430665">
      <w:pPr>
        <w:pStyle w:val="ae"/>
        <w:ind w:firstLine="567"/>
        <w:contextualSpacing/>
        <w:jc w:val="both"/>
        <w:rPr>
          <w:rFonts w:ascii="Arial" w:hAnsi="Arial" w:cs="Arial"/>
          <w:sz w:val="24"/>
          <w:szCs w:val="24"/>
        </w:rPr>
      </w:pPr>
      <w:r w:rsidRPr="008D6883">
        <w:rPr>
          <w:rFonts w:ascii="Arial" w:hAnsi="Arial" w:cs="Arial"/>
          <w:sz w:val="24"/>
          <w:szCs w:val="24"/>
        </w:rPr>
        <w:t xml:space="preserve">настоящим постановлением администрации </w:t>
      </w:r>
      <w:r w:rsidR="00335548" w:rsidRPr="008D6883">
        <w:rPr>
          <w:rFonts w:ascii="Arial" w:hAnsi="Arial" w:cs="Arial"/>
          <w:sz w:val="24"/>
          <w:szCs w:val="24"/>
        </w:rPr>
        <w:t>муниципального района «Тунгиро-Олекминский район»</w:t>
      </w:r>
      <w:r w:rsidRPr="008D6883">
        <w:rPr>
          <w:rFonts w:ascii="Arial" w:hAnsi="Arial" w:cs="Arial"/>
          <w:sz w:val="24"/>
          <w:szCs w:val="24"/>
        </w:rPr>
        <w:t xml:space="preserve"> «</w:t>
      </w:r>
      <w:r w:rsidR="00CB6F41" w:rsidRPr="008D6883">
        <w:rPr>
          <w:rFonts w:ascii="Arial" w:eastAsia="Times New Roman" w:hAnsi="Arial" w:cs="Arial"/>
          <w:bCs/>
          <w:kern w:val="36"/>
          <w:sz w:val="24"/>
          <w:szCs w:val="24"/>
        </w:rPr>
        <w:t xml:space="preserve">Предоставление </w:t>
      </w:r>
      <w:proofErr w:type="spellStart"/>
      <w:r w:rsidR="00CB6F41" w:rsidRPr="008D6883">
        <w:rPr>
          <w:rFonts w:ascii="Arial" w:eastAsia="Times New Roman" w:hAnsi="Arial" w:cs="Arial"/>
          <w:bCs/>
          <w:kern w:val="36"/>
          <w:sz w:val="24"/>
          <w:szCs w:val="24"/>
        </w:rPr>
        <w:t>путевок</w:t>
      </w:r>
      <w:proofErr w:type="spellEnd"/>
      <w:r w:rsidR="00CB6F41" w:rsidRPr="008D6883">
        <w:rPr>
          <w:rFonts w:ascii="Arial" w:eastAsia="Times New Roman" w:hAnsi="Arial" w:cs="Arial"/>
          <w:bCs/>
          <w:kern w:val="36"/>
          <w:sz w:val="24"/>
          <w:szCs w:val="24"/>
        </w:rPr>
        <w:t xml:space="preserve"> детям в организации (учреждения) отдыха детей, расположенные на территории Забайкальского края</w:t>
      </w:r>
      <w:r w:rsidR="00CB6F41" w:rsidRPr="008D6883">
        <w:rPr>
          <w:rFonts w:ascii="Arial" w:hAnsi="Arial" w:cs="Arial"/>
          <w:sz w:val="24"/>
          <w:szCs w:val="24"/>
        </w:rPr>
        <w:t>»;</w:t>
      </w:r>
    </w:p>
    <w:p w:rsidR="00CB6F41" w:rsidRPr="008D6883" w:rsidRDefault="00CB6F41" w:rsidP="00430665">
      <w:pPr>
        <w:pStyle w:val="ae"/>
        <w:ind w:firstLine="567"/>
        <w:contextualSpacing/>
        <w:jc w:val="both"/>
        <w:rPr>
          <w:rFonts w:ascii="Arial" w:hAnsi="Arial" w:cs="Arial"/>
          <w:sz w:val="24"/>
          <w:szCs w:val="24"/>
        </w:rPr>
      </w:pPr>
      <w:r w:rsidRPr="008D6883">
        <w:rPr>
          <w:rFonts w:ascii="Arial" w:hAnsi="Arial" w:cs="Arial"/>
          <w:sz w:val="24"/>
          <w:szCs w:val="24"/>
        </w:rPr>
        <w:t>- нормативно-правовыми актами, указанными в приложении 1.</w:t>
      </w:r>
    </w:p>
    <w:p w:rsidR="00B5639B" w:rsidRPr="008D6883" w:rsidRDefault="00B5639B" w:rsidP="00B5639B">
      <w:pPr>
        <w:pStyle w:val="aa"/>
        <w:spacing w:after="0"/>
        <w:ind w:firstLine="720"/>
        <w:jc w:val="both"/>
        <w:rPr>
          <w:rFonts w:ascii="Arial" w:hAnsi="Arial" w:cs="Arial"/>
        </w:rPr>
      </w:pPr>
      <w:r w:rsidRPr="008D6883">
        <w:rPr>
          <w:rFonts w:ascii="Arial" w:hAnsi="Arial" w:cs="Arial"/>
        </w:rPr>
        <w:t>15. Для предоставления муниципальной услуги необходимы следующие документы:</w:t>
      </w:r>
    </w:p>
    <w:p w:rsidR="00B5639B" w:rsidRPr="008D6883" w:rsidRDefault="00AF5F6F" w:rsidP="00B5639B">
      <w:pPr>
        <w:spacing w:after="0" w:line="240" w:lineRule="auto"/>
        <w:ind w:firstLine="720"/>
        <w:jc w:val="both"/>
        <w:rPr>
          <w:rFonts w:ascii="Arial" w:hAnsi="Arial" w:cs="Arial"/>
          <w:spacing w:val="-4"/>
          <w:sz w:val="24"/>
          <w:szCs w:val="24"/>
        </w:rPr>
      </w:pPr>
      <w:r w:rsidRPr="008D6883">
        <w:rPr>
          <w:rFonts w:ascii="Arial" w:hAnsi="Arial" w:cs="Arial"/>
          <w:sz w:val="24"/>
          <w:szCs w:val="24"/>
        </w:rPr>
        <w:t>-</w:t>
      </w:r>
      <w:r w:rsidR="00B5639B" w:rsidRPr="008D6883">
        <w:rPr>
          <w:rFonts w:ascii="Arial" w:hAnsi="Arial" w:cs="Arial"/>
          <w:sz w:val="24"/>
          <w:szCs w:val="24"/>
        </w:rPr>
        <w:t xml:space="preserve"> </w:t>
      </w:r>
      <w:r w:rsidR="00B5639B" w:rsidRPr="008D6883">
        <w:rPr>
          <w:rFonts w:ascii="Arial" w:hAnsi="Arial" w:cs="Arial"/>
          <w:spacing w:val="-4"/>
          <w:sz w:val="24"/>
          <w:szCs w:val="24"/>
        </w:rPr>
        <w:t xml:space="preserve">заявление по установленной форме (приложение </w:t>
      </w:r>
      <w:r w:rsidR="00CB6F41" w:rsidRPr="008D6883">
        <w:rPr>
          <w:rFonts w:ascii="Arial" w:hAnsi="Arial" w:cs="Arial"/>
          <w:spacing w:val="-4"/>
          <w:sz w:val="24"/>
          <w:szCs w:val="24"/>
        </w:rPr>
        <w:t>3</w:t>
      </w:r>
      <w:r w:rsidR="00B5639B" w:rsidRPr="008D6883">
        <w:rPr>
          <w:rFonts w:ascii="Arial" w:hAnsi="Arial" w:cs="Arial"/>
          <w:spacing w:val="-4"/>
          <w:sz w:val="24"/>
          <w:szCs w:val="24"/>
        </w:rPr>
        <w:t xml:space="preserve"> к настоящему административному регламенту);</w:t>
      </w:r>
    </w:p>
    <w:p w:rsidR="00B5639B" w:rsidRPr="008D6883" w:rsidRDefault="00AF5F6F" w:rsidP="00B5639B">
      <w:pPr>
        <w:spacing w:after="0" w:line="240" w:lineRule="auto"/>
        <w:ind w:firstLine="720"/>
        <w:jc w:val="both"/>
        <w:rPr>
          <w:rFonts w:ascii="Arial" w:hAnsi="Arial" w:cs="Arial"/>
          <w:spacing w:val="-4"/>
          <w:sz w:val="24"/>
          <w:szCs w:val="24"/>
        </w:rPr>
      </w:pPr>
      <w:r w:rsidRPr="008D6883">
        <w:rPr>
          <w:rFonts w:ascii="Arial" w:hAnsi="Arial" w:cs="Arial"/>
          <w:spacing w:val="-4"/>
          <w:sz w:val="24"/>
          <w:szCs w:val="24"/>
        </w:rPr>
        <w:t>-</w:t>
      </w:r>
      <w:r w:rsidR="00B5639B" w:rsidRPr="008D6883">
        <w:rPr>
          <w:rFonts w:ascii="Arial" w:hAnsi="Arial" w:cs="Arial"/>
          <w:spacing w:val="-4"/>
          <w:sz w:val="24"/>
          <w:szCs w:val="24"/>
        </w:rPr>
        <w:t xml:space="preserve"> документ, удостоверяющий личность родителя или иного законного представителя;</w:t>
      </w:r>
    </w:p>
    <w:p w:rsidR="00B5639B" w:rsidRPr="008D6883" w:rsidRDefault="00AF5F6F" w:rsidP="00B5639B">
      <w:pPr>
        <w:spacing w:after="0" w:line="240" w:lineRule="auto"/>
        <w:ind w:firstLine="720"/>
        <w:jc w:val="both"/>
        <w:rPr>
          <w:rFonts w:ascii="Arial" w:hAnsi="Arial" w:cs="Arial"/>
          <w:spacing w:val="-4"/>
          <w:sz w:val="24"/>
          <w:szCs w:val="24"/>
        </w:rPr>
      </w:pPr>
      <w:r w:rsidRPr="008D6883">
        <w:rPr>
          <w:rFonts w:ascii="Arial" w:hAnsi="Arial" w:cs="Arial"/>
          <w:spacing w:val="-4"/>
          <w:sz w:val="24"/>
          <w:szCs w:val="24"/>
        </w:rPr>
        <w:t>-</w:t>
      </w:r>
      <w:r w:rsidR="00B5639B" w:rsidRPr="008D6883">
        <w:rPr>
          <w:rFonts w:ascii="Arial" w:hAnsi="Arial" w:cs="Arial"/>
          <w:spacing w:val="-4"/>
          <w:sz w:val="24"/>
          <w:szCs w:val="24"/>
        </w:rPr>
        <w:t xml:space="preserve"> документ, удостоверяющий полномочия представителя;</w:t>
      </w:r>
    </w:p>
    <w:p w:rsidR="00B5639B" w:rsidRPr="008D6883" w:rsidRDefault="00AF5F6F" w:rsidP="00AF5F6F">
      <w:pPr>
        <w:widowControl w:val="0"/>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копия квитанции об оплате стоимости направления (путевки).</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16. Предоставление муниципальной услуги осуществляется без взаимодействия с иными государственными органами, органами местного самоуправления и иными органами, организациями, участвующими в предоставлении муниципальной услуги.</w:t>
      </w:r>
    </w:p>
    <w:p w:rsidR="00B5639B" w:rsidRPr="008D6883" w:rsidRDefault="00B5639B" w:rsidP="00B5639B">
      <w:pPr>
        <w:autoSpaceDE w:val="0"/>
        <w:autoSpaceDN w:val="0"/>
        <w:adjustRightInd w:val="0"/>
        <w:spacing w:after="0" w:line="240" w:lineRule="auto"/>
        <w:ind w:firstLine="709"/>
        <w:jc w:val="both"/>
        <w:outlineLvl w:val="1"/>
        <w:rPr>
          <w:rFonts w:ascii="Arial" w:hAnsi="Arial" w:cs="Arial"/>
          <w:sz w:val="24"/>
          <w:szCs w:val="24"/>
        </w:rPr>
      </w:pPr>
      <w:r w:rsidRPr="008D6883">
        <w:rPr>
          <w:rFonts w:ascii="Arial" w:hAnsi="Arial" w:cs="Arial"/>
          <w:sz w:val="24"/>
          <w:szCs w:val="24"/>
        </w:rPr>
        <w:t>17. Основаниями для отказа в приеме документов, необходимых для предоставления муниципальной услуги, не имеется.</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18.Основания для отказа в предоставлении муниципальной услуги.</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18.1. Основанием для отказа в предоставлении муниципальной </w:t>
      </w:r>
      <w:proofErr w:type="gramStart"/>
      <w:r w:rsidRPr="008D6883">
        <w:rPr>
          <w:rFonts w:ascii="Arial" w:hAnsi="Arial" w:cs="Arial"/>
          <w:sz w:val="24"/>
          <w:szCs w:val="24"/>
        </w:rPr>
        <w:t>услуги  является</w:t>
      </w:r>
      <w:proofErr w:type="gramEnd"/>
      <w:r w:rsidRPr="008D6883">
        <w:rPr>
          <w:rFonts w:ascii="Arial" w:hAnsi="Arial" w:cs="Arial"/>
          <w:sz w:val="24"/>
          <w:szCs w:val="24"/>
        </w:rPr>
        <w:t xml:space="preserve"> наличие случаев, предусмотренных статьей 11 Федерального закона от 2 мая 2006 года № 59-ФЗ «О порядке рассмотрения обращений граждан Российской Федерации».</w:t>
      </w:r>
    </w:p>
    <w:p w:rsidR="00B5639B" w:rsidRPr="008D6883" w:rsidRDefault="00B5639B" w:rsidP="00B5639B">
      <w:pPr>
        <w:spacing w:after="0" w:line="240" w:lineRule="auto"/>
        <w:ind w:firstLine="708"/>
        <w:jc w:val="both"/>
        <w:outlineLvl w:val="2"/>
        <w:rPr>
          <w:rFonts w:ascii="Arial" w:hAnsi="Arial" w:cs="Arial"/>
          <w:sz w:val="24"/>
          <w:szCs w:val="24"/>
        </w:rPr>
      </w:pPr>
      <w:r w:rsidRPr="008D6883">
        <w:rPr>
          <w:rFonts w:ascii="Arial" w:hAnsi="Arial" w:cs="Arial"/>
          <w:sz w:val="24"/>
          <w:szCs w:val="24"/>
        </w:rPr>
        <w:t>19. Действующим законодательством не предусмотрена необходимость услуг, которые являются обязательными для предоставления данной муниципальной услуги.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bCs/>
          <w:sz w:val="24"/>
          <w:szCs w:val="24"/>
        </w:rPr>
        <w:t>20.</w:t>
      </w:r>
      <w:r w:rsidRPr="008D6883">
        <w:rPr>
          <w:rFonts w:ascii="Arial" w:hAnsi="Arial" w:cs="Arial"/>
          <w:b/>
          <w:bCs/>
          <w:sz w:val="24"/>
          <w:szCs w:val="24"/>
        </w:rPr>
        <w:t xml:space="preserve"> </w:t>
      </w:r>
      <w:r w:rsidRPr="008D6883">
        <w:rPr>
          <w:rFonts w:ascii="Arial" w:hAnsi="Arial" w:cs="Arial"/>
          <w:sz w:val="24"/>
          <w:szCs w:val="24"/>
        </w:rPr>
        <w:t>За предоставление муниципальной услуги государственная пошлина или иная плата не взимается.</w:t>
      </w:r>
    </w:p>
    <w:p w:rsidR="00B5639B" w:rsidRPr="008D6883" w:rsidRDefault="00B5639B" w:rsidP="00B5639B">
      <w:pPr>
        <w:pStyle w:val="ConsPlusNormal"/>
        <w:widowControl/>
        <w:ind w:firstLine="709"/>
        <w:jc w:val="both"/>
        <w:rPr>
          <w:sz w:val="24"/>
          <w:szCs w:val="24"/>
        </w:rPr>
      </w:pPr>
      <w:r w:rsidRPr="008D6883">
        <w:rPr>
          <w:bCs/>
          <w:sz w:val="24"/>
          <w:szCs w:val="24"/>
        </w:rPr>
        <w:t xml:space="preserve">21. </w:t>
      </w:r>
      <w:r w:rsidRPr="008D6883">
        <w:rPr>
          <w:sz w:val="24"/>
          <w:szCs w:val="24"/>
        </w:rPr>
        <w:t>Максимальное время ожидания в очереди при подаче и получении документов заявителями не должно превышать 15 минут.</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22. Заявление, поступившее Исполнителю по почте или полученное при личном обращении заявителя, регистрируется должностным лицом подразделения, ответственного за делопроизводство, в день его поступления.</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23. Заявление, поступившее Исполнителю, в электронной форме, регистрируется должностным лицом подразделения, ответственного за делопроизводство, в день его поступления.</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lastRenderedPageBreak/>
        <w:t>24. Порядок приема и регистрации заявлений и документов устанавливается муниципальными актами, определяющими правила документооборота в органах местного самоуправления, в том числе в автоматическом режиме.</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25. Прием граждан осуществляется в специально выделенных для предоставления муниципальных услуг помещениях.</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26. Помещения содержат места для ожидания, приема и информирования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Входы в помещения образовательных организаций, органов местного самоуправления муниципальных районов и городских округов оборудуются пандусами, расширенными проходами, позволяющими обеспечить беспрепятственный доступ инвалидов, включая инвалидов-колясочников.</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27. Места ожидания и приема заявителей должны быть оборудованы стульями или кресельными секциями, соответствовать комфортным условиям для ожидания заявителей, в том числе необходимым наличием доступных мест общего пользования (туалет, гардероб)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w:t>
      </w:r>
      <w:r w:rsidR="000E6E7B" w:rsidRPr="008D6883">
        <w:rPr>
          <w:rFonts w:ascii="Arial" w:hAnsi="Arial" w:cs="Arial"/>
          <w:sz w:val="24"/>
          <w:szCs w:val="24"/>
        </w:rPr>
        <w:t xml:space="preserve">3 </w:t>
      </w:r>
      <w:r w:rsidRPr="008D6883">
        <w:rPr>
          <w:rFonts w:ascii="Arial" w:hAnsi="Arial" w:cs="Arial"/>
          <w:sz w:val="24"/>
          <w:szCs w:val="24"/>
        </w:rPr>
        <w:t xml:space="preserve">мест. </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В местах ожидания имеются средства для оказания первой помощи и доступные места общего пользования.</w:t>
      </w:r>
    </w:p>
    <w:p w:rsidR="00B5639B" w:rsidRPr="008D6883" w:rsidRDefault="00B5639B" w:rsidP="00B5639B">
      <w:pPr>
        <w:spacing w:after="0" w:line="240" w:lineRule="auto"/>
        <w:ind w:firstLine="709"/>
        <w:jc w:val="both"/>
        <w:rPr>
          <w:rFonts w:ascii="Arial" w:hAnsi="Arial" w:cs="Arial"/>
          <w:sz w:val="24"/>
          <w:szCs w:val="24"/>
        </w:rPr>
      </w:pPr>
      <w:bookmarkStart w:id="3" w:name="sub_243"/>
      <w:r w:rsidRPr="008D6883">
        <w:rPr>
          <w:rFonts w:ascii="Arial" w:hAnsi="Arial" w:cs="Arial"/>
          <w:sz w:val="24"/>
          <w:szCs w:val="24"/>
        </w:rPr>
        <w:t>28.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B5639B" w:rsidRPr="008D6883" w:rsidRDefault="00B5639B" w:rsidP="00335548">
      <w:pPr>
        <w:spacing w:after="0" w:line="240" w:lineRule="auto"/>
        <w:ind w:firstLine="709"/>
        <w:jc w:val="both"/>
        <w:rPr>
          <w:rFonts w:ascii="Arial" w:hAnsi="Arial" w:cs="Arial"/>
          <w:sz w:val="24"/>
          <w:szCs w:val="24"/>
        </w:rPr>
      </w:pPr>
      <w:r w:rsidRPr="008D6883">
        <w:rPr>
          <w:rFonts w:ascii="Arial" w:hAnsi="Arial" w:cs="Arial"/>
          <w:sz w:val="24"/>
          <w:szCs w:val="24"/>
        </w:rPr>
        <w:t xml:space="preserve">29. Рабочие места должностных лиц, ответственных за предоставление муниципальной услуги, должны быть оборудованы персональными компьютерами с возможностью доступа к информационно-телекоммуникационной сети Интернет, необходимым </w:t>
      </w:r>
      <w:proofErr w:type="gramStart"/>
      <w:r w:rsidRPr="008D6883">
        <w:rPr>
          <w:rFonts w:ascii="Arial" w:hAnsi="Arial" w:cs="Arial"/>
          <w:sz w:val="24"/>
          <w:szCs w:val="24"/>
        </w:rPr>
        <w:t xml:space="preserve">информационным </w:t>
      </w:r>
      <w:r w:rsidR="00335548" w:rsidRPr="008D6883">
        <w:rPr>
          <w:rFonts w:ascii="Arial" w:hAnsi="Arial" w:cs="Arial"/>
          <w:sz w:val="24"/>
          <w:szCs w:val="24"/>
        </w:rPr>
        <w:t xml:space="preserve"> </w:t>
      </w:r>
      <w:r w:rsidRPr="008D6883">
        <w:rPr>
          <w:rFonts w:ascii="Arial" w:hAnsi="Arial" w:cs="Arial"/>
          <w:sz w:val="24"/>
          <w:szCs w:val="24"/>
        </w:rPr>
        <w:t>базам</w:t>
      </w:r>
      <w:proofErr w:type="gramEnd"/>
      <w:r w:rsidRPr="008D6883">
        <w:rPr>
          <w:rFonts w:ascii="Arial" w:hAnsi="Arial" w:cs="Arial"/>
          <w:sz w:val="24"/>
          <w:szCs w:val="24"/>
        </w:rPr>
        <w:t xml:space="preserve"> данных, печатающими устройствами, копировальной техникой, средствами телефонной связи.</w:t>
      </w:r>
    </w:p>
    <w:bookmarkEnd w:id="3"/>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Должностные лица, ответственные за предоставление муниципальной услуги, обязаны иметь личные нагрудные идентификационные карточки (</w:t>
      </w:r>
      <w:proofErr w:type="spellStart"/>
      <w:r w:rsidRPr="008D6883">
        <w:rPr>
          <w:rFonts w:ascii="Arial" w:hAnsi="Arial" w:cs="Arial"/>
          <w:sz w:val="24"/>
          <w:szCs w:val="24"/>
        </w:rPr>
        <w:t>бейджи</w:t>
      </w:r>
      <w:proofErr w:type="spellEnd"/>
      <w:r w:rsidRPr="008D6883">
        <w:rPr>
          <w:rFonts w:ascii="Arial" w:hAnsi="Arial" w:cs="Arial"/>
          <w:sz w:val="24"/>
          <w:szCs w:val="24"/>
        </w:rPr>
        <w:t>) с указанием фамилии, имени, отчества и должности либо таблички аналогичного содержания на рабочих местах. Место для приема заявителей оборудуется стульями, столом для написания и размещения заявлений, других документов.</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30. Места информирования, предназначенные для ознакомления заявителей с информационными материалами, оборудуются:</w:t>
      </w:r>
    </w:p>
    <w:p w:rsidR="00B5639B" w:rsidRPr="008D6883" w:rsidRDefault="000E6E7B" w:rsidP="00B5639B">
      <w:pPr>
        <w:spacing w:after="0" w:line="240" w:lineRule="auto"/>
        <w:ind w:firstLine="709"/>
        <w:jc w:val="both"/>
        <w:rPr>
          <w:rFonts w:ascii="Arial" w:hAnsi="Arial" w:cs="Arial"/>
          <w:sz w:val="24"/>
          <w:szCs w:val="24"/>
        </w:rPr>
      </w:pPr>
      <w:r w:rsidRPr="008D6883">
        <w:rPr>
          <w:rFonts w:ascii="Arial" w:hAnsi="Arial" w:cs="Arial"/>
          <w:sz w:val="24"/>
          <w:szCs w:val="24"/>
        </w:rPr>
        <w:t>-</w:t>
      </w:r>
      <w:r w:rsidR="00B5639B" w:rsidRPr="008D6883">
        <w:rPr>
          <w:rFonts w:ascii="Arial" w:hAnsi="Arial" w:cs="Arial"/>
          <w:sz w:val="24"/>
          <w:szCs w:val="24"/>
        </w:rPr>
        <w:t> информационными стендами, на которых размещается текстовая информация, в том числе с образцами заполнения документов и канцелярскими принадлежностями;</w:t>
      </w:r>
    </w:p>
    <w:p w:rsidR="00B5639B" w:rsidRPr="008D6883" w:rsidRDefault="000E6E7B" w:rsidP="00B5639B">
      <w:pPr>
        <w:spacing w:after="0" w:line="240" w:lineRule="auto"/>
        <w:ind w:firstLine="709"/>
        <w:jc w:val="both"/>
        <w:rPr>
          <w:rFonts w:ascii="Arial" w:hAnsi="Arial" w:cs="Arial"/>
          <w:sz w:val="24"/>
          <w:szCs w:val="24"/>
        </w:rPr>
      </w:pPr>
      <w:r w:rsidRPr="008D6883">
        <w:rPr>
          <w:rFonts w:ascii="Arial" w:hAnsi="Arial" w:cs="Arial"/>
          <w:sz w:val="24"/>
          <w:szCs w:val="24"/>
        </w:rPr>
        <w:t>-</w:t>
      </w:r>
      <w:r w:rsidR="00B5639B" w:rsidRPr="008D6883">
        <w:rPr>
          <w:rFonts w:ascii="Arial" w:hAnsi="Arial" w:cs="Arial"/>
          <w:sz w:val="24"/>
          <w:szCs w:val="24"/>
        </w:rPr>
        <w:t> стульями и столами для оформления документов.</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31. К информационным стендам должна быть обеспечена возможность свободного доступа граждан.</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32. При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33. Исполнитель должен быть оснащен рабочими местами с доступом к автоматизированным информационным системам обеспечивающим:</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lastRenderedPageBreak/>
        <w:t>33.1.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33.2.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33.3. ведение и хранение дела заявителя в электронной форме;</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33.4. предоставление по запросу заявителя сведений о ходе предоставления муниципальной услуги;</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33.5.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rsidR="00B5639B" w:rsidRPr="008D6883" w:rsidRDefault="00B5639B" w:rsidP="00B5639B">
      <w:pPr>
        <w:spacing w:after="0" w:line="240" w:lineRule="auto"/>
        <w:ind w:firstLine="709"/>
        <w:jc w:val="both"/>
        <w:rPr>
          <w:rFonts w:ascii="Arial" w:hAnsi="Arial" w:cs="Arial"/>
          <w:sz w:val="24"/>
          <w:szCs w:val="24"/>
        </w:rPr>
      </w:pPr>
      <w:bookmarkStart w:id="4" w:name="sub_213"/>
      <w:r w:rsidRPr="008D6883">
        <w:rPr>
          <w:rFonts w:ascii="Arial" w:hAnsi="Arial" w:cs="Arial"/>
          <w:sz w:val="24"/>
          <w:szCs w:val="24"/>
        </w:rPr>
        <w:t>34. Показатели доступности и качества муниципальной услуги</w:t>
      </w:r>
    </w:p>
    <w:bookmarkEnd w:id="4"/>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Показателями доступности и качества муниципальной услуги являются:</w:t>
      </w:r>
    </w:p>
    <w:p w:rsidR="00B5639B" w:rsidRPr="008D6883" w:rsidRDefault="000E6E7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открытость информации о муниципальной услуге;</w:t>
      </w:r>
    </w:p>
    <w:p w:rsidR="00B5639B" w:rsidRPr="008D6883" w:rsidRDefault="000E6E7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своевременность предоставления муниципальной услуги;</w:t>
      </w:r>
    </w:p>
    <w:p w:rsidR="00B5639B" w:rsidRPr="008D6883" w:rsidRDefault="000E6E7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точное соблюдение требований законодательства и Административного регламента при предоставлении муниципальной услуги;</w:t>
      </w:r>
    </w:p>
    <w:p w:rsidR="00B5639B" w:rsidRPr="008D6883" w:rsidRDefault="000E6E7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компетентность специалистов Исполнителя в вопросах предоставления муниципальной услуги;</w:t>
      </w:r>
    </w:p>
    <w:p w:rsidR="00B5639B" w:rsidRPr="008D6883" w:rsidRDefault="000E6E7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вежливость и корректность специалистов Исполнителя;</w:t>
      </w:r>
    </w:p>
    <w:p w:rsidR="00B5639B" w:rsidRPr="008D6883" w:rsidRDefault="000E6E7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комфортность ожидания и получения муниципальной услуги;</w:t>
      </w:r>
    </w:p>
    <w:p w:rsidR="00B5639B" w:rsidRPr="008D6883" w:rsidRDefault="000E6E7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отсутствие жалоб со стороны заявителей на нарушение требований стандарта предоставления муниципальной услуги.</w:t>
      </w:r>
    </w:p>
    <w:p w:rsidR="00B5639B" w:rsidRPr="008D6883" w:rsidRDefault="00B5639B" w:rsidP="00B5639B">
      <w:pPr>
        <w:pStyle w:val="ConsPlusNormal"/>
        <w:widowControl/>
        <w:ind w:firstLine="709"/>
        <w:jc w:val="both"/>
        <w:rPr>
          <w:sz w:val="24"/>
          <w:szCs w:val="24"/>
        </w:rPr>
      </w:pPr>
      <w:r w:rsidRPr="008D6883">
        <w:rPr>
          <w:sz w:val="24"/>
          <w:szCs w:val="24"/>
        </w:rPr>
        <w:t>35. Иные требования, в том числе учитывающие особенности предоставления муниципальной услуги в электронной форме:</w:t>
      </w:r>
    </w:p>
    <w:p w:rsidR="00B5639B" w:rsidRPr="008D6883" w:rsidRDefault="000E6E7B" w:rsidP="00B5639B">
      <w:pPr>
        <w:pStyle w:val="ConsPlusNormal"/>
        <w:widowControl/>
        <w:ind w:firstLine="709"/>
        <w:jc w:val="both"/>
        <w:rPr>
          <w:sz w:val="24"/>
          <w:szCs w:val="24"/>
        </w:rPr>
      </w:pPr>
      <w:r w:rsidRPr="008D6883">
        <w:rPr>
          <w:sz w:val="24"/>
          <w:szCs w:val="24"/>
        </w:rPr>
        <w:t xml:space="preserve">- </w:t>
      </w:r>
      <w:r w:rsidR="00B5639B" w:rsidRPr="008D6883">
        <w:rPr>
          <w:sz w:val="24"/>
          <w:szCs w:val="24"/>
        </w:rPr>
        <w:t>доступность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B5639B" w:rsidRPr="008D6883" w:rsidRDefault="000E6E7B" w:rsidP="00B5639B">
      <w:pPr>
        <w:pStyle w:val="ConsPlusNormal"/>
        <w:widowControl/>
        <w:ind w:firstLine="709"/>
        <w:jc w:val="both"/>
        <w:rPr>
          <w:sz w:val="24"/>
          <w:szCs w:val="24"/>
        </w:rPr>
      </w:pPr>
      <w:r w:rsidRPr="008D6883">
        <w:rPr>
          <w:sz w:val="24"/>
          <w:szCs w:val="24"/>
        </w:rPr>
        <w:t>-</w:t>
      </w:r>
      <w:r w:rsidR="00B5639B" w:rsidRPr="008D6883">
        <w:rPr>
          <w:sz w:val="24"/>
          <w:szCs w:val="24"/>
        </w:rPr>
        <w:t xml:space="preserve"> возможность заполнения заявителями запроса и иных документов, необходимых для получения муниципальной услуги, в электронной форме;</w:t>
      </w:r>
    </w:p>
    <w:p w:rsidR="00B5639B" w:rsidRPr="008D6883" w:rsidRDefault="000E6E7B" w:rsidP="00B5639B">
      <w:pPr>
        <w:pStyle w:val="ConsPlusNormal"/>
        <w:widowControl/>
        <w:ind w:firstLine="709"/>
        <w:jc w:val="both"/>
        <w:rPr>
          <w:sz w:val="24"/>
          <w:szCs w:val="24"/>
        </w:rPr>
      </w:pPr>
      <w:r w:rsidRPr="008D6883">
        <w:rPr>
          <w:sz w:val="24"/>
          <w:szCs w:val="24"/>
        </w:rPr>
        <w:t>-</w:t>
      </w:r>
      <w:r w:rsidR="00B5639B" w:rsidRPr="008D6883">
        <w:rPr>
          <w:sz w:val="24"/>
          <w:szCs w:val="24"/>
        </w:rPr>
        <w:t xml:space="preserve">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B5639B" w:rsidRPr="008D6883" w:rsidRDefault="000E6E7B" w:rsidP="00B5639B">
      <w:pPr>
        <w:pStyle w:val="ConsPlusNormal"/>
        <w:widowControl/>
        <w:ind w:firstLine="709"/>
        <w:jc w:val="both"/>
        <w:rPr>
          <w:sz w:val="24"/>
          <w:szCs w:val="24"/>
        </w:rPr>
      </w:pPr>
      <w:r w:rsidRPr="008D6883">
        <w:rPr>
          <w:sz w:val="24"/>
          <w:szCs w:val="24"/>
        </w:rPr>
        <w:t>-</w:t>
      </w:r>
      <w:r w:rsidR="00B5639B" w:rsidRPr="008D6883">
        <w:rPr>
          <w:sz w:val="24"/>
          <w:szCs w:val="24"/>
        </w:rPr>
        <w:t xml:space="preserve"> возможность получения заявителем сведений о ходе выполнения запроса о предоставлении муниципальной услуги в электронной форме;</w:t>
      </w:r>
    </w:p>
    <w:p w:rsidR="00B5639B" w:rsidRPr="008D6883" w:rsidRDefault="000E6E7B" w:rsidP="00B5639B">
      <w:pPr>
        <w:pStyle w:val="ConsPlusNormal"/>
        <w:widowControl/>
        <w:ind w:firstLine="709"/>
        <w:jc w:val="both"/>
        <w:rPr>
          <w:sz w:val="24"/>
          <w:szCs w:val="24"/>
        </w:rPr>
      </w:pPr>
      <w:r w:rsidRPr="008D6883">
        <w:rPr>
          <w:sz w:val="24"/>
          <w:szCs w:val="24"/>
        </w:rPr>
        <w:t>-</w:t>
      </w:r>
      <w:r w:rsidR="00B5639B" w:rsidRPr="008D6883">
        <w:rPr>
          <w:sz w:val="24"/>
          <w:szCs w:val="24"/>
        </w:rPr>
        <w:t xml:space="preserve"> взаимодействие Исполнителя 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B5639B" w:rsidRPr="008D6883" w:rsidRDefault="00B5639B" w:rsidP="00B5639B">
      <w:pPr>
        <w:pStyle w:val="ConsPlusNormal"/>
        <w:widowControl/>
        <w:ind w:firstLine="709"/>
        <w:jc w:val="both"/>
        <w:rPr>
          <w:sz w:val="24"/>
          <w:szCs w:val="24"/>
        </w:rPr>
      </w:pPr>
      <w:r w:rsidRPr="008D6883">
        <w:rPr>
          <w:sz w:val="24"/>
          <w:szCs w:val="24"/>
        </w:rPr>
        <w:t>36. Иные требования к предоставлению муниципальной услуги:</w:t>
      </w:r>
    </w:p>
    <w:p w:rsidR="00B5639B" w:rsidRPr="008D6883" w:rsidRDefault="000E6E7B" w:rsidP="00B5639B">
      <w:pPr>
        <w:pStyle w:val="ConsPlusNormal"/>
        <w:widowControl/>
        <w:ind w:firstLine="709"/>
        <w:jc w:val="both"/>
        <w:rPr>
          <w:sz w:val="24"/>
          <w:szCs w:val="24"/>
        </w:rPr>
      </w:pPr>
      <w:r w:rsidRPr="008D6883">
        <w:rPr>
          <w:sz w:val="24"/>
          <w:szCs w:val="24"/>
        </w:rPr>
        <w:t xml:space="preserve">- </w:t>
      </w:r>
      <w:r w:rsidR="00B5639B" w:rsidRPr="008D6883">
        <w:rPr>
          <w:sz w:val="24"/>
          <w:szCs w:val="24"/>
        </w:rPr>
        <w:t>обеспечение возможности получения заявителями информации о предоставляемой муниципальной услуге на официальном сайте Исполнителя и Портале государственных и муниципальных услуг;</w:t>
      </w:r>
    </w:p>
    <w:p w:rsidR="00B5639B" w:rsidRPr="008D6883" w:rsidRDefault="000E6E7B" w:rsidP="00B5639B">
      <w:pPr>
        <w:pStyle w:val="ConsPlusNormal"/>
        <w:widowControl/>
        <w:ind w:firstLine="709"/>
        <w:jc w:val="both"/>
        <w:rPr>
          <w:sz w:val="24"/>
          <w:szCs w:val="24"/>
        </w:rPr>
      </w:pPr>
      <w:r w:rsidRPr="008D6883">
        <w:rPr>
          <w:sz w:val="24"/>
          <w:szCs w:val="24"/>
        </w:rPr>
        <w:t xml:space="preserve">- </w:t>
      </w:r>
      <w:r w:rsidR="00B5639B" w:rsidRPr="008D6883">
        <w:rPr>
          <w:sz w:val="24"/>
          <w:szCs w:val="24"/>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B5639B" w:rsidRPr="008D6883" w:rsidRDefault="000E6E7B" w:rsidP="00B5639B">
      <w:pPr>
        <w:pStyle w:val="ConsPlusNormal"/>
        <w:widowControl/>
        <w:ind w:firstLine="709"/>
        <w:jc w:val="both"/>
        <w:rPr>
          <w:sz w:val="24"/>
          <w:szCs w:val="24"/>
        </w:rPr>
      </w:pPr>
      <w:r w:rsidRPr="008D6883">
        <w:rPr>
          <w:sz w:val="24"/>
          <w:szCs w:val="24"/>
        </w:rPr>
        <w:lastRenderedPageBreak/>
        <w:t xml:space="preserve">- </w:t>
      </w:r>
      <w:r w:rsidR="00B5639B" w:rsidRPr="008D6883">
        <w:rPr>
          <w:sz w:val="24"/>
          <w:szCs w:val="24"/>
        </w:rPr>
        <w:t>обеспечение возможности для заявителей осуществлять с использованием официального сайта Исполнителя и Портала государственных и муниципальных услуг мониторинг хода предоставления муниципальной услуги.</w:t>
      </w:r>
    </w:p>
    <w:p w:rsidR="00B5639B" w:rsidRPr="008D6883" w:rsidRDefault="00B5639B" w:rsidP="00B5639B">
      <w:pPr>
        <w:pStyle w:val="ConsPlusNormal"/>
        <w:widowControl/>
        <w:ind w:firstLine="709"/>
        <w:jc w:val="both"/>
        <w:rPr>
          <w:sz w:val="24"/>
          <w:szCs w:val="24"/>
        </w:rPr>
      </w:pPr>
      <w:r w:rsidRPr="008D6883">
        <w:rPr>
          <w:sz w:val="24"/>
          <w:szCs w:val="24"/>
        </w:rPr>
        <w:t>37.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37.1. Особенности предоставления муниципальной услуги в электронной форме.</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Предоставление муниципальной услуги в электронной форме осуществляется путем использования средств электронной связи.</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Формы и виды обращений заявителя:</w:t>
      </w:r>
    </w:p>
    <w:p w:rsidR="00B5639B" w:rsidRPr="008D6883" w:rsidRDefault="00B5639B" w:rsidP="00B5639B">
      <w:pPr>
        <w:spacing w:after="0" w:line="240" w:lineRule="auto"/>
        <w:ind w:firstLine="720"/>
        <w:jc w:val="both"/>
        <w:rPr>
          <w:rFonts w:ascii="Arial" w:hAnsi="Arial" w:cs="Arial"/>
          <w:sz w:val="24"/>
          <w:szCs w:val="24"/>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1134"/>
        <w:gridCol w:w="863"/>
        <w:gridCol w:w="555"/>
        <w:gridCol w:w="696"/>
        <w:gridCol w:w="696"/>
        <w:gridCol w:w="567"/>
        <w:gridCol w:w="2126"/>
        <w:gridCol w:w="1301"/>
      </w:tblGrid>
      <w:tr w:rsidR="00B5639B" w:rsidRPr="008D6883" w:rsidTr="00430665">
        <w:trPr>
          <w:trHeight w:val="1710"/>
        </w:trPr>
        <w:tc>
          <w:tcPr>
            <w:tcW w:w="425" w:type="dxa"/>
            <w:vMerge w:val="restart"/>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w:t>
            </w:r>
          </w:p>
        </w:tc>
        <w:tc>
          <w:tcPr>
            <w:tcW w:w="1985" w:type="dxa"/>
            <w:vMerge w:val="restart"/>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Наименование документа</w:t>
            </w:r>
          </w:p>
        </w:tc>
        <w:tc>
          <w:tcPr>
            <w:tcW w:w="1134" w:type="dxa"/>
            <w:vMerge w:val="restart"/>
            <w:textDirection w:val="btLr"/>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Необходимость предоставления, в следующих случаях</w:t>
            </w:r>
          </w:p>
        </w:tc>
        <w:tc>
          <w:tcPr>
            <w:tcW w:w="2114" w:type="dxa"/>
            <w:gridSpan w:val="3"/>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Личный прием</w:t>
            </w:r>
          </w:p>
        </w:tc>
        <w:tc>
          <w:tcPr>
            <w:tcW w:w="4690" w:type="dxa"/>
            <w:gridSpan w:val="4"/>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Обращение через «Портал государственных и муниципальных услуг Забайкальского края»</w:t>
            </w:r>
          </w:p>
        </w:tc>
      </w:tr>
      <w:tr w:rsidR="00B5639B" w:rsidRPr="008D6883" w:rsidTr="00430665">
        <w:trPr>
          <w:trHeight w:val="1420"/>
        </w:trPr>
        <w:tc>
          <w:tcPr>
            <w:tcW w:w="425" w:type="dxa"/>
            <w:vMerge/>
            <w:hideMark/>
          </w:tcPr>
          <w:p w:rsidR="00B5639B" w:rsidRPr="008D6883" w:rsidRDefault="00B5639B" w:rsidP="00430665">
            <w:pPr>
              <w:spacing w:after="0" w:line="240" w:lineRule="auto"/>
              <w:rPr>
                <w:rFonts w:ascii="Arial" w:hAnsi="Arial" w:cs="Arial"/>
                <w:sz w:val="24"/>
                <w:szCs w:val="24"/>
              </w:rPr>
            </w:pPr>
          </w:p>
        </w:tc>
        <w:tc>
          <w:tcPr>
            <w:tcW w:w="1985" w:type="dxa"/>
            <w:vMerge/>
            <w:hideMark/>
          </w:tcPr>
          <w:p w:rsidR="00B5639B" w:rsidRPr="008D6883" w:rsidRDefault="00B5639B" w:rsidP="00430665">
            <w:pPr>
              <w:spacing w:after="0" w:line="240" w:lineRule="auto"/>
              <w:rPr>
                <w:rFonts w:ascii="Arial" w:hAnsi="Arial" w:cs="Arial"/>
                <w:b/>
                <w:bCs/>
                <w:sz w:val="24"/>
                <w:szCs w:val="24"/>
              </w:rPr>
            </w:pPr>
          </w:p>
        </w:tc>
        <w:tc>
          <w:tcPr>
            <w:tcW w:w="1134" w:type="dxa"/>
            <w:vMerge/>
            <w:hideMark/>
          </w:tcPr>
          <w:p w:rsidR="00B5639B" w:rsidRPr="008D6883" w:rsidRDefault="00B5639B" w:rsidP="00430665">
            <w:pPr>
              <w:spacing w:after="0" w:line="240" w:lineRule="auto"/>
              <w:rPr>
                <w:rFonts w:ascii="Arial" w:hAnsi="Arial" w:cs="Arial"/>
                <w:b/>
                <w:bCs/>
                <w:sz w:val="24"/>
                <w:szCs w:val="24"/>
              </w:rPr>
            </w:pPr>
          </w:p>
        </w:tc>
        <w:tc>
          <w:tcPr>
            <w:tcW w:w="1418" w:type="dxa"/>
            <w:gridSpan w:val="2"/>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Бумажный вид</w:t>
            </w:r>
          </w:p>
        </w:tc>
        <w:tc>
          <w:tcPr>
            <w:tcW w:w="696" w:type="dxa"/>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Электронный вид</w:t>
            </w:r>
          </w:p>
        </w:tc>
        <w:tc>
          <w:tcPr>
            <w:tcW w:w="1263" w:type="dxa"/>
            <w:gridSpan w:val="2"/>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Бумажный вид</w:t>
            </w:r>
          </w:p>
        </w:tc>
        <w:tc>
          <w:tcPr>
            <w:tcW w:w="2126" w:type="dxa"/>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Бумажно-электронный вид</w:t>
            </w:r>
          </w:p>
        </w:tc>
        <w:tc>
          <w:tcPr>
            <w:tcW w:w="1301" w:type="dxa"/>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Электронный</w:t>
            </w:r>
          </w:p>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 вид</w:t>
            </w:r>
          </w:p>
        </w:tc>
      </w:tr>
      <w:tr w:rsidR="00B5639B" w:rsidRPr="008D6883" w:rsidTr="00430665">
        <w:trPr>
          <w:trHeight w:val="870"/>
        </w:trPr>
        <w:tc>
          <w:tcPr>
            <w:tcW w:w="425" w:type="dxa"/>
            <w:vMerge/>
            <w:hideMark/>
          </w:tcPr>
          <w:p w:rsidR="00B5639B" w:rsidRPr="008D6883" w:rsidRDefault="00B5639B" w:rsidP="00430665">
            <w:pPr>
              <w:spacing w:after="0" w:line="240" w:lineRule="auto"/>
              <w:rPr>
                <w:rFonts w:ascii="Arial" w:hAnsi="Arial" w:cs="Arial"/>
                <w:sz w:val="24"/>
                <w:szCs w:val="24"/>
              </w:rPr>
            </w:pPr>
          </w:p>
        </w:tc>
        <w:tc>
          <w:tcPr>
            <w:tcW w:w="1985" w:type="dxa"/>
            <w:vMerge/>
            <w:hideMark/>
          </w:tcPr>
          <w:p w:rsidR="00B5639B" w:rsidRPr="008D6883" w:rsidRDefault="00B5639B" w:rsidP="00430665">
            <w:pPr>
              <w:spacing w:after="0" w:line="240" w:lineRule="auto"/>
              <w:rPr>
                <w:rFonts w:ascii="Arial" w:hAnsi="Arial" w:cs="Arial"/>
                <w:b/>
                <w:bCs/>
                <w:sz w:val="24"/>
                <w:szCs w:val="24"/>
              </w:rPr>
            </w:pPr>
          </w:p>
        </w:tc>
        <w:tc>
          <w:tcPr>
            <w:tcW w:w="1134" w:type="dxa"/>
            <w:vMerge/>
            <w:hideMark/>
          </w:tcPr>
          <w:p w:rsidR="00B5639B" w:rsidRPr="008D6883" w:rsidRDefault="00B5639B" w:rsidP="00430665">
            <w:pPr>
              <w:spacing w:after="0" w:line="240" w:lineRule="auto"/>
              <w:rPr>
                <w:rFonts w:ascii="Arial" w:hAnsi="Arial" w:cs="Arial"/>
                <w:b/>
                <w:bCs/>
                <w:sz w:val="24"/>
                <w:szCs w:val="24"/>
              </w:rPr>
            </w:pPr>
          </w:p>
        </w:tc>
        <w:tc>
          <w:tcPr>
            <w:tcW w:w="863" w:type="dxa"/>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Вид документа</w:t>
            </w:r>
          </w:p>
        </w:tc>
        <w:tc>
          <w:tcPr>
            <w:tcW w:w="555" w:type="dxa"/>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Кол-во</w:t>
            </w:r>
          </w:p>
        </w:tc>
        <w:tc>
          <w:tcPr>
            <w:tcW w:w="696" w:type="dxa"/>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Вид документа</w:t>
            </w:r>
          </w:p>
        </w:tc>
        <w:tc>
          <w:tcPr>
            <w:tcW w:w="696" w:type="dxa"/>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Вид документа</w:t>
            </w:r>
          </w:p>
        </w:tc>
        <w:tc>
          <w:tcPr>
            <w:tcW w:w="567" w:type="dxa"/>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Кол-во</w:t>
            </w:r>
          </w:p>
        </w:tc>
        <w:tc>
          <w:tcPr>
            <w:tcW w:w="2126" w:type="dxa"/>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Вид документа</w:t>
            </w:r>
          </w:p>
        </w:tc>
        <w:tc>
          <w:tcPr>
            <w:tcW w:w="1301" w:type="dxa"/>
            <w:hideMark/>
          </w:tcPr>
          <w:p w:rsidR="00B5639B" w:rsidRPr="008D6883" w:rsidRDefault="00B5639B" w:rsidP="00430665">
            <w:pPr>
              <w:spacing w:after="0" w:line="240" w:lineRule="auto"/>
              <w:rPr>
                <w:rFonts w:ascii="Arial" w:hAnsi="Arial" w:cs="Arial"/>
                <w:b/>
                <w:bCs/>
                <w:sz w:val="24"/>
                <w:szCs w:val="24"/>
              </w:rPr>
            </w:pPr>
            <w:r w:rsidRPr="008D6883">
              <w:rPr>
                <w:rFonts w:ascii="Arial" w:hAnsi="Arial" w:cs="Arial"/>
                <w:b/>
                <w:bCs/>
                <w:sz w:val="24"/>
                <w:szCs w:val="24"/>
              </w:rPr>
              <w:t>Вид документа</w:t>
            </w:r>
          </w:p>
        </w:tc>
      </w:tr>
      <w:tr w:rsidR="00B5639B" w:rsidRPr="008D6883" w:rsidTr="00430665">
        <w:trPr>
          <w:trHeight w:val="1338"/>
        </w:trPr>
        <w:tc>
          <w:tcPr>
            <w:tcW w:w="425"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1</w:t>
            </w:r>
          </w:p>
        </w:tc>
        <w:tc>
          <w:tcPr>
            <w:tcW w:w="1985" w:type="dxa"/>
            <w:hideMark/>
          </w:tcPr>
          <w:p w:rsidR="00B5639B" w:rsidRPr="008D6883" w:rsidRDefault="00B5639B" w:rsidP="00CB6F41">
            <w:pPr>
              <w:spacing w:after="0" w:line="240" w:lineRule="auto"/>
              <w:rPr>
                <w:rFonts w:ascii="Arial" w:hAnsi="Arial" w:cs="Arial"/>
                <w:sz w:val="24"/>
                <w:szCs w:val="24"/>
              </w:rPr>
            </w:pPr>
            <w:r w:rsidRPr="008D6883">
              <w:rPr>
                <w:rFonts w:ascii="Arial" w:hAnsi="Arial" w:cs="Arial"/>
                <w:spacing w:val="-4"/>
                <w:sz w:val="24"/>
                <w:szCs w:val="24"/>
              </w:rPr>
              <w:t xml:space="preserve">Заявление по установленной форме (приложение № </w:t>
            </w:r>
            <w:r w:rsidR="00CB6F41" w:rsidRPr="008D6883">
              <w:rPr>
                <w:rFonts w:ascii="Arial" w:hAnsi="Arial" w:cs="Arial"/>
                <w:spacing w:val="-4"/>
                <w:sz w:val="24"/>
                <w:szCs w:val="24"/>
              </w:rPr>
              <w:t>3</w:t>
            </w:r>
            <w:r w:rsidRPr="008D6883">
              <w:rPr>
                <w:rFonts w:ascii="Arial" w:hAnsi="Arial" w:cs="Arial"/>
                <w:spacing w:val="-4"/>
                <w:sz w:val="24"/>
                <w:szCs w:val="24"/>
              </w:rPr>
              <w:t>)</w:t>
            </w:r>
          </w:p>
        </w:tc>
        <w:tc>
          <w:tcPr>
            <w:tcW w:w="1134"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Обязательно</w:t>
            </w:r>
          </w:p>
        </w:tc>
        <w:tc>
          <w:tcPr>
            <w:tcW w:w="863"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 xml:space="preserve">Оригинал </w:t>
            </w:r>
          </w:p>
        </w:tc>
        <w:tc>
          <w:tcPr>
            <w:tcW w:w="555"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1</w:t>
            </w:r>
          </w:p>
        </w:tc>
        <w:tc>
          <w:tcPr>
            <w:tcW w:w="696"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w:t>
            </w:r>
          </w:p>
        </w:tc>
        <w:tc>
          <w:tcPr>
            <w:tcW w:w="696" w:type="dxa"/>
            <w:hideMark/>
          </w:tcPr>
          <w:p w:rsidR="00B5639B" w:rsidRPr="008D6883" w:rsidRDefault="00B5639B" w:rsidP="00430665">
            <w:pPr>
              <w:spacing w:after="0" w:line="240" w:lineRule="auto"/>
              <w:rPr>
                <w:rFonts w:ascii="Arial" w:hAnsi="Arial" w:cs="Arial"/>
                <w:sz w:val="24"/>
                <w:szCs w:val="24"/>
              </w:rPr>
            </w:pPr>
          </w:p>
        </w:tc>
        <w:tc>
          <w:tcPr>
            <w:tcW w:w="567" w:type="dxa"/>
            <w:hideMark/>
          </w:tcPr>
          <w:p w:rsidR="00B5639B" w:rsidRPr="008D6883" w:rsidRDefault="00B5639B" w:rsidP="00430665">
            <w:pPr>
              <w:spacing w:after="0" w:line="240" w:lineRule="auto"/>
              <w:rPr>
                <w:rFonts w:ascii="Arial" w:hAnsi="Arial" w:cs="Arial"/>
                <w:sz w:val="24"/>
                <w:szCs w:val="24"/>
              </w:rPr>
            </w:pPr>
          </w:p>
        </w:tc>
        <w:tc>
          <w:tcPr>
            <w:tcW w:w="2126"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 xml:space="preserve"> Скан-копия документа, сформированного в бумажном </w:t>
            </w:r>
            <w:proofErr w:type="gramStart"/>
            <w:r w:rsidRPr="008D6883">
              <w:rPr>
                <w:rFonts w:ascii="Arial" w:hAnsi="Arial" w:cs="Arial"/>
                <w:sz w:val="24"/>
                <w:szCs w:val="24"/>
              </w:rPr>
              <w:t>виде,  заверенная</w:t>
            </w:r>
            <w:proofErr w:type="gramEnd"/>
            <w:r w:rsidRPr="008D6883">
              <w:rPr>
                <w:rFonts w:ascii="Arial" w:hAnsi="Arial" w:cs="Arial"/>
                <w:sz w:val="24"/>
                <w:szCs w:val="24"/>
              </w:rPr>
              <w:t xml:space="preserve"> простой ЭЦП</w:t>
            </w:r>
          </w:p>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 </w:t>
            </w:r>
          </w:p>
        </w:tc>
        <w:tc>
          <w:tcPr>
            <w:tcW w:w="1301"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 Документ, подписанный простой ЭЦП</w:t>
            </w:r>
          </w:p>
        </w:tc>
      </w:tr>
      <w:tr w:rsidR="00B5639B" w:rsidRPr="008D6883" w:rsidTr="00430665">
        <w:trPr>
          <w:trHeight w:val="1338"/>
        </w:trPr>
        <w:tc>
          <w:tcPr>
            <w:tcW w:w="425"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2</w:t>
            </w:r>
          </w:p>
        </w:tc>
        <w:tc>
          <w:tcPr>
            <w:tcW w:w="1985" w:type="dxa"/>
            <w:hideMark/>
          </w:tcPr>
          <w:p w:rsidR="00B5639B" w:rsidRPr="008D6883" w:rsidRDefault="00B5639B" w:rsidP="00430665">
            <w:pPr>
              <w:spacing w:after="0" w:line="240" w:lineRule="auto"/>
              <w:rPr>
                <w:rFonts w:ascii="Arial" w:hAnsi="Arial" w:cs="Arial"/>
                <w:spacing w:val="-4"/>
                <w:sz w:val="24"/>
                <w:szCs w:val="24"/>
              </w:rPr>
            </w:pPr>
            <w:r w:rsidRPr="008D6883">
              <w:rPr>
                <w:rFonts w:ascii="Arial" w:hAnsi="Arial" w:cs="Arial"/>
                <w:spacing w:val="-4"/>
                <w:sz w:val="24"/>
                <w:szCs w:val="24"/>
              </w:rPr>
              <w:t>Документ, удостоверяющий личность родителя или иного законного представителя</w:t>
            </w:r>
          </w:p>
        </w:tc>
        <w:tc>
          <w:tcPr>
            <w:tcW w:w="1134"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Обязательно</w:t>
            </w:r>
          </w:p>
        </w:tc>
        <w:tc>
          <w:tcPr>
            <w:tcW w:w="863"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Оригинал</w:t>
            </w:r>
          </w:p>
        </w:tc>
        <w:tc>
          <w:tcPr>
            <w:tcW w:w="555"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1</w:t>
            </w:r>
          </w:p>
        </w:tc>
        <w:tc>
          <w:tcPr>
            <w:tcW w:w="696"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УЭК</w:t>
            </w:r>
          </w:p>
        </w:tc>
        <w:tc>
          <w:tcPr>
            <w:tcW w:w="696" w:type="dxa"/>
            <w:hideMark/>
          </w:tcPr>
          <w:p w:rsidR="00B5639B" w:rsidRPr="008D6883" w:rsidRDefault="00B5639B" w:rsidP="00430665">
            <w:pPr>
              <w:spacing w:after="0" w:line="240" w:lineRule="auto"/>
              <w:rPr>
                <w:rFonts w:ascii="Arial" w:hAnsi="Arial" w:cs="Arial"/>
                <w:sz w:val="24"/>
                <w:szCs w:val="24"/>
              </w:rPr>
            </w:pPr>
          </w:p>
        </w:tc>
        <w:tc>
          <w:tcPr>
            <w:tcW w:w="567" w:type="dxa"/>
            <w:hideMark/>
          </w:tcPr>
          <w:p w:rsidR="00B5639B" w:rsidRPr="008D6883" w:rsidRDefault="00B5639B" w:rsidP="00430665">
            <w:pPr>
              <w:spacing w:after="0" w:line="240" w:lineRule="auto"/>
              <w:rPr>
                <w:rFonts w:ascii="Arial" w:hAnsi="Arial" w:cs="Arial"/>
                <w:sz w:val="24"/>
                <w:szCs w:val="24"/>
              </w:rPr>
            </w:pPr>
          </w:p>
        </w:tc>
        <w:tc>
          <w:tcPr>
            <w:tcW w:w="2126"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 xml:space="preserve">Скан-копия документа, сформированного в бумажном </w:t>
            </w:r>
            <w:proofErr w:type="gramStart"/>
            <w:r w:rsidRPr="008D6883">
              <w:rPr>
                <w:rFonts w:ascii="Arial" w:hAnsi="Arial" w:cs="Arial"/>
                <w:sz w:val="24"/>
                <w:szCs w:val="24"/>
              </w:rPr>
              <w:t>виде,  заверенная</w:t>
            </w:r>
            <w:proofErr w:type="gramEnd"/>
            <w:r w:rsidRPr="008D6883">
              <w:rPr>
                <w:rFonts w:ascii="Arial" w:hAnsi="Arial" w:cs="Arial"/>
                <w:sz w:val="24"/>
                <w:szCs w:val="24"/>
              </w:rPr>
              <w:t xml:space="preserve"> усиленной квалифицированной ЭЦП</w:t>
            </w:r>
          </w:p>
        </w:tc>
        <w:tc>
          <w:tcPr>
            <w:tcW w:w="1301"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УЭК</w:t>
            </w:r>
          </w:p>
        </w:tc>
      </w:tr>
      <w:tr w:rsidR="00B5639B" w:rsidRPr="008D6883" w:rsidTr="00430665">
        <w:trPr>
          <w:trHeight w:val="1338"/>
        </w:trPr>
        <w:tc>
          <w:tcPr>
            <w:tcW w:w="425"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lastRenderedPageBreak/>
              <w:t>3</w:t>
            </w:r>
          </w:p>
        </w:tc>
        <w:tc>
          <w:tcPr>
            <w:tcW w:w="1985" w:type="dxa"/>
            <w:hideMark/>
          </w:tcPr>
          <w:p w:rsidR="00B5639B" w:rsidRPr="008D6883" w:rsidRDefault="00B5639B" w:rsidP="00430665">
            <w:pPr>
              <w:spacing w:after="0" w:line="240" w:lineRule="auto"/>
              <w:rPr>
                <w:rFonts w:ascii="Arial" w:hAnsi="Arial" w:cs="Arial"/>
                <w:spacing w:val="-4"/>
                <w:sz w:val="24"/>
                <w:szCs w:val="24"/>
              </w:rPr>
            </w:pPr>
            <w:r w:rsidRPr="008D6883">
              <w:rPr>
                <w:rFonts w:ascii="Arial" w:hAnsi="Arial" w:cs="Arial"/>
                <w:spacing w:val="-4"/>
                <w:sz w:val="24"/>
                <w:szCs w:val="24"/>
              </w:rPr>
              <w:t>Документ, удостоверяющий полномочия представителя</w:t>
            </w:r>
          </w:p>
        </w:tc>
        <w:tc>
          <w:tcPr>
            <w:tcW w:w="1134"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Обязательно</w:t>
            </w:r>
          </w:p>
        </w:tc>
        <w:tc>
          <w:tcPr>
            <w:tcW w:w="863"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Оригинал</w:t>
            </w:r>
          </w:p>
        </w:tc>
        <w:tc>
          <w:tcPr>
            <w:tcW w:w="555"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1</w:t>
            </w:r>
          </w:p>
        </w:tc>
        <w:tc>
          <w:tcPr>
            <w:tcW w:w="696"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w:t>
            </w:r>
          </w:p>
        </w:tc>
        <w:tc>
          <w:tcPr>
            <w:tcW w:w="696" w:type="dxa"/>
            <w:hideMark/>
          </w:tcPr>
          <w:p w:rsidR="00B5639B" w:rsidRPr="008D6883" w:rsidRDefault="00B5639B" w:rsidP="00430665">
            <w:pPr>
              <w:spacing w:after="0" w:line="240" w:lineRule="auto"/>
              <w:rPr>
                <w:rFonts w:ascii="Arial" w:hAnsi="Arial" w:cs="Arial"/>
                <w:sz w:val="24"/>
                <w:szCs w:val="24"/>
              </w:rPr>
            </w:pPr>
          </w:p>
        </w:tc>
        <w:tc>
          <w:tcPr>
            <w:tcW w:w="567" w:type="dxa"/>
            <w:hideMark/>
          </w:tcPr>
          <w:p w:rsidR="00B5639B" w:rsidRPr="008D6883" w:rsidRDefault="00B5639B" w:rsidP="00430665">
            <w:pPr>
              <w:spacing w:after="0" w:line="240" w:lineRule="auto"/>
              <w:rPr>
                <w:rFonts w:ascii="Arial" w:hAnsi="Arial" w:cs="Arial"/>
                <w:sz w:val="24"/>
                <w:szCs w:val="24"/>
              </w:rPr>
            </w:pPr>
          </w:p>
        </w:tc>
        <w:tc>
          <w:tcPr>
            <w:tcW w:w="2126"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 xml:space="preserve">Скан-копия документа, сформированного в бумажном </w:t>
            </w:r>
            <w:proofErr w:type="gramStart"/>
            <w:r w:rsidRPr="008D6883">
              <w:rPr>
                <w:rFonts w:ascii="Arial" w:hAnsi="Arial" w:cs="Arial"/>
                <w:sz w:val="24"/>
                <w:szCs w:val="24"/>
              </w:rPr>
              <w:t>виде,  заверенная</w:t>
            </w:r>
            <w:proofErr w:type="gramEnd"/>
            <w:r w:rsidRPr="008D6883">
              <w:rPr>
                <w:rFonts w:ascii="Arial" w:hAnsi="Arial" w:cs="Arial"/>
                <w:sz w:val="24"/>
                <w:szCs w:val="24"/>
              </w:rPr>
              <w:t xml:space="preserve"> усиленной квалифицированной ЭЦП</w:t>
            </w:r>
          </w:p>
        </w:tc>
        <w:tc>
          <w:tcPr>
            <w:tcW w:w="1301" w:type="dxa"/>
            <w:hideMark/>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 Документ, подписанный усиленной квалифицированной ЭЦП</w:t>
            </w:r>
          </w:p>
        </w:tc>
      </w:tr>
      <w:tr w:rsidR="00B5639B" w:rsidRPr="008D6883" w:rsidTr="00430665">
        <w:trPr>
          <w:trHeight w:val="1338"/>
        </w:trPr>
        <w:tc>
          <w:tcPr>
            <w:tcW w:w="425" w:type="dxa"/>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4</w:t>
            </w:r>
          </w:p>
        </w:tc>
        <w:tc>
          <w:tcPr>
            <w:tcW w:w="1985" w:type="dxa"/>
          </w:tcPr>
          <w:p w:rsidR="00B5639B" w:rsidRPr="008D6883" w:rsidRDefault="00B5639B" w:rsidP="00430665">
            <w:pPr>
              <w:spacing w:after="0" w:line="240" w:lineRule="auto"/>
              <w:rPr>
                <w:rFonts w:ascii="Arial" w:hAnsi="Arial" w:cs="Arial"/>
                <w:spacing w:val="-4"/>
                <w:sz w:val="24"/>
                <w:szCs w:val="24"/>
              </w:rPr>
            </w:pPr>
            <w:r w:rsidRPr="008D6883">
              <w:rPr>
                <w:rFonts w:ascii="Arial" w:hAnsi="Arial" w:cs="Arial"/>
                <w:sz w:val="24"/>
                <w:szCs w:val="24"/>
              </w:rPr>
              <w:t xml:space="preserve">копия квитанции об оплате </w:t>
            </w:r>
            <w:proofErr w:type="gramStart"/>
            <w:r w:rsidRPr="008D6883">
              <w:rPr>
                <w:rFonts w:ascii="Arial" w:hAnsi="Arial" w:cs="Arial"/>
                <w:sz w:val="24"/>
                <w:szCs w:val="24"/>
              </w:rPr>
              <w:t>стоимости  направления</w:t>
            </w:r>
            <w:proofErr w:type="gramEnd"/>
            <w:r w:rsidRPr="008D6883">
              <w:rPr>
                <w:rFonts w:ascii="Arial" w:hAnsi="Arial" w:cs="Arial"/>
                <w:sz w:val="24"/>
                <w:szCs w:val="24"/>
              </w:rPr>
              <w:t xml:space="preserve"> (путевки)</w:t>
            </w:r>
          </w:p>
        </w:tc>
        <w:tc>
          <w:tcPr>
            <w:tcW w:w="1134" w:type="dxa"/>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Обязательно</w:t>
            </w:r>
          </w:p>
        </w:tc>
        <w:tc>
          <w:tcPr>
            <w:tcW w:w="863" w:type="dxa"/>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Оригинал</w:t>
            </w:r>
          </w:p>
        </w:tc>
        <w:tc>
          <w:tcPr>
            <w:tcW w:w="555" w:type="dxa"/>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1</w:t>
            </w:r>
          </w:p>
        </w:tc>
        <w:tc>
          <w:tcPr>
            <w:tcW w:w="696" w:type="dxa"/>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w:t>
            </w:r>
          </w:p>
        </w:tc>
        <w:tc>
          <w:tcPr>
            <w:tcW w:w="696" w:type="dxa"/>
          </w:tcPr>
          <w:p w:rsidR="00B5639B" w:rsidRPr="008D6883" w:rsidRDefault="00B5639B" w:rsidP="00430665">
            <w:pPr>
              <w:spacing w:after="0" w:line="240" w:lineRule="auto"/>
              <w:rPr>
                <w:rFonts w:ascii="Arial" w:hAnsi="Arial" w:cs="Arial"/>
                <w:sz w:val="24"/>
                <w:szCs w:val="24"/>
              </w:rPr>
            </w:pPr>
          </w:p>
        </w:tc>
        <w:tc>
          <w:tcPr>
            <w:tcW w:w="567" w:type="dxa"/>
          </w:tcPr>
          <w:p w:rsidR="00B5639B" w:rsidRPr="008D6883" w:rsidRDefault="00B5639B" w:rsidP="00430665">
            <w:pPr>
              <w:spacing w:after="0" w:line="240" w:lineRule="auto"/>
              <w:rPr>
                <w:rFonts w:ascii="Arial" w:hAnsi="Arial" w:cs="Arial"/>
                <w:sz w:val="24"/>
                <w:szCs w:val="24"/>
              </w:rPr>
            </w:pPr>
          </w:p>
        </w:tc>
        <w:tc>
          <w:tcPr>
            <w:tcW w:w="2126" w:type="dxa"/>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 xml:space="preserve">Скан-копия документа, сформированного в бумажном </w:t>
            </w:r>
            <w:proofErr w:type="gramStart"/>
            <w:r w:rsidRPr="008D6883">
              <w:rPr>
                <w:rFonts w:ascii="Arial" w:hAnsi="Arial" w:cs="Arial"/>
                <w:sz w:val="24"/>
                <w:szCs w:val="24"/>
              </w:rPr>
              <w:t>виде,  заверенная</w:t>
            </w:r>
            <w:proofErr w:type="gramEnd"/>
            <w:r w:rsidRPr="008D6883">
              <w:rPr>
                <w:rFonts w:ascii="Arial" w:hAnsi="Arial" w:cs="Arial"/>
                <w:sz w:val="24"/>
                <w:szCs w:val="24"/>
              </w:rPr>
              <w:t xml:space="preserve"> усиленной квалифицированной ЭЦП</w:t>
            </w:r>
          </w:p>
        </w:tc>
        <w:tc>
          <w:tcPr>
            <w:tcW w:w="1301" w:type="dxa"/>
          </w:tcPr>
          <w:p w:rsidR="00B5639B" w:rsidRPr="008D6883" w:rsidRDefault="00B5639B" w:rsidP="00430665">
            <w:pPr>
              <w:spacing w:after="0" w:line="240" w:lineRule="auto"/>
              <w:rPr>
                <w:rFonts w:ascii="Arial" w:hAnsi="Arial" w:cs="Arial"/>
                <w:sz w:val="24"/>
                <w:szCs w:val="24"/>
              </w:rPr>
            </w:pPr>
            <w:r w:rsidRPr="008D6883">
              <w:rPr>
                <w:rFonts w:ascii="Arial" w:hAnsi="Arial" w:cs="Arial"/>
                <w:sz w:val="24"/>
                <w:szCs w:val="24"/>
              </w:rPr>
              <w:t> Документ, подписанный усиленной квалифицированной ЭЦП</w:t>
            </w:r>
          </w:p>
        </w:tc>
      </w:tr>
    </w:tbl>
    <w:p w:rsidR="00B5639B" w:rsidRPr="008D6883" w:rsidRDefault="00B5639B" w:rsidP="00B5639B">
      <w:pPr>
        <w:pStyle w:val="ConsPlusNormal"/>
        <w:widowControl/>
        <w:ind w:firstLine="0"/>
        <w:rPr>
          <w:b/>
          <w:sz w:val="24"/>
          <w:szCs w:val="24"/>
        </w:rPr>
      </w:pPr>
    </w:p>
    <w:p w:rsidR="000E6E7B" w:rsidRPr="008D6883" w:rsidRDefault="000E6E7B" w:rsidP="000E6E7B">
      <w:pPr>
        <w:autoSpaceDE w:val="0"/>
        <w:autoSpaceDN w:val="0"/>
        <w:adjustRightInd w:val="0"/>
        <w:ind w:firstLine="567"/>
        <w:contextualSpacing/>
        <w:jc w:val="center"/>
        <w:outlineLvl w:val="1"/>
        <w:rPr>
          <w:rFonts w:ascii="Arial" w:hAnsi="Arial" w:cs="Arial"/>
          <w:b/>
          <w:sz w:val="24"/>
          <w:szCs w:val="24"/>
        </w:rPr>
      </w:pPr>
      <w:r w:rsidRPr="008D6883">
        <w:rPr>
          <w:rFonts w:ascii="Arial" w:hAnsi="Arial" w:cs="Arial"/>
          <w:b/>
          <w:sz w:val="24"/>
          <w:szCs w:val="24"/>
        </w:rPr>
        <w:t>3. Состав, последовательность и сроки выполнения административных процедур, требования к порядку их выполнения</w:t>
      </w:r>
    </w:p>
    <w:p w:rsidR="000E6E7B" w:rsidRPr="008D6883" w:rsidRDefault="000E6E7B" w:rsidP="00B5639B">
      <w:pPr>
        <w:autoSpaceDE w:val="0"/>
        <w:autoSpaceDN w:val="0"/>
        <w:adjustRightInd w:val="0"/>
        <w:spacing w:after="0" w:line="240" w:lineRule="auto"/>
        <w:ind w:firstLine="709"/>
        <w:jc w:val="both"/>
        <w:outlineLvl w:val="1"/>
        <w:rPr>
          <w:rFonts w:ascii="Arial" w:hAnsi="Arial" w:cs="Arial"/>
          <w:sz w:val="24"/>
          <w:szCs w:val="24"/>
        </w:rPr>
      </w:pPr>
    </w:p>
    <w:p w:rsidR="00B5639B" w:rsidRPr="008D6883" w:rsidRDefault="00B5639B" w:rsidP="00B5639B">
      <w:pPr>
        <w:autoSpaceDE w:val="0"/>
        <w:autoSpaceDN w:val="0"/>
        <w:adjustRightInd w:val="0"/>
        <w:spacing w:after="0" w:line="240" w:lineRule="auto"/>
        <w:ind w:firstLine="709"/>
        <w:jc w:val="both"/>
        <w:outlineLvl w:val="1"/>
        <w:rPr>
          <w:rFonts w:ascii="Arial" w:hAnsi="Arial" w:cs="Arial"/>
          <w:sz w:val="24"/>
          <w:szCs w:val="24"/>
        </w:rPr>
      </w:pPr>
      <w:r w:rsidRPr="008D6883">
        <w:rPr>
          <w:rFonts w:ascii="Arial" w:hAnsi="Arial" w:cs="Arial"/>
          <w:sz w:val="24"/>
          <w:szCs w:val="24"/>
        </w:rPr>
        <w:t>38. Предоставление муниципальной услуги включает в себя следующие административные процедуры:</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38.1. прием документов, необходимых для предоставления муниципальной услуги;</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38.2. принятие решения о предоставлении муниципальной услуги;</w:t>
      </w:r>
    </w:p>
    <w:p w:rsidR="00F4499C" w:rsidRPr="008D6883" w:rsidRDefault="00B5639B" w:rsidP="00F4499C">
      <w:pPr>
        <w:spacing w:after="0" w:line="240" w:lineRule="auto"/>
        <w:ind w:firstLine="709"/>
        <w:jc w:val="both"/>
        <w:rPr>
          <w:rFonts w:ascii="Arial" w:hAnsi="Arial" w:cs="Arial"/>
          <w:sz w:val="24"/>
          <w:szCs w:val="24"/>
        </w:rPr>
      </w:pPr>
      <w:r w:rsidRPr="008D6883">
        <w:rPr>
          <w:rFonts w:ascii="Arial" w:hAnsi="Arial" w:cs="Arial"/>
          <w:sz w:val="24"/>
          <w:szCs w:val="24"/>
        </w:rPr>
        <w:t xml:space="preserve">38.3 предоставление направления (путевки) для пребывания детей в организациях (учреждениях) отдыха и оздоровления, в каникулярное время направления (путевки) для пребывания детей в организациях (учреждениях) отдыха и оздоровления, в каникулярное время на территории </w:t>
      </w:r>
      <w:r w:rsidR="00F4499C" w:rsidRPr="008D6883">
        <w:rPr>
          <w:rFonts w:ascii="Arial" w:hAnsi="Arial" w:cs="Arial"/>
          <w:sz w:val="24"/>
          <w:szCs w:val="24"/>
        </w:rPr>
        <w:t xml:space="preserve">Приаргунского муниципального округа Забайкальского </w:t>
      </w:r>
      <w:proofErr w:type="gramStart"/>
      <w:r w:rsidR="00F4499C" w:rsidRPr="008D6883">
        <w:rPr>
          <w:rFonts w:ascii="Arial" w:hAnsi="Arial" w:cs="Arial"/>
          <w:sz w:val="24"/>
          <w:szCs w:val="24"/>
        </w:rPr>
        <w:t>края ;</w:t>
      </w:r>
      <w:proofErr w:type="gramEnd"/>
    </w:p>
    <w:p w:rsidR="00B5639B" w:rsidRPr="008D6883" w:rsidRDefault="00B5639B" w:rsidP="00F4499C">
      <w:pPr>
        <w:spacing w:after="0" w:line="240" w:lineRule="auto"/>
        <w:ind w:firstLine="709"/>
        <w:jc w:val="both"/>
        <w:rPr>
          <w:rFonts w:ascii="Arial" w:hAnsi="Arial" w:cs="Arial"/>
          <w:sz w:val="24"/>
          <w:szCs w:val="24"/>
        </w:rPr>
      </w:pPr>
      <w:r w:rsidRPr="008D6883">
        <w:rPr>
          <w:rFonts w:ascii="Arial" w:hAnsi="Arial" w:cs="Arial"/>
          <w:sz w:val="24"/>
          <w:szCs w:val="24"/>
        </w:rPr>
        <w:t xml:space="preserve">39. Процесс предоставления муниципальной услуги отражен в блок-схема, которая приведена в </w:t>
      </w:r>
      <w:r w:rsidR="000E6E7B" w:rsidRPr="008D6883">
        <w:rPr>
          <w:rFonts w:ascii="Arial" w:hAnsi="Arial" w:cs="Arial"/>
          <w:sz w:val="24"/>
          <w:szCs w:val="24"/>
        </w:rPr>
        <w:t>п</w:t>
      </w:r>
      <w:r w:rsidRPr="008D6883">
        <w:rPr>
          <w:rFonts w:ascii="Arial" w:hAnsi="Arial" w:cs="Arial"/>
          <w:sz w:val="24"/>
          <w:szCs w:val="24"/>
        </w:rPr>
        <w:t>риложении 3 к настоящему административному регламенту.</w:t>
      </w:r>
    </w:p>
    <w:p w:rsidR="00B5639B" w:rsidRPr="008D6883" w:rsidRDefault="00B5639B" w:rsidP="00B5639B">
      <w:pPr>
        <w:autoSpaceDE w:val="0"/>
        <w:autoSpaceDN w:val="0"/>
        <w:adjustRightInd w:val="0"/>
        <w:spacing w:after="0" w:line="240" w:lineRule="auto"/>
        <w:ind w:firstLine="709"/>
        <w:jc w:val="both"/>
        <w:outlineLvl w:val="1"/>
        <w:rPr>
          <w:rFonts w:ascii="Arial" w:hAnsi="Arial" w:cs="Arial"/>
          <w:sz w:val="24"/>
          <w:szCs w:val="24"/>
        </w:rPr>
      </w:pPr>
      <w:r w:rsidRPr="008D6883">
        <w:rPr>
          <w:rFonts w:ascii="Arial" w:hAnsi="Arial" w:cs="Arial"/>
          <w:sz w:val="24"/>
          <w:szCs w:val="24"/>
        </w:rPr>
        <w:t xml:space="preserve">40. Основанием для начала административной процедуры по предоставлению муниципальной услуги является запрос Заявителя к Исполнителю в порядке, определенном настоящим административным регламентом. </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41. Специалист Исполнителя принимает от Заявителя заявление об оказании муниципальной услуги в очной или заочной форме. </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42. При выборе очной формы Заявитель обращается лично. В этом случае продолжительность приема не должна превышать 15 минут.</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43. При выборе заочной формы обращения Заявитель обращается (направляет заявление) к Исполнителю одним из следующих способов:</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43.1. по почте; </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43.2. посредством факсимильной связи (при наличии);</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43.3. с использованием электронных средств связи (электронной почты);</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43.4. через единый портал государственных и муниципальных услуг Забайкальского края (</w:t>
      </w:r>
      <w:hyperlink r:id="rId21" w:history="1">
        <w:r w:rsidRPr="008D6883">
          <w:rPr>
            <w:rFonts w:ascii="Arial" w:hAnsi="Arial" w:cs="Arial"/>
            <w:sz w:val="24"/>
            <w:szCs w:val="24"/>
          </w:rPr>
          <w:t>www.pqu.e-zab.ru</w:t>
        </w:r>
      </w:hyperlink>
      <w:r w:rsidRPr="008D6883">
        <w:rPr>
          <w:rFonts w:ascii="Arial" w:hAnsi="Arial" w:cs="Arial"/>
          <w:sz w:val="24"/>
          <w:szCs w:val="24"/>
        </w:rPr>
        <w:t>).</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44. После регистрации обращения заявителя о предоставлении муниципальной услуги, обращение поступает в течение 3 дней к сотруднику Исполнителя, ответственному за предоставление муниципальной услуги. </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45. Специалист проверяет правильность заполнения запроса. </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lastRenderedPageBreak/>
        <w:t xml:space="preserve">46. Ответственный специалист Исполнителя определяет перечень необходимой информации для заявителя. </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46.1. При наличии оснований для отказа в предоставлении муниципальной услуги, указанных в пункте 19 настоящего административного регламента, ответственный специалист направляет заявителю уведомление об отказе в предоставлении муниципальной услуги, в срок не превышающий 30 дней с момента подачи запроса о предоставлении муниципальной услуги.</w:t>
      </w:r>
    </w:p>
    <w:p w:rsidR="00B5639B" w:rsidRPr="008D6883" w:rsidRDefault="00B5639B" w:rsidP="000E6E7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47. После принятия решения о предоставления муниципальной услуги Специалист Исполнителя формирует информацию, указанную в заявлении.</w:t>
      </w:r>
    </w:p>
    <w:p w:rsidR="00B5639B" w:rsidRPr="008D6883" w:rsidRDefault="00B5639B" w:rsidP="00B5639B">
      <w:pPr>
        <w:autoSpaceDE w:val="0"/>
        <w:autoSpaceDN w:val="0"/>
        <w:adjustRightInd w:val="0"/>
        <w:spacing w:after="0" w:line="240" w:lineRule="auto"/>
        <w:ind w:firstLine="709"/>
        <w:jc w:val="both"/>
        <w:rPr>
          <w:rFonts w:ascii="Arial" w:hAnsi="Arial" w:cs="Arial"/>
          <w:sz w:val="24"/>
          <w:szCs w:val="24"/>
        </w:rPr>
      </w:pPr>
      <w:r w:rsidRPr="008D6883">
        <w:rPr>
          <w:rFonts w:ascii="Arial" w:hAnsi="Arial" w:cs="Arial"/>
          <w:sz w:val="24"/>
          <w:szCs w:val="24"/>
        </w:rPr>
        <w:t>48. В течение 3 рабочих дней данная информация направляется заявителю по адресу, указанному в обращении.</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 xml:space="preserve">В случае заочной формы обращения Заявителя уведомляют о приеме заявления в течение одного рабочего </w:t>
      </w:r>
      <w:proofErr w:type="gramStart"/>
      <w:r w:rsidRPr="008D6883">
        <w:rPr>
          <w:rFonts w:ascii="Arial" w:hAnsi="Arial" w:cs="Arial"/>
          <w:sz w:val="24"/>
          <w:szCs w:val="24"/>
        </w:rPr>
        <w:t>дня  по</w:t>
      </w:r>
      <w:proofErr w:type="gramEnd"/>
      <w:r w:rsidRPr="008D6883">
        <w:rPr>
          <w:rFonts w:ascii="Arial" w:hAnsi="Arial" w:cs="Arial"/>
          <w:sz w:val="24"/>
          <w:szCs w:val="24"/>
        </w:rPr>
        <w:t xml:space="preserve"> телефону или в виде сообщения по электронной почте.</w:t>
      </w:r>
    </w:p>
    <w:p w:rsidR="00430665" w:rsidRPr="008D6883" w:rsidRDefault="00430665" w:rsidP="000E6E7B">
      <w:pPr>
        <w:shd w:val="clear" w:color="auto" w:fill="FFFFFF"/>
        <w:spacing w:after="0" w:line="240" w:lineRule="auto"/>
        <w:ind w:left="142" w:right="22"/>
        <w:contextualSpacing/>
        <w:jc w:val="center"/>
        <w:rPr>
          <w:rFonts w:ascii="Arial" w:hAnsi="Arial" w:cs="Arial"/>
          <w:b/>
          <w:sz w:val="24"/>
          <w:szCs w:val="24"/>
        </w:rPr>
      </w:pPr>
    </w:p>
    <w:p w:rsidR="000E6E7B" w:rsidRPr="008D6883" w:rsidRDefault="000E6E7B" w:rsidP="000E6E7B">
      <w:pPr>
        <w:shd w:val="clear" w:color="auto" w:fill="FFFFFF"/>
        <w:spacing w:after="0" w:line="240" w:lineRule="auto"/>
        <w:ind w:left="142" w:right="22"/>
        <w:contextualSpacing/>
        <w:jc w:val="center"/>
        <w:rPr>
          <w:rFonts w:ascii="Arial" w:hAnsi="Arial" w:cs="Arial"/>
          <w:b/>
          <w:sz w:val="24"/>
          <w:szCs w:val="24"/>
        </w:rPr>
      </w:pPr>
      <w:r w:rsidRPr="008D6883">
        <w:rPr>
          <w:rFonts w:ascii="Arial" w:hAnsi="Arial" w:cs="Arial"/>
          <w:b/>
          <w:sz w:val="24"/>
          <w:szCs w:val="24"/>
        </w:rPr>
        <w:t>4. Формы контроля за исполнением административного регламента</w:t>
      </w:r>
    </w:p>
    <w:p w:rsidR="00B5639B" w:rsidRPr="008D6883" w:rsidRDefault="00B5639B" w:rsidP="00B5639B">
      <w:pPr>
        <w:autoSpaceDE w:val="0"/>
        <w:autoSpaceDN w:val="0"/>
        <w:adjustRightInd w:val="0"/>
        <w:spacing w:after="0" w:line="240" w:lineRule="auto"/>
        <w:ind w:left="567"/>
        <w:rPr>
          <w:rFonts w:ascii="Arial" w:hAnsi="Arial" w:cs="Arial"/>
          <w:sz w:val="24"/>
          <w:szCs w:val="24"/>
        </w:rPr>
      </w:pPr>
    </w:p>
    <w:p w:rsidR="00B5639B" w:rsidRPr="008D6883" w:rsidRDefault="00B5639B" w:rsidP="00B5639B">
      <w:pPr>
        <w:spacing w:after="0" w:line="240" w:lineRule="auto"/>
        <w:ind w:firstLine="709"/>
        <w:jc w:val="both"/>
        <w:rPr>
          <w:rFonts w:ascii="Arial" w:hAnsi="Arial" w:cs="Arial"/>
          <w:sz w:val="24"/>
          <w:szCs w:val="24"/>
        </w:rPr>
      </w:pPr>
      <w:bookmarkStart w:id="5" w:name="sub_1041"/>
      <w:r w:rsidRPr="008D6883">
        <w:rPr>
          <w:rFonts w:ascii="Arial" w:hAnsi="Arial" w:cs="Arial"/>
          <w:sz w:val="24"/>
          <w:szCs w:val="24"/>
        </w:rPr>
        <w:t xml:space="preserve">49.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w:t>
      </w:r>
      <w:r w:rsidR="000F4EF0" w:rsidRPr="008D6883">
        <w:rPr>
          <w:rFonts w:ascii="Arial" w:hAnsi="Arial" w:cs="Arial"/>
          <w:sz w:val="24"/>
          <w:szCs w:val="24"/>
        </w:rPr>
        <w:t>начальником отдела образования администрации муниципального района «Тунгиро-Олекминский район»</w:t>
      </w:r>
      <w:r w:rsidR="00F4499C" w:rsidRPr="008D6883">
        <w:rPr>
          <w:rFonts w:ascii="Arial" w:hAnsi="Arial" w:cs="Arial"/>
          <w:sz w:val="24"/>
          <w:szCs w:val="24"/>
        </w:rPr>
        <w:t>, рук</w:t>
      </w:r>
      <w:r w:rsidR="00F17C00" w:rsidRPr="008D6883">
        <w:rPr>
          <w:rFonts w:ascii="Arial" w:hAnsi="Arial" w:cs="Arial"/>
          <w:sz w:val="24"/>
          <w:szCs w:val="24"/>
        </w:rPr>
        <w:t>оводителем Исполнителя</w:t>
      </w:r>
      <w:r w:rsidRPr="008D6883">
        <w:rPr>
          <w:rFonts w:ascii="Arial" w:hAnsi="Arial" w:cs="Arial"/>
          <w:sz w:val="24"/>
          <w:szCs w:val="24"/>
        </w:rPr>
        <w:t>.</w:t>
      </w:r>
    </w:p>
    <w:p w:rsidR="00B5639B" w:rsidRPr="008D6883" w:rsidRDefault="00B5639B" w:rsidP="00B5639B">
      <w:pPr>
        <w:pStyle w:val="ConsPlusNormal"/>
        <w:widowControl/>
        <w:ind w:firstLine="709"/>
        <w:jc w:val="both"/>
        <w:rPr>
          <w:sz w:val="24"/>
          <w:szCs w:val="24"/>
        </w:rPr>
      </w:pPr>
      <w:r w:rsidRPr="008D6883">
        <w:rPr>
          <w:sz w:val="24"/>
          <w:szCs w:val="24"/>
        </w:rPr>
        <w:t xml:space="preserve">50. Периодичность осуществления текущего контроля устанавливается </w:t>
      </w:r>
      <w:r w:rsidR="00647A64" w:rsidRPr="008D6883">
        <w:rPr>
          <w:sz w:val="24"/>
          <w:szCs w:val="24"/>
        </w:rPr>
        <w:t>начальником отдела</w:t>
      </w:r>
      <w:r w:rsidR="008764C7" w:rsidRPr="008D6883">
        <w:rPr>
          <w:sz w:val="24"/>
          <w:szCs w:val="24"/>
        </w:rPr>
        <w:t xml:space="preserve"> образования</w:t>
      </w:r>
      <w:r w:rsidRPr="008D6883">
        <w:rPr>
          <w:sz w:val="24"/>
          <w:szCs w:val="24"/>
        </w:rPr>
        <w:t xml:space="preserve"> администрации</w:t>
      </w:r>
      <w:r w:rsidR="00F4499C" w:rsidRPr="008D6883">
        <w:rPr>
          <w:sz w:val="24"/>
          <w:szCs w:val="24"/>
        </w:rPr>
        <w:t xml:space="preserve"> </w:t>
      </w:r>
      <w:r w:rsidR="00647A64" w:rsidRPr="008D6883">
        <w:rPr>
          <w:sz w:val="24"/>
          <w:szCs w:val="24"/>
        </w:rPr>
        <w:t xml:space="preserve">муниципального района «Тунгиро-Олекминский район» </w:t>
      </w:r>
      <w:r w:rsidR="00F4499C" w:rsidRPr="008D6883">
        <w:rPr>
          <w:sz w:val="24"/>
          <w:szCs w:val="24"/>
        </w:rPr>
        <w:t>Забайкальского края</w:t>
      </w:r>
      <w:r w:rsidRPr="008D6883">
        <w:rPr>
          <w:sz w:val="24"/>
          <w:szCs w:val="24"/>
        </w:rPr>
        <w:t>.</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51.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B5639B" w:rsidRPr="008D6883" w:rsidRDefault="00B5639B" w:rsidP="00B5639B">
      <w:pPr>
        <w:pStyle w:val="ConsPlusNormal"/>
        <w:widowControl/>
        <w:ind w:firstLine="709"/>
        <w:jc w:val="both"/>
        <w:rPr>
          <w:sz w:val="24"/>
          <w:szCs w:val="24"/>
        </w:rPr>
      </w:pPr>
      <w:r w:rsidRPr="008D6883">
        <w:rPr>
          <w:sz w:val="24"/>
          <w:szCs w:val="24"/>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B5639B" w:rsidRPr="008D6883" w:rsidRDefault="00B5639B" w:rsidP="00647A64">
      <w:pPr>
        <w:pStyle w:val="ConsPlusNormal"/>
        <w:widowControl/>
        <w:ind w:firstLine="709"/>
        <w:jc w:val="both"/>
        <w:rPr>
          <w:sz w:val="24"/>
          <w:szCs w:val="24"/>
        </w:rPr>
      </w:pPr>
      <w:r w:rsidRPr="008D6883">
        <w:rPr>
          <w:sz w:val="24"/>
          <w:szCs w:val="24"/>
        </w:rPr>
        <w:t xml:space="preserve">52.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w:t>
      </w:r>
      <w:r w:rsidR="00647A64" w:rsidRPr="008D6883">
        <w:rPr>
          <w:sz w:val="24"/>
          <w:szCs w:val="24"/>
        </w:rPr>
        <w:t xml:space="preserve">отдела образования администрации муниципального района «Тунгиро-Олекминский район» </w:t>
      </w:r>
      <w:r w:rsidR="007D1215" w:rsidRPr="008D6883">
        <w:rPr>
          <w:sz w:val="24"/>
          <w:szCs w:val="24"/>
        </w:rPr>
        <w:t>Забайкальского края</w:t>
      </w:r>
      <w:r w:rsidRPr="008D6883">
        <w:rPr>
          <w:sz w:val="24"/>
          <w:szCs w:val="24"/>
        </w:rPr>
        <w:t xml:space="preserve">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647A64" w:rsidRPr="008D6883" w:rsidRDefault="00B5639B" w:rsidP="00647A64">
      <w:pPr>
        <w:pStyle w:val="ConsPlusNormal"/>
        <w:widowControl/>
        <w:ind w:firstLine="709"/>
        <w:jc w:val="both"/>
        <w:rPr>
          <w:sz w:val="24"/>
          <w:szCs w:val="24"/>
        </w:rPr>
      </w:pPr>
      <w:r w:rsidRPr="008D6883">
        <w:rPr>
          <w:sz w:val="24"/>
          <w:szCs w:val="24"/>
        </w:rPr>
        <w:t xml:space="preserve">53. Проверки полноты и качества предоставления муниципальной услуги осуществляются на основании индивидуальных правовых актов </w:t>
      </w:r>
      <w:r w:rsidR="00647A64" w:rsidRPr="008D6883">
        <w:rPr>
          <w:sz w:val="24"/>
          <w:szCs w:val="24"/>
        </w:rPr>
        <w:t>отдела образования администрации муниципального района «Тунгиро-Олекминский район» Забайкальского края.</w:t>
      </w:r>
    </w:p>
    <w:bookmarkEnd w:id="5"/>
    <w:p w:rsidR="00647A64" w:rsidRPr="008D6883" w:rsidRDefault="00B5639B" w:rsidP="00647A64">
      <w:pPr>
        <w:pStyle w:val="ConsPlusNormal"/>
        <w:widowControl/>
        <w:ind w:firstLine="709"/>
        <w:jc w:val="both"/>
        <w:rPr>
          <w:sz w:val="24"/>
          <w:szCs w:val="24"/>
        </w:rPr>
      </w:pPr>
      <w:r w:rsidRPr="008D6883">
        <w:rPr>
          <w:sz w:val="24"/>
          <w:szCs w:val="24"/>
        </w:rPr>
        <w:t xml:space="preserve">54. Решение об осуществлении плановых и внеплановых проверок полноты и качества предоставления муниципальной услуги принимается </w:t>
      </w:r>
      <w:r w:rsidR="00647A64" w:rsidRPr="008D6883">
        <w:rPr>
          <w:sz w:val="24"/>
          <w:szCs w:val="24"/>
        </w:rPr>
        <w:t>начальником</w:t>
      </w:r>
      <w:r w:rsidR="008764C7" w:rsidRPr="008D6883">
        <w:rPr>
          <w:sz w:val="24"/>
          <w:szCs w:val="24"/>
        </w:rPr>
        <w:t xml:space="preserve"> </w:t>
      </w:r>
      <w:r w:rsidR="00647A64" w:rsidRPr="008D6883">
        <w:rPr>
          <w:sz w:val="24"/>
          <w:szCs w:val="24"/>
        </w:rPr>
        <w:t>отдела образования администрации муниципального района «Тунгиро-Олекминский район» Забайкальского края.</w:t>
      </w:r>
    </w:p>
    <w:p w:rsidR="000E6E7B" w:rsidRPr="008D6883" w:rsidRDefault="00B5639B" w:rsidP="00647A64">
      <w:pPr>
        <w:pStyle w:val="ConsPlusNormal"/>
        <w:widowControl/>
        <w:ind w:firstLine="709"/>
        <w:jc w:val="both"/>
        <w:rPr>
          <w:sz w:val="24"/>
          <w:szCs w:val="24"/>
        </w:rPr>
      </w:pPr>
      <w:r w:rsidRPr="008D6883">
        <w:rPr>
          <w:sz w:val="24"/>
          <w:szCs w:val="24"/>
        </w:rPr>
        <w:t>55. </w:t>
      </w:r>
      <w:r w:rsidR="000E6E7B" w:rsidRPr="008D6883">
        <w:rPr>
          <w:sz w:val="24"/>
          <w:szCs w:val="24"/>
        </w:rPr>
        <w:t xml:space="preserve">Плановые и внеплановые проверки полноты и качества предоставления муниципальной услуги осуществляются отраслевым (функциональным) органом (иным </w:t>
      </w:r>
      <w:r w:rsidR="000E6E7B" w:rsidRPr="008D6883">
        <w:rPr>
          <w:sz w:val="24"/>
          <w:szCs w:val="24"/>
        </w:rPr>
        <w:lastRenderedPageBreak/>
        <w:t xml:space="preserve">структурным подразделением) </w:t>
      </w:r>
      <w:r w:rsidR="00647A64" w:rsidRPr="008D6883">
        <w:rPr>
          <w:sz w:val="24"/>
          <w:szCs w:val="24"/>
        </w:rPr>
        <w:t>отдела образования администрации муниципального района «Тунгиро-Олекминский район» Забайкальского края</w:t>
      </w:r>
      <w:r w:rsidR="000E6E7B" w:rsidRPr="008D6883">
        <w:rPr>
          <w:sz w:val="24"/>
          <w:szCs w:val="24"/>
        </w:rPr>
        <w:t xml:space="preserve">, ответственным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w:t>
      </w:r>
      <w:r w:rsidR="00647A64" w:rsidRPr="008D6883">
        <w:rPr>
          <w:sz w:val="24"/>
          <w:szCs w:val="24"/>
        </w:rPr>
        <w:t xml:space="preserve"> </w:t>
      </w:r>
      <w:r w:rsidR="000E6E7B" w:rsidRPr="008D6883">
        <w:rPr>
          <w:sz w:val="24"/>
          <w:szCs w:val="24"/>
        </w:rPr>
        <w:t>документы, и по результатам проверок составляются акты с указанием выявленных нарушений.</w:t>
      </w:r>
    </w:p>
    <w:p w:rsidR="00B5639B" w:rsidRPr="008D6883" w:rsidRDefault="00B5639B" w:rsidP="00B5639B">
      <w:pPr>
        <w:pStyle w:val="ConsPlusNormal"/>
        <w:widowControl/>
        <w:ind w:firstLine="709"/>
        <w:jc w:val="both"/>
        <w:rPr>
          <w:sz w:val="24"/>
          <w:szCs w:val="24"/>
        </w:rPr>
      </w:pPr>
      <w:r w:rsidRPr="008D6883">
        <w:rPr>
          <w:sz w:val="24"/>
          <w:szCs w:val="24"/>
        </w:rPr>
        <w:t>56.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B5639B" w:rsidRPr="008D6883" w:rsidRDefault="00B5639B" w:rsidP="00B5639B">
      <w:pPr>
        <w:pStyle w:val="ConsPlusNormal"/>
        <w:widowControl/>
        <w:ind w:firstLine="709"/>
        <w:jc w:val="both"/>
        <w:rPr>
          <w:sz w:val="24"/>
          <w:szCs w:val="24"/>
        </w:rPr>
      </w:pPr>
      <w:r w:rsidRPr="008D6883">
        <w:rPr>
          <w:sz w:val="24"/>
          <w:szCs w:val="24"/>
        </w:rPr>
        <w:t>57. По окончании проверки представленные документы уполномоченный орган</w:t>
      </w:r>
      <w:r w:rsidRPr="008D6883">
        <w:rPr>
          <w:i/>
          <w:sz w:val="24"/>
          <w:szCs w:val="24"/>
        </w:rPr>
        <w:t xml:space="preserve"> </w:t>
      </w:r>
      <w:r w:rsidRPr="008D6883">
        <w:rPr>
          <w:sz w:val="24"/>
          <w:szCs w:val="24"/>
        </w:rPr>
        <w:t>в течение 30 дней возвращает Исполнителю.</w:t>
      </w:r>
    </w:p>
    <w:p w:rsidR="00B5639B" w:rsidRPr="008D6883" w:rsidRDefault="00B5639B" w:rsidP="00B5639B">
      <w:pPr>
        <w:spacing w:after="0" w:line="240" w:lineRule="auto"/>
        <w:ind w:firstLine="709"/>
        <w:jc w:val="both"/>
        <w:rPr>
          <w:rFonts w:ascii="Arial" w:hAnsi="Arial" w:cs="Arial"/>
          <w:sz w:val="24"/>
          <w:szCs w:val="24"/>
        </w:rPr>
      </w:pPr>
      <w:bookmarkStart w:id="6" w:name="sub_1044"/>
      <w:r w:rsidRPr="008D6883">
        <w:rPr>
          <w:rFonts w:ascii="Arial" w:hAnsi="Arial" w:cs="Arial"/>
          <w:sz w:val="24"/>
          <w:szCs w:val="24"/>
        </w:rPr>
        <w:t>58.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B5639B" w:rsidRPr="008D6883" w:rsidRDefault="00B5639B" w:rsidP="00B5639B">
      <w:pPr>
        <w:pStyle w:val="ConsPlusNormal"/>
        <w:widowControl/>
        <w:ind w:firstLine="709"/>
        <w:jc w:val="both"/>
        <w:rPr>
          <w:sz w:val="24"/>
          <w:szCs w:val="24"/>
        </w:rPr>
      </w:pPr>
      <w:r w:rsidRPr="008D6883">
        <w:rPr>
          <w:sz w:val="24"/>
          <w:szCs w:val="24"/>
        </w:rPr>
        <w:t>59.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bookmarkEnd w:id="6"/>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60.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B5639B" w:rsidRPr="008D6883" w:rsidRDefault="00B5639B" w:rsidP="00B5639B">
      <w:pPr>
        <w:spacing w:after="0" w:line="240" w:lineRule="auto"/>
        <w:ind w:firstLine="709"/>
        <w:jc w:val="both"/>
        <w:rPr>
          <w:rFonts w:ascii="Arial" w:hAnsi="Arial" w:cs="Arial"/>
          <w:sz w:val="24"/>
          <w:szCs w:val="24"/>
        </w:rPr>
      </w:pPr>
      <w:r w:rsidRPr="008D6883">
        <w:rPr>
          <w:rFonts w:ascii="Arial" w:hAnsi="Arial" w:cs="Arial"/>
          <w:sz w:val="24"/>
          <w:szCs w:val="24"/>
        </w:rPr>
        <w:t>61. 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 а также в порядке и формах, установленных законодательством Российской Федерации.</w:t>
      </w:r>
    </w:p>
    <w:p w:rsidR="00B5639B" w:rsidRPr="008D6883" w:rsidRDefault="00B5639B" w:rsidP="00B5639B">
      <w:pPr>
        <w:spacing w:after="0" w:line="240" w:lineRule="auto"/>
        <w:ind w:firstLine="709"/>
        <w:rPr>
          <w:rFonts w:ascii="Arial" w:hAnsi="Arial" w:cs="Arial"/>
          <w:sz w:val="24"/>
          <w:szCs w:val="24"/>
        </w:rPr>
      </w:pPr>
    </w:p>
    <w:p w:rsidR="000E6E7B" w:rsidRPr="008D6883" w:rsidRDefault="000E6E7B" w:rsidP="000E6E7B">
      <w:pPr>
        <w:spacing w:after="0" w:line="240" w:lineRule="auto"/>
        <w:contextualSpacing/>
        <w:jc w:val="center"/>
        <w:rPr>
          <w:rFonts w:ascii="Arial" w:hAnsi="Arial" w:cs="Arial"/>
          <w:b/>
          <w:sz w:val="24"/>
          <w:szCs w:val="24"/>
        </w:rPr>
      </w:pPr>
      <w:r w:rsidRPr="008D6883">
        <w:rPr>
          <w:rFonts w:ascii="Arial" w:hAnsi="Arial" w:cs="Arial"/>
          <w:b/>
          <w:sz w:val="24"/>
          <w:szCs w:val="24"/>
        </w:rPr>
        <w:t>5. Досудебный (внесудебный) порядок обжалования решений и действий (бездействий) Исполнителя, а также его должностных лиц</w:t>
      </w:r>
    </w:p>
    <w:p w:rsidR="00B5639B" w:rsidRPr="008D6883" w:rsidRDefault="00B5639B" w:rsidP="00B5639B">
      <w:pPr>
        <w:spacing w:after="0" w:line="240" w:lineRule="auto"/>
        <w:jc w:val="both"/>
        <w:rPr>
          <w:rFonts w:ascii="Arial" w:hAnsi="Arial" w:cs="Arial"/>
          <w:b/>
          <w:sz w:val="24"/>
          <w:szCs w:val="24"/>
        </w:rPr>
      </w:pPr>
    </w:p>
    <w:p w:rsidR="00B5639B" w:rsidRPr="008D6883" w:rsidRDefault="00B5639B" w:rsidP="00B5639B">
      <w:pPr>
        <w:spacing w:after="0" w:line="240" w:lineRule="auto"/>
        <w:ind w:firstLine="720"/>
        <w:jc w:val="both"/>
        <w:rPr>
          <w:rFonts w:ascii="Arial" w:hAnsi="Arial" w:cs="Arial"/>
          <w:sz w:val="24"/>
          <w:szCs w:val="24"/>
        </w:rPr>
      </w:pPr>
      <w:bookmarkStart w:id="7" w:name="sub_51"/>
      <w:r w:rsidRPr="008D6883">
        <w:rPr>
          <w:rFonts w:ascii="Arial" w:hAnsi="Arial" w:cs="Arial"/>
          <w:sz w:val="24"/>
          <w:szCs w:val="24"/>
        </w:rPr>
        <w:t>62.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B5639B" w:rsidRPr="008D6883" w:rsidRDefault="00B5639B" w:rsidP="00B5639B">
      <w:pPr>
        <w:spacing w:after="0" w:line="240" w:lineRule="auto"/>
        <w:ind w:firstLine="720"/>
        <w:jc w:val="both"/>
        <w:rPr>
          <w:rFonts w:ascii="Arial" w:hAnsi="Arial" w:cs="Arial"/>
          <w:sz w:val="24"/>
          <w:szCs w:val="24"/>
        </w:rPr>
      </w:pPr>
      <w:bookmarkStart w:id="8" w:name="sub_110101"/>
      <w:r w:rsidRPr="008D6883">
        <w:rPr>
          <w:rFonts w:ascii="Arial" w:hAnsi="Arial" w:cs="Arial"/>
          <w:sz w:val="24"/>
          <w:szCs w:val="24"/>
        </w:rPr>
        <w:t>63. Заявитель может обратиться с жалобой, в том числе в следующих случаях:</w:t>
      </w:r>
    </w:p>
    <w:p w:rsidR="00B5639B" w:rsidRPr="008D6883" w:rsidRDefault="000E6E7B"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нарушение срока регистрации запроса заявителя о предоставлении муниципальной услуги;</w:t>
      </w:r>
    </w:p>
    <w:p w:rsidR="00B5639B" w:rsidRPr="008D6883" w:rsidRDefault="000E6E7B" w:rsidP="00B5639B">
      <w:pPr>
        <w:spacing w:after="0" w:line="240" w:lineRule="auto"/>
        <w:ind w:firstLine="720"/>
        <w:jc w:val="both"/>
        <w:rPr>
          <w:rFonts w:ascii="Arial" w:hAnsi="Arial" w:cs="Arial"/>
          <w:sz w:val="24"/>
          <w:szCs w:val="24"/>
        </w:rPr>
      </w:pPr>
      <w:bookmarkStart w:id="9" w:name="sub_110102"/>
      <w:bookmarkEnd w:id="8"/>
      <w:r w:rsidRPr="008D6883">
        <w:rPr>
          <w:rFonts w:ascii="Arial" w:hAnsi="Arial" w:cs="Arial"/>
          <w:sz w:val="24"/>
          <w:szCs w:val="24"/>
        </w:rPr>
        <w:t xml:space="preserve">- </w:t>
      </w:r>
      <w:r w:rsidR="00B5639B" w:rsidRPr="008D6883">
        <w:rPr>
          <w:rFonts w:ascii="Arial" w:hAnsi="Arial" w:cs="Arial"/>
          <w:sz w:val="24"/>
          <w:szCs w:val="24"/>
        </w:rPr>
        <w:t>нарушение срока предоставления муниципальной услуги;</w:t>
      </w:r>
    </w:p>
    <w:p w:rsidR="00633E2A" w:rsidRPr="008D6883" w:rsidRDefault="000E6E7B" w:rsidP="00B5639B">
      <w:pPr>
        <w:spacing w:after="0" w:line="240" w:lineRule="auto"/>
        <w:ind w:firstLine="720"/>
        <w:jc w:val="both"/>
        <w:rPr>
          <w:rFonts w:ascii="Arial" w:hAnsi="Arial" w:cs="Arial"/>
          <w:sz w:val="24"/>
          <w:szCs w:val="24"/>
        </w:rPr>
      </w:pPr>
      <w:bookmarkStart w:id="10" w:name="sub_110103"/>
      <w:bookmarkEnd w:id="9"/>
      <w:r w:rsidRPr="008D6883">
        <w:rPr>
          <w:rFonts w:ascii="Arial" w:hAnsi="Arial" w:cs="Arial"/>
          <w:sz w:val="24"/>
          <w:szCs w:val="24"/>
        </w:rPr>
        <w:t xml:space="preserve">- </w:t>
      </w:r>
      <w:r w:rsidR="00B5639B" w:rsidRPr="008D6883">
        <w:rPr>
          <w:rFonts w:ascii="Arial" w:hAnsi="Arial" w:cs="Arial"/>
          <w:sz w:val="24"/>
          <w:szCs w:val="24"/>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00647A64" w:rsidRPr="008D6883">
        <w:rPr>
          <w:rFonts w:ascii="Arial" w:hAnsi="Arial" w:cs="Arial"/>
          <w:sz w:val="24"/>
          <w:szCs w:val="24"/>
        </w:rPr>
        <w:t xml:space="preserve">муниципального района «Тунгиро-Олекминский район» Забайкальского края </w:t>
      </w:r>
      <w:r w:rsidR="00B5639B" w:rsidRPr="008D6883">
        <w:rPr>
          <w:rFonts w:ascii="Arial" w:hAnsi="Arial" w:cs="Arial"/>
          <w:sz w:val="24"/>
          <w:szCs w:val="24"/>
        </w:rPr>
        <w:t>для предоставления муниципальной услуги;</w:t>
      </w:r>
      <w:r w:rsidR="00633E2A" w:rsidRPr="008D6883">
        <w:rPr>
          <w:rFonts w:ascii="Arial" w:hAnsi="Arial" w:cs="Arial"/>
          <w:sz w:val="24"/>
          <w:szCs w:val="24"/>
        </w:rPr>
        <w:t xml:space="preserve"> </w:t>
      </w:r>
      <w:bookmarkStart w:id="11" w:name="sub_110104"/>
      <w:bookmarkEnd w:id="10"/>
    </w:p>
    <w:p w:rsidR="00B5639B" w:rsidRPr="008D6883" w:rsidRDefault="000E6E7B"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00647A64" w:rsidRPr="008D6883">
        <w:rPr>
          <w:rFonts w:ascii="Arial" w:hAnsi="Arial" w:cs="Arial"/>
          <w:sz w:val="24"/>
          <w:szCs w:val="24"/>
        </w:rPr>
        <w:t xml:space="preserve">муниципального района </w:t>
      </w:r>
      <w:r w:rsidR="00647A64" w:rsidRPr="008D6883">
        <w:rPr>
          <w:rFonts w:ascii="Arial" w:hAnsi="Arial" w:cs="Arial"/>
          <w:sz w:val="24"/>
          <w:szCs w:val="24"/>
        </w:rPr>
        <w:lastRenderedPageBreak/>
        <w:t xml:space="preserve">«Тунгиро-Олекминский район» Забайкальского края </w:t>
      </w:r>
      <w:r w:rsidR="00B5639B" w:rsidRPr="008D6883">
        <w:rPr>
          <w:rFonts w:ascii="Arial" w:hAnsi="Arial" w:cs="Arial"/>
          <w:sz w:val="24"/>
          <w:szCs w:val="24"/>
        </w:rPr>
        <w:t>для предоставления муниципальной услуги, у заявителя;</w:t>
      </w:r>
    </w:p>
    <w:p w:rsidR="00B5639B" w:rsidRPr="008D6883" w:rsidRDefault="000E6E7B" w:rsidP="00B5639B">
      <w:pPr>
        <w:spacing w:after="0" w:line="240" w:lineRule="auto"/>
        <w:ind w:firstLine="720"/>
        <w:jc w:val="both"/>
        <w:rPr>
          <w:rFonts w:ascii="Arial" w:hAnsi="Arial" w:cs="Arial"/>
          <w:sz w:val="24"/>
          <w:szCs w:val="24"/>
        </w:rPr>
      </w:pPr>
      <w:bookmarkStart w:id="12" w:name="sub_110105"/>
      <w:bookmarkEnd w:id="11"/>
      <w:r w:rsidRPr="008D6883">
        <w:rPr>
          <w:rFonts w:ascii="Arial" w:hAnsi="Arial" w:cs="Arial"/>
          <w:sz w:val="24"/>
          <w:szCs w:val="24"/>
        </w:rPr>
        <w:t xml:space="preserve">- </w:t>
      </w:r>
      <w:r w:rsidR="00B5639B" w:rsidRPr="008D6883">
        <w:rPr>
          <w:rFonts w:ascii="Arial" w:hAnsi="Arial" w:cs="Arial"/>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sidR="00A96925" w:rsidRPr="008D6883">
        <w:rPr>
          <w:rFonts w:ascii="Arial" w:hAnsi="Arial" w:cs="Arial"/>
          <w:sz w:val="24"/>
          <w:szCs w:val="24"/>
        </w:rPr>
        <w:t xml:space="preserve"> </w:t>
      </w:r>
      <w:r w:rsidR="00647A64" w:rsidRPr="008D6883">
        <w:rPr>
          <w:rFonts w:ascii="Arial" w:hAnsi="Arial" w:cs="Arial"/>
          <w:sz w:val="24"/>
          <w:szCs w:val="24"/>
        </w:rPr>
        <w:t>муниципального района «Тунгиро-Олекминский район» Забайкальского края</w:t>
      </w:r>
      <w:r w:rsidR="00B5639B" w:rsidRPr="008D6883">
        <w:rPr>
          <w:rFonts w:ascii="Arial" w:hAnsi="Arial" w:cs="Arial"/>
          <w:sz w:val="24"/>
          <w:szCs w:val="24"/>
        </w:rPr>
        <w:t>;</w:t>
      </w:r>
    </w:p>
    <w:p w:rsidR="00A96925" w:rsidRPr="008D6883" w:rsidRDefault="000E6E7B" w:rsidP="00B5639B">
      <w:pPr>
        <w:spacing w:after="0" w:line="240" w:lineRule="auto"/>
        <w:ind w:firstLine="720"/>
        <w:jc w:val="both"/>
        <w:rPr>
          <w:rFonts w:ascii="Arial" w:hAnsi="Arial" w:cs="Arial"/>
          <w:sz w:val="24"/>
          <w:szCs w:val="24"/>
        </w:rPr>
      </w:pPr>
      <w:bookmarkStart w:id="13" w:name="sub_110106"/>
      <w:bookmarkEnd w:id="12"/>
      <w:r w:rsidRPr="008D6883">
        <w:rPr>
          <w:rFonts w:ascii="Arial" w:hAnsi="Arial" w:cs="Arial"/>
          <w:sz w:val="24"/>
          <w:szCs w:val="24"/>
        </w:rPr>
        <w:t xml:space="preserve">- </w:t>
      </w:r>
      <w:r w:rsidR="00B5639B" w:rsidRPr="008D6883">
        <w:rPr>
          <w:rFonts w:ascii="Arial" w:hAnsi="Arial" w:cs="Arial"/>
          <w:sz w:val="24"/>
          <w:szCs w:val="24"/>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bookmarkStart w:id="14" w:name="sub_110107"/>
      <w:bookmarkEnd w:id="13"/>
      <w:r w:rsidR="00647A64" w:rsidRPr="008D6883">
        <w:rPr>
          <w:rFonts w:ascii="Arial" w:hAnsi="Arial" w:cs="Arial"/>
          <w:sz w:val="24"/>
          <w:szCs w:val="24"/>
        </w:rPr>
        <w:t>муниципального района «Тунгиро-Олекминский район»</w:t>
      </w:r>
      <w:r w:rsidR="00A96925" w:rsidRPr="008D6883">
        <w:rPr>
          <w:rFonts w:ascii="Arial" w:hAnsi="Arial" w:cs="Arial"/>
          <w:sz w:val="24"/>
          <w:szCs w:val="24"/>
        </w:rPr>
        <w:t xml:space="preserve"> Забайкальского края </w:t>
      </w:r>
    </w:p>
    <w:p w:rsidR="00B5639B" w:rsidRPr="008D6883" w:rsidRDefault="000E6E7B"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отказ Исполнителя,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End w:id="14"/>
      <w:r w:rsidR="00B5639B" w:rsidRPr="008D6883">
        <w:rPr>
          <w:rFonts w:ascii="Arial" w:hAnsi="Arial" w:cs="Arial"/>
          <w:sz w:val="24"/>
          <w:szCs w:val="24"/>
        </w:rPr>
        <w:t>.</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64. Жалоба может быть направлена следующим органам и должностным лицам:</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руководителю Исполнителя;</w:t>
      </w:r>
    </w:p>
    <w:p w:rsidR="008764C7" w:rsidRPr="008D6883" w:rsidRDefault="008764C7"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647A64" w:rsidRPr="008D6883">
        <w:rPr>
          <w:rFonts w:ascii="Arial" w:hAnsi="Arial" w:cs="Arial"/>
          <w:sz w:val="24"/>
          <w:szCs w:val="24"/>
        </w:rPr>
        <w:t>начальнику отдела</w:t>
      </w:r>
      <w:r w:rsidRPr="008D6883">
        <w:rPr>
          <w:rFonts w:ascii="Arial" w:hAnsi="Arial" w:cs="Arial"/>
          <w:sz w:val="24"/>
          <w:szCs w:val="24"/>
        </w:rPr>
        <w:t xml:space="preserve"> образования администрации</w:t>
      </w:r>
      <w:r w:rsidR="00A96925" w:rsidRPr="008D6883">
        <w:rPr>
          <w:rFonts w:ascii="Arial" w:hAnsi="Arial" w:cs="Arial"/>
          <w:sz w:val="24"/>
          <w:szCs w:val="24"/>
        </w:rPr>
        <w:t xml:space="preserve"> </w:t>
      </w:r>
      <w:r w:rsidR="00647A64" w:rsidRPr="008D6883">
        <w:rPr>
          <w:rFonts w:ascii="Arial" w:hAnsi="Arial" w:cs="Arial"/>
          <w:sz w:val="24"/>
          <w:szCs w:val="24"/>
        </w:rPr>
        <w:t>муниципального района «Тунгиро-Олекминский район» Забайкальского края</w:t>
      </w:r>
      <w:r w:rsidRPr="008D6883">
        <w:rPr>
          <w:rFonts w:ascii="Arial" w:hAnsi="Arial" w:cs="Arial"/>
          <w:sz w:val="24"/>
          <w:szCs w:val="24"/>
        </w:rPr>
        <w:t>;</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647A64" w:rsidRPr="008D6883">
        <w:rPr>
          <w:rFonts w:ascii="Arial" w:hAnsi="Arial" w:cs="Arial"/>
          <w:sz w:val="24"/>
          <w:szCs w:val="24"/>
        </w:rPr>
        <w:t>помощнику главы муниципального района «Тунгиро-Олекминский район»</w:t>
      </w:r>
      <w:r w:rsidR="00B5639B" w:rsidRPr="008D6883">
        <w:rPr>
          <w:rFonts w:ascii="Arial" w:hAnsi="Arial" w:cs="Arial"/>
          <w:sz w:val="24"/>
          <w:szCs w:val="24"/>
        </w:rPr>
        <w:t xml:space="preserve"> </w:t>
      </w:r>
      <w:r w:rsidR="00AC46A0" w:rsidRPr="008D6883">
        <w:rPr>
          <w:rFonts w:ascii="Arial" w:hAnsi="Arial" w:cs="Arial"/>
          <w:sz w:val="24"/>
          <w:szCs w:val="24"/>
        </w:rPr>
        <w:t>по социальным вопросам</w:t>
      </w:r>
      <w:r w:rsidR="00B5639B" w:rsidRPr="008D6883">
        <w:rPr>
          <w:rFonts w:ascii="Arial" w:hAnsi="Arial" w:cs="Arial"/>
          <w:sz w:val="24"/>
          <w:szCs w:val="24"/>
        </w:rPr>
        <w:t>;</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647A64" w:rsidRPr="008D6883">
        <w:rPr>
          <w:rFonts w:ascii="Arial" w:hAnsi="Arial" w:cs="Arial"/>
          <w:sz w:val="24"/>
          <w:szCs w:val="24"/>
        </w:rPr>
        <w:t>главе муниципального района «Тунгиро-Олекминский район» Забайкальского края</w:t>
      </w:r>
      <w:r w:rsidR="00A96925" w:rsidRPr="008D6883">
        <w:rPr>
          <w:rFonts w:ascii="Arial" w:hAnsi="Arial" w:cs="Arial"/>
          <w:sz w:val="24"/>
          <w:szCs w:val="24"/>
        </w:rPr>
        <w:t>;</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65. Рассмотрение жалобы не может быть поручено лицу, чьи решения и (или) действия (бездействие) обжалуются.</w:t>
      </w:r>
    </w:p>
    <w:p w:rsidR="00B5639B" w:rsidRPr="008D6883" w:rsidRDefault="00B5639B" w:rsidP="00B5639B">
      <w:pPr>
        <w:spacing w:after="0" w:line="240" w:lineRule="auto"/>
        <w:ind w:firstLine="720"/>
        <w:jc w:val="both"/>
        <w:outlineLvl w:val="1"/>
        <w:rPr>
          <w:rFonts w:ascii="Arial" w:hAnsi="Arial" w:cs="Arial"/>
          <w:sz w:val="24"/>
          <w:szCs w:val="24"/>
        </w:rPr>
      </w:pPr>
      <w:bookmarkStart w:id="15" w:name="sub_55"/>
      <w:r w:rsidRPr="008D6883">
        <w:rPr>
          <w:rFonts w:ascii="Arial" w:hAnsi="Arial" w:cs="Arial"/>
          <w:sz w:val="24"/>
          <w:szCs w:val="24"/>
        </w:rPr>
        <w:t>Жалоба на решения, принятые руководителем Исполнителя подаются в вышестоящий орган (при его наличии) либо в случае его отсутствия рассматриваются непосредственно руководителем Исполнителя.</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66. Должностное лицо, уполномоченное на рассмотрение жалобы, обязано:</w:t>
      </w:r>
    </w:p>
    <w:bookmarkEnd w:id="15"/>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B5639B" w:rsidRPr="008D6883" w:rsidRDefault="00B5639B" w:rsidP="00B5639B">
      <w:pPr>
        <w:spacing w:after="0" w:line="240" w:lineRule="auto"/>
        <w:ind w:firstLine="720"/>
        <w:jc w:val="both"/>
        <w:outlineLvl w:val="1"/>
        <w:rPr>
          <w:rFonts w:ascii="Arial" w:hAnsi="Arial" w:cs="Arial"/>
          <w:sz w:val="24"/>
          <w:szCs w:val="24"/>
        </w:rPr>
      </w:pPr>
      <w:r w:rsidRPr="008D6883">
        <w:rPr>
          <w:rFonts w:ascii="Arial" w:hAnsi="Arial" w:cs="Arial"/>
          <w:sz w:val="24"/>
          <w:szCs w:val="24"/>
        </w:rPr>
        <w:t>67. Жалоба подается в письменной форме на бумажном носителе либо в электронном виде в форме электронного документа Исполнителю.</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68. Жалоба может быть направлена:</w:t>
      </w:r>
    </w:p>
    <w:p w:rsidR="00255DB2" w:rsidRPr="008D6883" w:rsidRDefault="00255DB2" w:rsidP="00647A64">
      <w:pPr>
        <w:spacing w:after="0" w:line="240" w:lineRule="auto"/>
        <w:ind w:firstLine="709"/>
        <w:contextualSpacing/>
        <w:jc w:val="both"/>
        <w:rPr>
          <w:rFonts w:ascii="Arial" w:hAnsi="Arial" w:cs="Arial"/>
          <w:i/>
          <w:sz w:val="24"/>
          <w:szCs w:val="24"/>
        </w:rPr>
      </w:pPr>
      <w:r w:rsidRPr="008D6883">
        <w:rPr>
          <w:rFonts w:ascii="Arial" w:hAnsi="Arial" w:cs="Arial"/>
          <w:sz w:val="24"/>
          <w:szCs w:val="24"/>
        </w:rPr>
        <w:t xml:space="preserve">- по почте (в адрес </w:t>
      </w:r>
      <w:r w:rsidR="00647A64" w:rsidRPr="008D6883">
        <w:rPr>
          <w:rFonts w:ascii="Arial" w:hAnsi="Arial" w:cs="Arial"/>
          <w:sz w:val="24"/>
          <w:szCs w:val="24"/>
        </w:rPr>
        <w:t>отдела</w:t>
      </w:r>
      <w:r w:rsidR="008764C7" w:rsidRPr="008D6883">
        <w:rPr>
          <w:rFonts w:ascii="Arial" w:hAnsi="Arial" w:cs="Arial"/>
          <w:sz w:val="24"/>
          <w:szCs w:val="24"/>
        </w:rPr>
        <w:t xml:space="preserve"> образования администрации </w:t>
      </w:r>
      <w:r w:rsidR="00647A64" w:rsidRPr="008D6883">
        <w:rPr>
          <w:rFonts w:ascii="Arial" w:hAnsi="Arial" w:cs="Arial"/>
          <w:sz w:val="24"/>
          <w:szCs w:val="24"/>
        </w:rPr>
        <w:t>муниципального района «Тунгиро-Олекминский район»</w:t>
      </w:r>
      <w:r w:rsidR="00A96925" w:rsidRPr="008D6883">
        <w:rPr>
          <w:rFonts w:ascii="Arial" w:hAnsi="Arial" w:cs="Arial"/>
          <w:sz w:val="24"/>
          <w:szCs w:val="24"/>
        </w:rPr>
        <w:t xml:space="preserve"> Забайкальского края </w:t>
      </w:r>
      <w:r w:rsidRPr="008D6883">
        <w:rPr>
          <w:rFonts w:ascii="Arial" w:hAnsi="Arial" w:cs="Arial"/>
          <w:sz w:val="24"/>
          <w:szCs w:val="24"/>
        </w:rPr>
        <w:t>по адресу</w:t>
      </w:r>
      <w:r w:rsidRPr="008D6883">
        <w:rPr>
          <w:rFonts w:ascii="Arial" w:hAnsi="Arial" w:cs="Arial"/>
          <w:i/>
          <w:sz w:val="24"/>
          <w:szCs w:val="24"/>
        </w:rPr>
        <w:t xml:space="preserve">: </w:t>
      </w:r>
      <w:r w:rsidR="00647A64" w:rsidRPr="008D6883">
        <w:rPr>
          <w:rFonts w:ascii="Arial" w:hAnsi="Arial" w:cs="Arial"/>
          <w:sz w:val="24"/>
          <w:szCs w:val="24"/>
        </w:rPr>
        <w:t>673820</w:t>
      </w:r>
      <w:r w:rsidRPr="008D6883">
        <w:rPr>
          <w:rFonts w:ascii="Arial" w:hAnsi="Arial" w:cs="Arial"/>
          <w:sz w:val="24"/>
          <w:szCs w:val="24"/>
        </w:rPr>
        <w:t xml:space="preserve">, Забайкальский край, </w:t>
      </w:r>
      <w:r w:rsidR="00647A64" w:rsidRPr="008D6883">
        <w:rPr>
          <w:rFonts w:ascii="Arial" w:hAnsi="Arial" w:cs="Arial"/>
          <w:sz w:val="24"/>
          <w:szCs w:val="24"/>
        </w:rPr>
        <w:t xml:space="preserve">Тунгиро-Олекминский район, </w:t>
      </w:r>
      <w:proofErr w:type="spellStart"/>
      <w:r w:rsidR="00647A64" w:rsidRPr="008D6883">
        <w:rPr>
          <w:rFonts w:ascii="Arial" w:hAnsi="Arial" w:cs="Arial"/>
          <w:sz w:val="24"/>
          <w:szCs w:val="24"/>
        </w:rPr>
        <w:t>с.Тупик</w:t>
      </w:r>
      <w:proofErr w:type="spellEnd"/>
      <w:r w:rsidRPr="008D6883">
        <w:rPr>
          <w:rFonts w:ascii="Arial" w:hAnsi="Arial" w:cs="Arial"/>
          <w:sz w:val="24"/>
          <w:szCs w:val="24"/>
        </w:rPr>
        <w:t xml:space="preserve">, улица </w:t>
      </w:r>
      <w:r w:rsidR="00647A64" w:rsidRPr="008D6883">
        <w:rPr>
          <w:rFonts w:ascii="Arial" w:hAnsi="Arial" w:cs="Arial"/>
          <w:sz w:val="24"/>
          <w:szCs w:val="24"/>
        </w:rPr>
        <w:t>Нагорная</w:t>
      </w:r>
      <w:r w:rsidRPr="008D6883">
        <w:rPr>
          <w:rFonts w:ascii="Arial" w:hAnsi="Arial" w:cs="Arial"/>
          <w:sz w:val="24"/>
          <w:szCs w:val="24"/>
        </w:rPr>
        <w:t xml:space="preserve">, </w:t>
      </w:r>
      <w:r w:rsidR="00647A64" w:rsidRPr="008D6883">
        <w:rPr>
          <w:rFonts w:ascii="Arial" w:hAnsi="Arial" w:cs="Arial"/>
          <w:sz w:val="24"/>
          <w:szCs w:val="24"/>
        </w:rPr>
        <w:t>36</w:t>
      </w:r>
      <w:r w:rsidRPr="008D6883">
        <w:rPr>
          <w:rFonts w:ascii="Arial" w:hAnsi="Arial" w:cs="Arial"/>
          <w:sz w:val="24"/>
          <w:szCs w:val="24"/>
        </w:rPr>
        <w:t>);</w:t>
      </w:r>
    </w:p>
    <w:p w:rsidR="00255DB2" w:rsidRPr="008D6883" w:rsidRDefault="00255DB2" w:rsidP="00255DB2">
      <w:pPr>
        <w:spacing w:after="0" w:line="240" w:lineRule="auto"/>
        <w:ind w:firstLine="720"/>
        <w:contextualSpacing/>
        <w:jc w:val="both"/>
        <w:rPr>
          <w:rFonts w:ascii="Arial" w:hAnsi="Arial" w:cs="Arial"/>
          <w:sz w:val="24"/>
          <w:szCs w:val="24"/>
        </w:rPr>
      </w:pPr>
      <w:r w:rsidRPr="008D6883">
        <w:rPr>
          <w:rFonts w:ascii="Arial" w:hAnsi="Arial" w:cs="Arial"/>
          <w:sz w:val="24"/>
          <w:szCs w:val="24"/>
        </w:rPr>
        <w:t xml:space="preserve">- с использованием официального сайта Исполнителя в информационно-телекоммуникационной сети «Интернет»: </w:t>
      </w:r>
      <w:hyperlink r:id="rId22" w:history="1">
        <w:r w:rsidR="00647A64" w:rsidRPr="008D6883">
          <w:rPr>
            <w:rStyle w:val="a5"/>
            <w:rFonts w:ascii="Arial" w:hAnsi="Arial" w:cs="Arial"/>
            <w:sz w:val="24"/>
            <w:szCs w:val="24"/>
          </w:rPr>
          <w:t>https://tungir.75.ru</w:t>
        </w:r>
      </w:hyperlink>
      <w:r w:rsidRPr="008D6883">
        <w:rPr>
          <w:rFonts w:ascii="Arial" w:hAnsi="Arial" w:cs="Arial"/>
          <w:sz w:val="24"/>
          <w:szCs w:val="24"/>
        </w:rPr>
        <w:t>;</w:t>
      </w:r>
    </w:p>
    <w:p w:rsidR="00255DB2" w:rsidRPr="008D6883" w:rsidRDefault="00255DB2" w:rsidP="00255DB2">
      <w:pPr>
        <w:spacing w:after="0" w:line="240" w:lineRule="auto"/>
        <w:ind w:firstLine="720"/>
        <w:contextualSpacing/>
        <w:jc w:val="both"/>
        <w:rPr>
          <w:rFonts w:ascii="Arial" w:hAnsi="Arial" w:cs="Arial"/>
          <w:sz w:val="24"/>
          <w:szCs w:val="24"/>
        </w:rPr>
      </w:pPr>
      <w:r w:rsidRPr="008D6883">
        <w:rPr>
          <w:rFonts w:ascii="Arial" w:hAnsi="Arial" w:cs="Arial"/>
          <w:sz w:val="24"/>
          <w:szCs w:val="24"/>
        </w:rPr>
        <w:t xml:space="preserve">- с использованием Портала государственных и муниципальных услуг в информационно-телекоммуникационной сети «Интернет»: </w:t>
      </w:r>
      <w:hyperlink r:id="rId23" w:history="1">
        <w:r w:rsidRPr="008D6883">
          <w:rPr>
            <w:rStyle w:val="a5"/>
            <w:rFonts w:ascii="Arial" w:hAnsi="Arial" w:cs="Arial"/>
            <w:sz w:val="24"/>
            <w:szCs w:val="24"/>
            <w:lang w:val="en-US"/>
          </w:rPr>
          <w:t>http</w:t>
        </w:r>
        <w:r w:rsidRPr="008D6883">
          <w:rPr>
            <w:rStyle w:val="a5"/>
            <w:rFonts w:ascii="Arial" w:hAnsi="Arial" w:cs="Arial"/>
            <w:sz w:val="24"/>
            <w:szCs w:val="24"/>
          </w:rPr>
          <w:t>://</w:t>
        </w:r>
        <w:r w:rsidRPr="008D6883">
          <w:rPr>
            <w:rStyle w:val="a5"/>
            <w:rFonts w:ascii="Arial" w:hAnsi="Arial" w:cs="Arial"/>
            <w:sz w:val="24"/>
            <w:szCs w:val="24"/>
            <w:lang w:val="en-US"/>
          </w:rPr>
          <w:t>www</w:t>
        </w:r>
        <w:r w:rsidRPr="008D6883">
          <w:rPr>
            <w:rStyle w:val="a5"/>
            <w:rFonts w:ascii="Arial" w:hAnsi="Arial" w:cs="Arial"/>
            <w:sz w:val="24"/>
            <w:szCs w:val="24"/>
          </w:rPr>
          <w:t>.</w:t>
        </w:r>
        <w:proofErr w:type="spellStart"/>
        <w:r w:rsidRPr="008D6883">
          <w:rPr>
            <w:rStyle w:val="a5"/>
            <w:rFonts w:ascii="Arial" w:hAnsi="Arial" w:cs="Arial"/>
            <w:sz w:val="24"/>
            <w:szCs w:val="24"/>
            <w:lang w:val="en-US"/>
          </w:rPr>
          <w:t>pgu</w:t>
        </w:r>
        <w:proofErr w:type="spellEnd"/>
        <w:r w:rsidRPr="008D6883">
          <w:rPr>
            <w:rStyle w:val="a5"/>
            <w:rFonts w:ascii="Arial" w:hAnsi="Arial" w:cs="Arial"/>
            <w:sz w:val="24"/>
            <w:szCs w:val="24"/>
          </w:rPr>
          <w:t>.</w:t>
        </w:r>
        <w:r w:rsidRPr="008D6883">
          <w:rPr>
            <w:rStyle w:val="a5"/>
            <w:rFonts w:ascii="Arial" w:hAnsi="Arial" w:cs="Arial"/>
            <w:sz w:val="24"/>
            <w:szCs w:val="24"/>
            <w:lang w:val="en-US"/>
          </w:rPr>
          <w:t>e</w:t>
        </w:r>
        <w:r w:rsidRPr="008D6883">
          <w:rPr>
            <w:rStyle w:val="a5"/>
            <w:rFonts w:ascii="Arial" w:hAnsi="Arial" w:cs="Arial"/>
            <w:sz w:val="24"/>
            <w:szCs w:val="24"/>
          </w:rPr>
          <w:t>-</w:t>
        </w:r>
        <w:proofErr w:type="spellStart"/>
        <w:r w:rsidRPr="008D6883">
          <w:rPr>
            <w:rStyle w:val="a5"/>
            <w:rFonts w:ascii="Arial" w:hAnsi="Arial" w:cs="Arial"/>
            <w:sz w:val="24"/>
            <w:szCs w:val="24"/>
            <w:lang w:val="en-US"/>
          </w:rPr>
          <w:t>zab</w:t>
        </w:r>
        <w:proofErr w:type="spellEnd"/>
        <w:r w:rsidRPr="008D6883">
          <w:rPr>
            <w:rStyle w:val="a5"/>
            <w:rFonts w:ascii="Arial" w:hAnsi="Arial" w:cs="Arial"/>
            <w:sz w:val="24"/>
            <w:szCs w:val="24"/>
          </w:rPr>
          <w:t>.</w:t>
        </w:r>
        <w:proofErr w:type="spellStart"/>
        <w:r w:rsidRPr="008D6883">
          <w:rPr>
            <w:rStyle w:val="a5"/>
            <w:rFonts w:ascii="Arial" w:hAnsi="Arial" w:cs="Arial"/>
            <w:sz w:val="24"/>
            <w:szCs w:val="24"/>
            <w:lang w:val="en-US"/>
          </w:rPr>
          <w:t>ru</w:t>
        </w:r>
        <w:proofErr w:type="spellEnd"/>
      </w:hyperlink>
      <w:r w:rsidRPr="008D6883">
        <w:rPr>
          <w:rFonts w:ascii="Arial" w:hAnsi="Arial" w:cs="Arial"/>
          <w:sz w:val="24"/>
          <w:szCs w:val="24"/>
        </w:rPr>
        <w:t>;</w:t>
      </w:r>
    </w:p>
    <w:p w:rsidR="00255DB2" w:rsidRPr="008D6883" w:rsidRDefault="00255DB2" w:rsidP="00255DB2">
      <w:pPr>
        <w:spacing w:after="0" w:line="240" w:lineRule="auto"/>
        <w:ind w:firstLine="720"/>
        <w:contextualSpacing/>
        <w:jc w:val="both"/>
        <w:rPr>
          <w:rFonts w:ascii="Arial" w:hAnsi="Arial" w:cs="Arial"/>
          <w:sz w:val="24"/>
          <w:szCs w:val="24"/>
        </w:rPr>
      </w:pPr>
      <w:r w:rsidRPr="008D6883">
        <w:rPr>
          <w:rFonts w:ascii="Arial" w:hAnsi="Arial" w:cs="Arial"/>
          <w:sz w:val="24"/>
          <w:szCs w:val="24"/>
        </w:rPr>
        <w:t>- а также может быть принята при личном приеме заявителя.</w:t>
      </w:r>
    </w:p>
    <w:p w:rsidR="00B5639B" w:rsidRPr="008D6883" w:rsidRDefault="00B5639B" w:rsidP="00B5639B">
      <w:pPr>
        <w:spacing w:after="0" w:line="240" w:lineRule="auto"/>
        <w:ind w:firstLine="720"/>
        <w:jc w:val="both"/>
        <w:outlineLvl w:val="1"/>
        <w:rPr>
          <w:rFonts w:ascii="Arial" w:hAnsi="Arial" w:cs="Arial"/>
          <w:sz w:val="24"/>
          <w:szCs w:val="24"/>
        </w:rPr>
      </w:pPr>
      <w:r w:rsidRPr="008D6883">
        <w:rPr>
          <w:rFonts w:ascii="Arial" w:hAnsi="Arial" w:cs="Arial"/>
          <w:sz w:val="24"/>
          <w:szCs w:val="24"/>
        </w:rPr>
        <w:t>69. Жалоба должна содержать:</w:t>
      </w:r>
    </w:p>
    <w:p w:rsidR="00B5639B" w:rsidRPr="008D6883" w:rsidRDefault="00255DB2" w:rsidP="00B5639B">
      <w:pPr>
        <w:spacing w:after="0" w:line="240" w:lineRule="auto"/>
        <w:ind w:firstLine="720"/>
        <w:jc w:val="both"/>
        <w:outlineLvl w:val="1"/>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B5639B" w:rsidRPr="008D6883" w:rsidRDefault="00255DB2" w:rsidP="00B5639B">
      <w:pPr>
        <w:spacing w:after="0" w:line="240" w:lineRule="auto"/>
        <w:ind w:firstLine="720"/>
        <w:jc w:val="both"/>
        <w:outlineLvl w:val="1"/>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w:t>
      </w:r>
      <w:r w:rsidR="00B5639B" w:rsidRPr="008D6883">
        <w:rPr>
          <w:rFonts w:ascii="Arial" w:hAnsi="Arial" w:cs="Arial"/>
          <w:sz w:val="24"/>
          <w:szCs w:val="24"/>
        </w:rPr>
        <w:lastRenderedPageBreak/>
        <w:t>(адреса) электронной почты (при наличии) и почтовый адрес, по которым должен быть направлен ответ заявителю;</w:t>
      </w:r>
    </w:p>
    <w:p w:rsidR="00B5639B" w:rsidRPr="008D6883" w:rsidRDefault="00255DB2" w:rsidP="00B5639B">
      <w:pPr>
        <w:spacing w:after="0" w:line="240" w:lineRule="auto"/>
        <w:ind w:firstLine="720"/>
        <w:jc w:val="both"/>
        <w:outlineLvl w:val="1"/>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сведения об обжалуемых решениях и действиях (бездействии) Исполнителя, его должностного лица, либо муниципального служащего;</w:t>
      </w:r>
    </w:p>
    <w:p w:rsidR="00B5639B" w:rsidRPr="008D6883" w:rsidRDefault="00255DB2" w:rsidP="00B5639B">
      <w:pPr>
        <w:spacing w:after="0" w:line="240" w:lineRule="auto"/>
        <w:ind w:firstLine="720"/>
        <w:jc w:val="both"/>
        <w:outlineLvl w:val="1"/>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B5639B" w:rsidRPr="008D6883" w:rsidRDefault="00B5639B" w:rsidP="00B5639B">
      <w:pPr>
        <w:spacing w:after="0" w:line="240" w:lineRule="auto"/>
        <w:ind w:firstLine="720"/>
        <w:jc w:val="both"/>
        <w:outlineLvl w:val="1"/>
        <w:rPr>
          <w:rFonts w:ascii="Arial" w:hAnsi="Arial" w:cs="Arial"/>
          <w:sz w:val="24"/>
          <w:szCs w:val="24"/>
        </w:rPr>
      </w:pPr>
      <w:r w:rsidRPr="008D6883">
        <w:rPr>
          <w:rFonts w:ascii="Arial" w:hAnsi="Arial" w:cs="Arial"/>
          <w:sz w:val="24"/>
          <w:szCs w:val="24"/>
        </w:rPr>
        <w:t>Заявителем могут быть представлены документы (при наличии), подтверждающие доводы заявителя, либо их копии.</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70. Жалоба, поступившая Исполнителю, подлежит регистрации не позднее следующего рабочего дня со дня ее поступления.</w:t>
      </w:r>
    </w:p>
    <w:p w:rsidR="00B5639B" w:rsidRPr="008D6883" w:rsidRDefault="00B5639B" w:rsidP="00B5639B">
      <w:pPr>
        <w:spacing w:after="0" w:line="240" w:lineRule="auto"/>
        <w:ind w:firstLine="720"/>
        <w:jc w:val="both"/>
        <w:outlineLvl w:val="1"/>
        <w:rPr>
          <w:rFonts w:ascii="Arial" w:hAnsi="Arial" w:cs="Arial"/>
          <w:sz w:val="24"/>
          <w:szCs w:val="24"/>
        </w:rPr>
      </w:pPr>
      <w:r w:rsidRPr="008D6883">
        <w:rPr>
          <w:rFonts w:ascii="Arial" w:hAnsi="Arial" w:cs="Arial"/>
          <w:sz w:val="24"/>
          <w:szCs w:val="24"/>
        </w:rPr>
        <w:t>71.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5639B" w:rsidRPr="008D6883" w:rsidRDefault="00B5639B" w:rsidP="00647A64">
      <w:pPr>
        <w:spacing w:after="0" w:line="240" w:lineRule="auto"/>
        <w:ind w:firstLine="720"/>
        <w:jc w:val="both"/>
        <w:outlineLvl w:val="1"/>
        <w:rPr>
          <w:rFonts w:ascii="Arial" w:hAnsi="Arial" w:cs="Arial"/>
          <w:sz w:val="24"/>
          <w:szCs w:val="24"/>
        </w:rPr>
      </w:pPr>
      <w:r w:rsidRPr="008D6883">
        <w:rPr>
          <w:rFonts w:ascii="Arial" w:hAnsi="Arial" w:cs="Arial"/>
          <w:sz w:val="24"/>
          <w:szCs w:val="24"/>
        </w:rPr>
        <w:t xml:space="preserve">72.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w:t>
      </w:r>
      <w:proofErr w:type="gramStart"/>
      <w:r w:rsidRPr="008D6883">
        <w:rPr>
          <w:rFonts w:ascii="Arial" w:hAnsi="Arial" w:cs="Arial"/>
          <w:sz w:val="24"/>
          <w:szCs w:val="24"/>
        </w:rPr>
        <w:t xml:space="preserve">по </w:t>
      </w:r>
      <w:r w:rsidR="00647A64" w:rsidRPr="008D6883">
        <w:rPr>
          <w:rFonts w:ascii="Arial" w:hAnsi="Arial" w:cs="Arial"/>
          <w:sz w:val="24"/>
          <w:szCs w:val="24"/>
        </w:rPr>
        <w:t xml:space="preserve"> </w:t>
      </w:r>
      <w:r w:rsidRPr="008D6883">
        <w:rPr>
          <w:rFonts w:ascii="Arial" w:hAnsi="Arial" w:cs="Arial"/>
          <w:sz w:val="24"/>
          <w:szCs w:val="24"/>
        </w:rPr>
        <w:t>рассмотрению</w:t>
      </w:r>
      <w:proofErr w:type="gramEnd"/>
      <w:r w:rsidRPr="008D6883">
        <w:rPr>
          <w:rFonts w:ascii="Arial" w:hAnsi="Arial" w:cs="Arial"/>
          <w:sz w:val="24"/>
          <w:szCs w:val="24"/>
        </w:rPr>
        <w:t xml:space="preserve"> жалоб, незамедлительно направляет имеющиеся материалы в органы следствия (дознания) в соответствии с правилами </w:t>
      </w:r>
      <w:proofErr w:type="spellStart"/>
      <w:r w:rsidRPr="008D6883">
        <w:rPr>
          <w:rFonts w:ascii="Arial" w:hAnsi="Arial" w:cs="Arial"/>
          <w:sz w:val="24"/>
          <w:szCs w:val="24"/>
        </w:rPr>
        <w:t>подследственности</w:t>
      </w:r>
      <w:proofErr w:type="spellEnd"/>
      <w:r w:rsidRPr="008D6883">
        <w:rPr>
          <w:rFonts w:ascii="Arial" w:hAnsi="Arial" w:cs="Arial"/>
          <w:sz w:val="24"/>
          <w:szCs w:val="24"/>
        </w:rPr>
        <w:t xml:space="preserve">, установленной </w:t>
      </w:r>
      <w:proofErr w:type="spellStart"/>
      <w:r w:rsidRPr="008D6883">
        <w:rPr>
          <w:rFonts w:ascii="Arial" w:hAnsi="Arial" w:cs="Arial"/>
          <w:sz w:val="24"/>
          <w:szCs w:val="24"/>
        </w:rPr>
        <w:t>статьей</w:t>
      </w:r>
      <w:proofErr w:type="spellEnd"/>
      <w:r w:rsidRPr="008D6883">
        <w:rPr>
          <w:rFonts w:ascii="Arial" w:hAnsi="Arial" w:cs="Arial"/>
          <w:sz w:val="24"/>
          <w:szCs w:val="24"/>
        </w:rPr>
        <w:t xml:space="preserve"> 151 Уголовно-процессуального кодекса Российской Федерации, или в органы прокуратуры.</w:t>
      </w:r>
    </w:p>
    <w:p w:rsidR="00B5639B" w:rsidRPr="008D6883" w:rsidRDefault="00B5639B" w:rsidP="00B5639B">
      <w:pPr>
        <w:pStyle w:val="ConsPlusNormal"/>
        <w:widowControl/>
        <w:jc w:val="both"/>
        <w:rPr>
          <w:sz w:val="24"/>
          <w:szCs w:val="24"/>
        </w:rPr>
      </w:pPr>
      <w:r w:rsidRPr="008D6883">
        <w:rPr>
          <w:sz w:val="24"/>
          <w:szCs w:val="24"/>
        </w:rPr>
        <w:t>73. Основания для приостановления рассмотрения жалобы отсутствуют.</w:t>
      </w:r>
    </w:p>
    <w:p w:rsidR="00B5639B" w:rsidRPr="008D6883" w:rsidRDefault="00B5639B" w:rsidP="00B5639B">
      <w:pPr>
        <w:pStyle w:val="ConsPlusNormal"/>
        <w:widowControl/>
        <w:jc w:val="both"/>
        <w:rPr>
          <w:sz w:val="24"/>
          <w:szCs w:val="24"/>
        </w:rPr>
      </w:pPr>
      <w:r w:rsidRPr="008D6883">
        <w:rPr>
          <w:sz w:val="24"/>
          <w:szCs w:val="24"/>
        </w:rPr>
        <w:t>74.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B5639B" w:rsidRPr="008D6883" w:rsidRDefault="00B5639B" w:rsidP="00B5639B">
      <w:pPr>
        <w:spacing w:after="0" w:line="240" w:lineRule="auto"/>
        <w:ind w:firstLine="720"/>
        <w:jc w:val="both"/>
        <w:outlineLvl w:val="1"/>
        <w:rPr>
          <w:rFonts w:ascii="Arial" w:hAnsi="Arial" w:cs="Arial"/>
          <w:sz w:val="24"/>
          <w:szCs w:val="24"/>
        </w:rPr>
      </w:pPr>
      <w:r w:rsidRPr="008D6883">
        <w:rPr>
          <w:rFonts w:ascii="Arial" w:hAnsi="Arial" w:cs="Arial"/>
          <w:sz w:val="24"/>
          <w:szCs w:val="24"/>
        </w:rPr>
        <w:t>75. По результатам рассмотрения жалобы Исполнитель принимает одно из следующих решений:</w:t>
      </w:r>
    </w:p>
    <w:p w:rsidR="00B5639B" w:rsidRPr="008D6883" w:rsidRDefault="00255DB2" w:rsidP="00B5639B">
      <w:pPr>
        <w:spacing w:after="0" w:line="240" w:lineRule="auto"/>
        <w:ind w:firstLine="720"/>
        <w:jc w:val="both"/>
        <w:outlineLvl w:val="1"/>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w:t>
      </w:r>
      <w:r w:rsidR="002135C5" w:rsidRPr="008D6883">
        <w:rPr>
          <w:rFonts w:ascii="Arial" w:hAnsi="Arial" w:cs="Arial"/>
          <w:sz w:val="24"/>
          <w:szCs w:val="24"/>
        </w:rPr>
        <w:t xml:space="preserve"> </w:t>
      </w:r>
      <w:r w:rsidR="00647A64" w:rsidRPr="008D6883">
        <w:rPr>
          <w:rFonts w:ascii="Arial" w:hAnsi="Arial" w:cs="Arial"/>
          <w:sz w:val="24"/>
          <w:szCs w:val="24"/>
        </w:rPr>
        <w:t>муниципального района «Тунгиро-Олекминский район»</w:t>
      </w:r>
      <w:r w:rsidR="006B2DA2" w:rsidRPr="008D6883">
        <w:rPr>
          <w:rFonts w:ascii="Arial" w:hAnsi="Arial" w:cs="Arial"/>
          <w:sz w:val="24"/>
          <w:szCs w:val="24"/>
        </w:rPr>
        <w:t xml:space="preserve">, </w:t>
      </w:r>
      <w:r w:rsidR="00B5639B" w:rsidRPr="008D6883">
        <w:rPr>
          <w:rFonts w:ascii="Arial" w:hAnsi="Arial" w:cs="Arial"/>
          <w:sz w:val="24"/>
          <w:szCs w:val="24"/>
        </w:rPr>
        <w:t>а также в иных формах;</w:t>
      </w:r>
    </w:p>
    <w:p w:rsidR="00B5639B" w:rsidRPr="008D6883" w:rsidRDefault="00255DB2" w:rsidP="00B5639B">
      <w:pPr>
        <w:spacing w:after="0" w:line="240" w:lineRule="auto"/>
        <w:ind w:firstLine="720"/>
        <w:jc w:val="both"/>
        <w:outlineLvl w:val="1"/>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отказывает в удовлетворении жалобы.</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76.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77. Уполномоченный на рассмотрение жалобы орган отказывает в удовлетворении жалобы в следующих случаях:</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наличие вступившего в законную силу решения суда, арбитражного суда по жалобе о том же предмете и по тем же основаниям;</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подача жалобы лицом, полномочия которого не подтверждены в порядке, установленном законодательством Российской Федерации;</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lastRenderedPageBreak/>
        <w:t xml:space="preserve">- </w:t>
      </w:r>
      <w:r w:rsidR="00B5639B" w:rsidRPr="008D6883">
        <w:rPr>
          <w:rFonts w:ascii="Arial" w:hAnsi="Arial" w:cs="Arial"/>
          <w:sz w:val="24"/>
          <w:szCs w:val="24"/>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78. Уполномоченный на рассмотрение жалобы орган вправе оставить жалобу без ответа в следующих случаях:</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430665" w:rsidRPr="008D6883" w:rsidRDefault="00255DB2" w:rsidP="002135C5">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5639B" w:rsidRPr="008D6883" w:rsidRDefault="00B5639B" w:rsidP="00B5639B">
      <w:pPr>
        <w:spacing w:after="0" w:line="240" w:lineRule="auto"/>
        <w:ind w:firstLine="720"/>
        <w:jc w:val="both"/>
        <w:outlineLvl w:val="1"/>
        <w:rPr>
          <w:rFonts w:ascii="Arial" w:hAnsi="Arial" w:cs="Arial"/>
          <w:sz w:val="24"/>
          <w:szCs w:val="24"/>
        </w:rPr>
      </w:pPr>
      <w:r w:rsidRPr="008D6883">
        <w:rPr>
          <w:rFonts w:ascii="Arial" w:hAnsi="Arial" w:cs="Arial"/>
          <w:sz w:val="24"/>
          <w:szCs w:val="24"/>
        </w:rPr>
        <w:t>79. Не позднее дня, следующего за днем принятия решения, указанного в подпункте 75 настоящего административного регламента, заявителю в письменной форме направляется мотивированный ответ о результатах рассмотрения жалобы.</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80. В ответе по результатам рассмотрения жалобы указываются:</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фамилия, имя, отчество (при наличии) или наименование заявителя;</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основания для принятия решения по жалобе;</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принятое по жалобе решение;</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B5639B" w:rsidRPr="008D6883" w:rsidRDefault="00255DB2" w:rsidP="00B5639B">
      <w:pPr>
        <w:spacing w:after="0" w:line="240" w:lineRule="auto"/>
        <w:ind w:firstLine="720"/>
        <w:jc w:val="both"/>
        <w:rPr>
          <w:rFonts w:ascii="Arial" w:hAnsi="Arial" w:cs="Arial"/>
          <w:sz w:val="24"/>
          <w:szCs w:val="24"/>
        </w:rPr>
      </w:pPr>
      <w:r w:rsidRPr="008D6883">
        <w:rPr>
          <w:rFonts w:ascii="Arial" w:hAnsi="Arial" w:cs="Arial"/>
          <w:sz w:val="24"/>
          <w:szCs w:val="24"/>
        </w:rPr>
        <w:t xml:space="preserve">- </w:t>
      </w:r>
      <w:r w:rsidR="00B5639B" w:rsidRPr="008D6883">
        <w:rPr>
          <w:rFonts w:ascii="Arial" w:hAnsi="Arial" w:cs="Arial"/>
          <w:sz w:val="24"/>
          <w:szCs w:val="24"/>
        </w:rPr>
        <w:t>сведения о порядке обжалования принятого по жалобе решения.</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81. Ответ по результатам рассмотрения жалобы подписывается уполномоченным на рассмотрение жалобы должностным лицом Исполнителя.</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82.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255DB2" w:rsidRPr="008D6883" w:rsidRDefault="00255DB2" w:rsidP="00255DB2">
      <w:pPr>
        <w:spacing w:after="0" w:line="240" w:lineRule="auto"/>
        <w:ind w:firstLine="720"/>
        <w:contextualSpacing/>
        <w:jc w:val="both"/>
        <w:rPr>
          <w:rFonts w:ascii="Arial" w:hAnsi="Arial" w:cs="Arial"/>
          <w:bCs/>
          <w:sz w:val="24"/>
          <w:szCs w:val="24"/>
        </w:rPr>
      </w:pPr>
      <w:r w:rsidRPr="008D6883">
        <w:rPr>
          <w:rFonts w:ascii="Arial" w:hAnsi="Arial" w:cs="Arial"/>
          <w:sz w:val="24"/>
          <w:szCs w:val="24"/>
        </w:rPr>
        <w:t xml:space="preserve">83. Решение, принятое по жалобе, направленной </w:t>
      </w:r>
      <w:r w:rsidR="002135C5" w:rsidRPr="008D6883">
        <w:rPr>
          <w:rFonts w:ascii="Arial" w:hAnsi="Arial" w:cs="Arial"/>
          <w:sz w:val="24"/>
          <w:szCs w:val="24"/>
        </w:rPr>
        <w:t>главе муниципального района «Тунгиро-Олекминский район»</w:t>
      </w:r>
      <w:r w:rsidRPr="008D6883">
        <w:rPr>
          <w:rFonts w:ascii="Arial" w:hAnsi="Arial" w:cs="Arial"/>
          <w:sz w:val="24"/>
          <w:szCs w:val="24"/>
        </w:rPr>
        <w:t xml:space="preserve"> или лицу, его замещающему, заявитель вправе обжаловать, обратившись с жалобой в прокуратуру или суд в установленном порядке.</w:t>
      </w:r>
    </w:p>
    <w:p w:rsidR="00B5639B" w:rsidRPr="008D6883" w:rsidRDefault="00B5639B" w:rsidP="00B5639B">
      <w:pPr>
        <w:spacing w:after="0" w:line="240" w:lineRule="auto"/>
        <w:ind w:firstLine="720"/>
        <w:jc w:val="both"/>
        <w:rPr>
          <w:rFonts w:ascii="Arial" w:hAnsi="Arial" w:cs="Arial"/>
          <w:sz w:val="24"/>
          <w:szCs w:val="24"/>
        </w:rPr>
      </w:pPr>
      <w:r w:rsidRPr="008D6883">
        <w:rPr>
          <w:rFonts w:ascii="Arial" w:hAnsi="Arial" w:cs="Arial"/>
          <w:sz w:val="24"/>
          <w:szCs w:val="24"/>
        </w:rPr>
        <w:t>84.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255DB2" w:rsidRPr="008D6883" w:rsidRDefault="00B5639B" w:rsidP="00255DB2">
      <w:pPr>
        <w:spacing w:after="0" w:line="240" w:lineRule="auto"/>
        <w:ind w:firstLine="720"/>
        <w:contextualSpacing/>
        <w:jc w:val="both"/>
        <w:rPr>
          <w:rFonts w:ascii="Arial" w:hAnsi="Arial" w:cs="Arial"/>
          <w:sz w:val="24"/>
          <w:szCs w:val="24"/>
        </w:rPr>
      </w:pPr>
      <w:r w:rsidRPr="008D6883">
        <w:rPr>
          <w:rFonts w:ascii="Arial" w:hAnsi="Arial" w:cs="Arial"/>
          <w:sz w:val="24"/>
          <w:szCs w:val="24"/>
        </w:rPr>
        <w:t>85. </w:t>
      </w:r>
      <w:r w:rsidR="00255DB2" w:rsidRPr="008D6883">
        <w:rPr>
          <w:rFonts w:ascii="Arial" w:hAnsi="Arial" w:cs="Arial"/>
          <w:sz w:val="24"/>
          <w:szCs w:val="24"/>
        </w:rPr>
        <w:t xml:space="preserve">Информация о порядке подачи и рассмотрения жалобы размещается на официальном сайте Исполнителя </w:t>
      </w:r>
      <w:hyperlink r:id="rId24" w:history="1">
        <w:r w:rsidR="002135C5" w:rsidRPr="008D6883">
          <w:rPr>
            <w:rStyle w:val="a5"/>
            <w:rFonts w:ascii="Arial" w:hAnsi="Arial" w:cs="Arial"/>
            <w:sz w:val="24"/>
            <w:szCs w:val="24"/>
          </w:rPr>
          <w:t>https://tungir.75.ru</w:t>
        </w:r>
      </w:hyperlink>
      <w:r w:rsidR="00255DB2" w:rsidRPr="008D6883">
        <w:rPr>
          <w:rFonts w:ascii="Arial" w:hAnsi="Arial" w:cs="Arial"/>
          <w:sz w:val="24"/>
          <w:szCs w:val="24"/>
        </w:rPr>
        <w:t>,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B5639B" w:rsidRPr="008D6883" w:rsidRDefault="00B5639B" w:rsidP="00255DB2">
      <w:pPr>
        <w:spacing w:after="0" w:line="240" w:lineRule="auto"/>
        <w:ind w:firstLine="720"/>
        <w:jc w:val="both"/>
        <w:rPr>
          <w:rFonts w:ascii="Arial" w:hAnsi="Arial" w:cs="Arial"/>
          <w:sz w:val="24"/>
          <w:szCs w:val="24"/>
        </w:rPr>
      </w:pPr>
    </w:p>
    <w:bookmarkEnd w:id="7"/>
    <w:p w:rsidR="00430665" w:rsidRPr="008D6883" w:rsidRDefault="00430665">
      <w:pPr>
        <w:rPr>
          <w:rFonts w:ascii="Arial" w:hAnsi="Arial" w:cs="Arial"/>
          <w:sz w:val="24"/>
          <w:szCs w:val="24"/>
        </w:rPr>
      </w:pPr>
      <w:r w:rsidRPr="008D6883">
        <w:rPr>
          <w:rFonts w:ascii="Arial" w:hAnsi="Arial" w:cs="Arial"/>
          <w:sz w:val="24"/>
          <w:szCs w:val="24"/>
        </w:rPr>
        <w:br w:type="page"/>
      </w:r>
    </w:p>
    <w:p w:rsidR="00CB6F41" w:rsidRPr="008D6883" w:rsidRDefault="00CB6F41">
      <w:pPr>
        <w:rPr>
          <w:rFonts w:ascii="Arial" w:hAnsi="Arial" w:cs="Arial"/>
          <w:sz w:val="24"/>
          <w:szCs w:val="24"/>
        </w:rPr>
      </w:pPr>
    </w:p>
    <w:p w:rsidR="00CB6F41" w:rsidRPr="008D6883" w:rsidRDefault="00CB6F41" w:rsidP="00CB6F41">
      <w:pPr>
        <w:pStyle w:val="ae"/>
        <w:jc w:val="right"/>
        <w:rPr>
          <w:rFonts w:ascii="Arial" w:hAnsi="Arial" w:cs="Arial"/>
          <w:sz w:val="24"/>
          <w:szCs w:val="24"/>
        </w:rPr>
      </w:pPr>
      <w:r w:rsidRPr="008D6883">
        <w:rPr>
          <w:rFonts w:ascii="Arial" w:hAnsi="Arial" w:cs="Arial"/>
          <w:sz w:val="24"/>
          <w:szCs w:val="24"/>
        </w:rPr>
        <w:t>Приложение 1</w:t>
      </w:r>
    </w:p>
    <w:p w:rsidR="00CB6F41" w:rsidRPr="008D6883" w:rsidRDefault="00CB6F41" w:rsidP="00CB6F41">
      <w:pPr>
        <w:pStyle w:val="ae"/>
        <w:jc w:val="right"/>
        <w:rPr>
          <w:rFonts w:ascii="Arial" w:hAnsi="Arial" w:cs="Arial"/>
          <w:sz w:val="24"/>
          <w:szCs w:val="24"/>
        </w:rPr>
      </w:pPr>
      <w:r w:rsidRPr="008D6883">
        <w:rPr>
          <w:rFonts w:ascii="Arial" w:hAnsi="Arial" w:cs="Arial"/>
          <w:sz w:val="24"/>
          <w:szCs w:val="24"/>
        </w:rPr>
        <w:t xml:space="preserve">к административному регламенту по </w:t>
      </w:r>
    </w:p>
    <w:p w:rsidR="00CB6F41" w:rsidRPr="008D6883" w:rsidRDefault="00CB6F41" w:rsidP="00CB6F41">
      <w:pPr>
        <w:pStyle w:val="ae"/>
        <w:jc w:val="right"/>
        <w:rPr>
          <w:rFonts w:ascii="Arial" w:hAnsi="Arial" w:cs="Arial"/>
          <w:sz w:val="24"/>
          <w:szCs w:val="24"/>
        </w:rPr>
      </w:pPr>
      <w:r w:rsidRPr="008D6883">
        <w:rPr>
          <w:rFonts w:ascii="Arial" w:hAnsi="Arial" w:cs="Arial"/>
          <w:sz w:val="24"/>
          <w:szCs w:val="24"/>
        </w:rPr>
        <w:t>предоставлению муниципальной услуги</w:t>
      </w:r>
    </w:p>
    <w:p w:rsidR="00CB6F41" w:rsidRPr="008D6883" w:rsidRDefault="00CB6F41" w:rsidP="00CB6F41">
      <w:pPr>
        <w:pStyle w:val="ae"/>
        <w:jc w:val="right"/>
        <w:rPr>
          <w:rFonts w:ascii="Arial" w:hAnsi="Arial" w:cs="Arial"/>
          <w:sz w:val="24"/>
          <w:szCs w:val="24"/>
        </w:rPr>
      </w:pPr>
      <w:r w:rsidRPr="008D6883">
        <w:rPr>
          <w:rFonts w:ascii="Arial" w:hAnsi="Arial" w:cs="Arial"/>
          <w:sz w:val="24"/>
          <w:szCs w:val="24"/>
        </w:rPr>
        <w:t xml:space="preserve">«Предоставление путевок детям в организации </w:t>
      </w:r>
    </w:p>
    <w:p w:rsidR="00CB6F41" w:rsidRPr="008D6883" w:rsidRDefault="00CB6F41" w:rsidP="00CB6F41">
      <w:pPr>
        <w:pStyle w:val="ae"/>
        <w:jc w:val="right"/>
        <w:rPr>
          <w:rFonts w:ascii="Arial" w:hAnsi="Arial" w:cs="Arial"/>
          <w:sz w:val="24"/>
          <w:szCs w:val="24"/>
        </w:rPr>
      </w:pPr>
      <w:r w:rsidRPr="008D6883">
        <w:rPr>
          <w:rFonts w:ascii="Arial" w:hAnsi="Arial" w:cs="Arial"/>
          <w:sz w:val="24"/>
          <w:szCs w:val="24"/>
        </w:rPr>
        <w:t xml:space="preserve">(учреждения) отдыха детей, расположенные на </w:t>
      </w:r>
    </w:p>
    <w:p w:rsidR="00CB6F41" w:rsidRPr="008D6883" w:rsidRDefault="00CB6F41" w:rsidP="00CB6F41">
      <w:pPr>
        <w:pStyle w:val="ae"/>
        <w:jc w:val="right"/>
        <w:rPr>
          <w:rFonts w:ascii="Arial" w:hAnsi="Arial" w:cs="Arial"/>
          <w:sz w:val="24"/>
          <w:szCs w:val="24"/>
        </w:rPr>
      </w:pPr>
      <w:r w:rsidRPr="008D6883">
        <w:rPr>
          <w:rFonts w:ascii="Arial" w:hAnsi="Arial" w:cs="Arial"/>
          <w:sz w:val="24"/>
          <w:szCs w:val="24"/>
        </w:rPr>
        <w:t>территории Забайкальского края»</w:t>
      </w:r>
    </w:p>
    <w:p w:rsidR="00B5639B" w:rsidRPr="008D6883" w:rsidRDefault="00B5639B" w:rsidP="00B5639B">
      <w:pPr>
        <w:pStyle w:val="ConsPlusNormal"/>
        <w:widowControl/>
        <w:tabs>
          <w:tab w:val="left" w:pos="7620"/>
        </w:tabs>
        <w:ind w:firstLine="709"/>
        <w:jc w:val="both"/>
        <w:rPr>
          <w:sz w:val="24"/>
          <w:szCs w:val="24"/>
        </w:rPr>
      </w:pPr>
    </w:p>
    <w:p w:rsidR="00B5639B" w:rsidRPr="008D6883" w:rsidRDefault="00B5639B" w:rsidP="00B5639B">
      <w:pPr>
        <w:pStyle w:val="ConsPlusNormal"/>
        <w:widowControl/>
        <w:tabs>
          <w:tab w:val="left" w:pos="7620"/>
        </w:tabs>
        <w:ind w:firstLine="709"/>
        <w:jc w:val="both"/>
        <w:rPr>
          <w:sz w:val="24"/>
          <w:szCs w:val="24"/>
        </w:rPr>
      </w:pPr>
    </w:p>
    <w:p w:rsidR="00CB6F41" w:rsidRPr="008D6883" w:rsidRDefault="00CB6F41" w:rsidP="00CB6F41">
      <w:pPr>
        <w:pStyle w:val="ConsPlusNormal"/>
        <w:widowControl/>
        <w:tabs>
          <w:tab w:val="left" w:pos="7620"/>
        </w:tabs>
        <w:ind w:firstLine="709"/>
        <w:jc w:val="center"/>
        <w:rPr>
          <w:b/>
          <w:sz w:val="24"/>
          <w:szCs w:val="24"/>
        </w:rPr>
      </w:pPr>
      <w:r w:rsidRPr="008D6883">
        <w:rPr>
          <w:b/>
          <w:sz w:val="24"/>
          <w:szCs w:val="24"/>
        </w:rPr>
        <w:t>Перечень категорий детей, имеющих право на получение мест в организациях оздоровления и отдыха во внеочередном или первоочередном порядке</w:t>
      </w:r>
    </w:p>
    <w:p w:rsidR="00CB6F41" w:rsidRPr="008D6883" w:rsidRDefault="00CB6F41" w:rsidP="00CB6F41">
      <w:pPr>
        <w:pStyle w:val="ConsPlusNormal"/>
        <w:widowControl/>
        <w:tabs>
          <w:tab w:val="left" w:pos="7620"/>
        </w:tabs>
        <w:ind w:firstLine="709"/>
        <w:jc w:val="center"/>
        <w:rPr>
          <w:b/>
          <w:sz w:val="24"/>
          <w:szCs w:val="24"/>
        </w:rPr>
      </w:pPr>
    </w:p>
    <w:tbl>
      <w:tblPr>
        <w:tblStyle w:val="af4"/>
        <w:tblW w:w="0" w:type="auto"/>
        <w:tblLook w:val="04A0" w:firstRow="1" w:lastRow="0" w:firstColumn="1" w:lastColumn="0" w:noHBand="0" w:noVBand="1"/>
      </w:tblPr>
      <w:tblGrid>
        <w:gridCol w:w="4503"/>
        <w:gridCol w:w="5067"/>
      </w:tblGrid>
      <w:tr w:rsidR="00CB6F41" w:rsidRPr="008D6883" w:rsidTr="00A852DC">
        <w:tc>
          <w:tcPr>
            <w:tcW w:w="4503" w:type="dxa"/>
          </w:tcPr>
          <w:p w:rsidR="00CB6F41" w:rsidRPr="008D6883" w:rsidRDefault="00E3549E" w:rsidP="00E3549E">
            <w:pPr>
              <w:pStyle w:val="ConsPlusNormal"/>
              <w:widowControl/>
              <w:tabs>
                <w:tab w:val="left" w:pos="7620"/>
              </w:tabs>
              <w:ind w:firstLine="0"/>
              <w:jc w:val="center"/>
              <w:rPr>
                <w:b/>
                <w:sz w:val="24"/>
                <w:szCs w:val="24"/>
              </w:rPr>
            </w:pPr>
            <w:r w:rsidRPr="008D6883">
              <w:rPr>
                <w:sz w:val="24"/>
                <w:szCs w:val="24"/>
              </w:rPr>
              <w:t xml:space="preserve">Наименование категории </w:t>
            </w:r>
          </w:p>
        </w:tc>
        <w:tc>
          <w:tcPr>
            <w:tcW w:w="5067" w:type="dxa"/>
          </w:tcPr>
          <w:p w:rsidR="00CB6F41" w:rsidRPr="008D6883" w:rsidRDefault="00E3549E" w:rsidP="00CB6F41">
            <w:pPr>
              <w:pStyle w:val="ConsPlusNormal"/>
              <w:widowControl/>
              <w:tabs>
                <w:tab w:val="left" w:pos="7620"/>
              </w:tabs>
              <w:ind w:firstLine="0"/>
              <w:jc w:val="center"/>
              <w:rPr>
                <w:b/>
                <w:sz w:val="24"/>
                <w:szCs w:val="24"/>
              </w:rPr>
            </w:pPr>
            <w:r w:rsidRPr="008D6883">
              <w:rPr>
                <w:sz w:val="24"/>
                <w:szCs w:val="24"/>
              </w:rPr>
              <w:t>Основание</w:t>
            </w:r>
          </w:p>
        </w:tc>
      </w:tr>
      <w:tr w:rsidR="00E3549E" w:rsidRPr="008D6883" w:rsidTr="00E3549E">
        <w:tc>
          <w:tcPr>
            <w:tcW w:w="9570" w:type="dxa"/>
            <w:gridSpan w:val="2"/>
          </w:tcPr>
          <w:p w:rsidR="00E3549E" w:rsidRPr="008D6883" w:rsidRDefault="00E3549E" w:rsidP="00CB6F41">
            <w:pPr>
              <w:pStyle w:val="ConsPlusNormal"/>
              <w:widowControl/>
              <w:tabs>
                <w:tab w:val="left" w:pos="7620"/>
              </w:tabs>
              <w:ind w:firstLine="0"/>
              <w:jc w:val="center"/>
              <w:rPr>
                <w:b/>
                <w:sz w:val="24"/>
                <w:szCs w:val="24"/>
              </w:rPr>
            </w:pPr>
            <w:r w:rsidRPr="008D6883">
              <w:rPr>
                <w:b/>
                <w:sz w:val="24"/>
                <w:szCs w:val="24"/>
              </w:rPr>
              <w:t>Категории детей, имеющих право на получение мест в организациях оздоровления и отдыха во внеочередном порядке</w:t>
            </w:r>
          </w:p>
        </w:tc>
      </w:tr>
      <w:tr w:rsidR="00CB6F41" w:rsidRPr="008D6883" w:rsidTr="00A852DC">
        <w:tc>
          <w:tcPr>
            <w:tcW w:w="4503" w:type="dxa"/>
          </w:tcPr>
          <w:p w:rsidR="00E3549E" w:rsidRPr="008D6883" w:rsidRDefault="00E3549E" w:rsidP="00E3549E">
            <w:pPr>
              <w:pStyle w:val="ConsPlusNormal"/>
              <w:widowControl/>
              <w:tabs>
                <w:tab w:val="left" w:pos="7620"/>
              </w:tabs>
              <w:ind w:firstLine="0"/>
              <w:rPr>
                <w:sz w:val="24"/>
                <w:szCs w:val="24"/>
              </w:rPr>
            </w:pPr>
            <w:r w:rsidRPr="008D6883">
              <w:rPr>
                <w:sz w:val="24"/>
                <w:szCs w:val="24"/>
              </w:rPr>
              <w:t>1. Дети</w:t>
            </w:r>
          </w:p>
          <w:p w:rsidR="00CB6F41" w:rsidRPr="008D6883" w:rsidRDefault="00CB6F41" w:rsidP="00E3549E">
            <w:pPr>
              <w:pStyle w:val="ConsPlusNormal"/>
              <w:widowControl/>
              <w:tabs>
                <w:tab w:val="left" w:pos="7620"/>
              </w:tabs>
              <w:ind w:firstLine="0"/>
              <w:rPr>
                <w:b/>
                <w:sz w:val="24"/>
                <w:szCs w:val="24"/>
              </w:rPr>
            </w:pPr>
          </w:p>
        </w:tc>
        <w:tc>
          <w:tcPr>
            <w:tcW w:w="5067" w:type="dxa"/>
          </w:tcPr>
          <w:p w:rsidR="00CB6F41" w:rsidRPr="008D6883" w:rsidRDefault="00E3549E" w:rsidP="00CB6F41">
            <w:pPr>
              <w:pStyle w:val="ConsPlusNormal"/>
              <w:widowControl/>
              <w:tabs>
                <w:tab w:val="left" w:pos="7620"/>
              </w:tabs>
              <w:ind w:firstLine="0"/>
              <w:jc w:val="center"/>
              <w:rPr>
                <w:b/>
                <w:sz w:val="24"/>
                <w:szCs w:val="24"/>
              </w:rPr>
            </w:pPr>
            <w:r w:rsidRPr="008D6883">
              <w:rPr>
                <w:sz w:val="24"/>
                <w:szCs w:val="24"/>
              </w:rPr>
              <w:t>прокуроров Федеральный закон от 17.01.1992 № 2202-1 «О прокуратуре Российской Федерации» (летние оздоровительные учреждения)</w:t>
            </w:r>
          </w:p>
        </w:tc>
      </w:tr>
      <w:tr w:rsidR="00CB6F41" w:rsidRPr="008D6883" w:rsidTr="00A852DC">
        <w:tc>
          <w:tcPr>
            <w:tcW w:w="4503" w:type="dxa"/>
          </w:tcPr>
          <w:p w:rsidR="00CB6F41" w:rsidRPr="008D6883" w:rsidRDefault="00E3549E" w:rsidP="00E3549E">
            <w:pPr>
              <w:pStyle w:val="ConsPlusNormal"/>
              <w:widowControl/>
              <w:tabs>
                <w:tab w:val="left" w:pos="7620"/>
              </w:tabs>
              <w:ind w:firstLine="0"/>
              <w:rPr>
                <w:b/>
                <w:sz w:val="24"/>
                <w:szCs w:val="24"/>
              </w:rPr>
            </w:pPr>
            <w:r w:rsidRPr="008D6883">
              <w:rPr>
                <w:sz w:val="24"/>
                <w:szCs w:val="24"/>
              </w:rPr>
              <w:t>2. Дети сотрудников Следственного комитета</w:t>
            </w:r>
          </w:p>
        </w:tc>
        <w:tc>
          <w:tcPr>
            <w:tcW w:w="5067" w:type="dxa"/>
          </w:tcPr>
          <w:p w:rsidR="00CB6F41" w:rsidRPr="008D6883" w:rsidRDefault="00E3549E" w:rsidP="00CB6F41">
            <w:pPr>
              <w:pStyle w:val="ConsPlusNormal"/>
              <w:widowControl/>
              <w:tabs>
                <w:tab w:val="left" w:pos="7620"/>
              </w:tabs>
              <w:ind w:firstLine="0"/>
              <w:jc w:val="center"/>
              <w:rPr>
                <w:b/>
                <w:sz w:val="24"/>
                <w:szCs w:val="24"/>
              </w:rPr>
            </w:pPr>
            <w:r w:rsidRPr="008D6883">
              <w:rPr>
                <w:sz w:val="24"/>
                <w:szCs w:val="24"/>
              </w:rPr>
              <w:t>Российской Федерации Федеральный закон от 28.12.2010 № 403-ФЗ «О Следственном комитете Российской Федерации» (летние оздоровительные учреждения)</w:t>
            </w:r>
          </w:p>
        </w:tc>
      </w:tr>
      <w:tr w:rsidR="00CB6F41" w:rsidRPr="008D6883" w:rsidTr="00A852DC">
        <w:tc>
          <w:tcPr>
            <w:tcW w:w="4503" w:type="dxa"/>
          </w:tcPr>
          <w:p w:rsidR="00CB6F41" w:rsidRPr="008D6883" w:rsidRDefault="00E3549E" w:rsidP="00E3549E">
            <w:pPr>
              <w:pStyle w:val="ConsPlusNormal"/>
              <w:widowControl/>
              <w:tabs>
                <w:tab w:val="left" w:pos="7620"/>
              </w:tabs>
              <w:ind w:firstLine="0"/>
              <w:rPr>
                <w:b/>
                <w:sz w:val="24"/>
                <w:szCs w:val="24"/>
              </w:rPr>
            </w:pPr>
            <w:r w:rsidRPr="008D6883">
              <w:rPr>
                <w:sz w:val="24"/>
                <w:szCs w:val="24"/>
              </w:rPr>
              <w:t>3. Дети судей</w:t>
            </w:r>
          </w:p>
        </w:tc>
        <w:tc>
          <w:tcPr>
            <w:tcW w:w="5067" w:type="dxa"/>
          </w:tcPr>
          <w:p w:rsidR="00CB6F41" w:rsidRPr="008D6883" w:rsidRDefault="00E3549E" w:rsidP="00CB6F41">
            <w:pPr>
              <w:pStyle w:val="ConsPlusNormal"/>
              <w:widowControl/>
              <w:tabs>
                <w:tab w:val="left" w:pos="7620"/>
              </w:tabs>
              <w:ind w:firstLine="0"/>
              <w:jc w:val="center"/>
              <w:rPr>
                <w:b/>
                <w:sz w:val="24"/>
                <w:szCs w:val="24"/>
              </w:rPr>
            </w:pPr>
            <w:r w:rsidRPr="008D6883">
              <w:rPr>
                <w:sz w:val="24"/>
                <w:szCs w:val="24"/>
              </w:rPr>
              <w:t>Закон Российской Федерации от 26.06.1992 № 3132-1 «О статусе судей в Российской Федерации» (летние оздоровительные учреждения)</w:t>
            </w:r>
          </w:p>
        </w:tc>
      </w:tr>
      <w:tr w:rsidR="00E3549E" w:rsidRPr="008D6883" w:rsidTr="00E3549E">
        <w:tc>
          <w:tcPr>
            <w:tcW w:w="9570" w:type="dxa"/>
            <w:gridSpan w:val="2"/>
          </w:tcPr>
          <w:p w:rsidR="00E3549E" w:rsidRPr="008D6883" w:rsidRDefault="00E3549E" w:rsidP="00CB6F41">
            <w:pPr>
              <w:pStyle w:val="ConsPlusNormal"/>
              <w:widowControl/>
              <w:tabs>
                <w:tab w:val="left" w:pos="7620"/>
              </w:tabs>
              <w:ind w:firstLine="0"/>
              <w:jc w:val="center"/>
              <w:rPr>
                <w:b/>
                <w:sz w:val="24"/>
                <w:szCs w:val="24"/>
              </w:rPr>
            </w:pPr>
            <w:r w:rsidRPr="008D6883">
              <w:rPr>
                <w:b/>
                <w:sz w:val="24"/>
                <w:szCs w:val="24"/>
              </w:rPr>
              <w:t>Категории детей, имеющих право на получение мест в организациях оздоровления и отдыха в первоочередном порядке</w:t>
            </w:r>
          </w:p>
        </w:tc>
      </w:tr>
      <w:tr w:rsidR="00CB6F41" w:rsidRPr="008D6883" w:rsidTr="00A852DC">
        <w:tc>
          <w:tcPr>
            <w:tcW w:w="4503" w:type="dxa"/>
          </w:tcPr>
          <w:p w:rsidR="00CB6F41" w:rsidRPr="008D6883" w:rsidRDefault="00E3549E" w:rsidP="00FB7A53">
            <w:pPr>
              <w:pStyle w:val="ConsPlusNormal"/>
              <w:widowControl/>
              <w:tabs>
                <w:tab w:val="left" w:pos="7620"/>
              </w:tabs>
              <w:ind w:firstLine="0"/>
              <w:rPr>
                <w:b/>
                <w:sz w:val="24"/>
                <w:szCs w:val="24"/>
              </w:rPr>
            </w:pPr>
            <w:r w:rsidRPr="008D6883">
              <w:rPr>
                <w:sz w:val="24"/>
                <w:szCs w:val="24"/>
              </w:rPr>
              <w:t xml:space="preserve">4. Дети сотрудников учреждений и органов уголовно-исполнительной системы </w:t>
            </w:r>
          </w:p>
        </w:tc>
        <w:tc>
          <w:tcPr>
            <w:tcW w:w="5067" w:type="dxa"/>
          </w:tcPr>
          <w:p w:rsidR="00CB6F41" w:rsidRPr="008D6883" w:rsidRDefault="00E3549E" w:rsidP="00CB6F41">
            <w:pPr>
              <w:pStyle w:val="ConsPlusNormal"/>
              <w:widowControl/>
              <w:tabs>
                <w:tab w:val="left" w:pos="7620"/>
              </w:tabs>
              <w:ind w:firstLine="0"/>
              <w:jc w:val="center"/>
              <w:rPr>
                <w:b/>
                <w:sz w:val="24"/>
                <w:szCs w:val="24"/>
              </w:rPr>
            </w:pPr>
            <w:r w:rsidRPr="008D6883">
              <w:rPr>
                <w:sz w:val="24"/>
                <w:szCs w:val="24"/>
              </w:rPr>
              <w:t>Федеральный закон от 30.12.2012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r>
      <w:tr w:rsidR="00CB6F41" w:rsidRPr="008D6883" w:rsidTr="00A852DC">
        <w:tc>
          <w:tcPr>
            <w:tcW w:w="4503" w:type="dxa"/>
          </w:tcPr>
          <w:p w:rsidR="00CB6F41" w:rsidRPr="008D6883" w:rsidRDefault="00E3549E" w:rsidP="00FB7A53">
            <w:pPr>
              <w:pStyle w:val="ConsPlusNormal"/>
              <w:widowControl/>
              <w:tabs>
                <w:tab w:val="left" w:pos="7620"/>
              </w:tabs>
              <w:ind w:firstLine="0"/>
              <w:rPr>
                <w:b/>
                <w:sz w:val="24"/>
                <w:szCs w:val="24"/>
              </w:rPr>
            </w:pPr>
            <w:r w:rsidRPr="008D6883">
              <w:rPr>
                <w:sz w:val="24"/>
                <w:szCs w:val="24"/>
              </w:rPr>
              <w:t>5. Дети сотрудников органов принудительного исполнения Российской Федерации</w:t>
            </w:r>
          </w:p>
        </w:tc>
        <w:tc>
          <w:tcPr>
            <w:tcW w:w="5067" w:type="dxa"/>
          </w:tcPr>
          <w:p w:rsidR="00CB6F41" w:rsidRPr="008D6883" w:rsidRDefault="00E3549E" w:rsidP="00CB6F41">
            <w:pPr>
              <w:pStyle w:val="ConsPlusNormal"/>
              <w:widowControl/>
              <w:tabs>
                <w:tab w:val="left" w:pos="7620"/>
              </w:tabs>
              <w:ind w:firstLine="0"/>
              <w:jc w:val="center"/>
              <w:rPr>
                <w:b/>
                <w:sz w:val="24"/>
                <w:szCs w:val="24"/>
              </w:rPr>
            </w:pPr>
            <w:r w:rsidRPr="008D6883">
              <w:rPr>
                <w:sz w:val="24"/>
                <w:szCs w:val="24"/>
              </w:rPr>
              <w:t>Федеральный закон от 30.12.2012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r>
      <w:tr w:rsidR="00E3549E" w:rsidRPr="008D6883" w:rsidTr="00A852DC">
        <w:tc>
          <w:tcPr>
            <w:tcW w:w="4503" w:type="dxa"/>
          </w:tcPr>
          <w:p w:rsidR="00E3549E" w:rsidRPr="008D6883" w:rsidRDefault="00E3549E" w:rsidP="00FB7A53">
            <w:pPr>
              <w:pStyle w:val="ConsPlusNormal"/>
              <w:widowControl/>
              <w:tabs>
                <w:tab w:val="left" w:pos="7620"/>
              </w:tabs>
              <w:ind w:firstLine="0"/>
              <w:rPr>
                <w:b/>
                <w:sz w:val="24"/>
                <w:szCs w:val="24"/>
              </w:rPr>
            </w:pPr>
            <w:r w:rsidRPr="008D6883">
              <w:rPr>
                <w:sz w:val="24"/>
                <w:szCs w:val="24"/>
              </w:rPr>
              <w:t>6. Дети сотрудников органов федеральной противопожарной службы Государственной противопожарной службы</w:t>
            </w:r>
          </w:p>
        </w:tc>
        <w:tc>
          <w:tcPr>
            <w:tcW w:w="5067" w:type="dxa"/>
          </w:tcPr>
          <w:p w:rsidR="00E3549E" w:rsidRPr="008D6883" w:rsidRDefault="00E3549E" w:rsidP="00CB6F41">
            <w:pPr>
              <w:pStyle w:val="ConsPlusNormal"/>
              <w:widowControl/>
              <w:tabs>
                <w:tab w:val="left" w:pos="7620"/>
              </w:tabs>
              <w:ind w:firstLine="0"/>
              <w:jc w:val="center"/>
              <w:rPr>
                <w:b/>
                <w:sz w:val="24"/>
                <w:szCs w:val="24"/>
              </w:rPr>
            </w:pPr>
            <w:r w:rsidRPr="008D6883">
              <w:rPr>
                <w:sz w:val="24"/>
                <w:szCs w:val="24"/>
              </w:rPr>
              <w:t>Федеральный закон от 30.12.2012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r>
      <w:tr w:rsidR="00E3549E" w:rsidRPr="008D6883" w:rsidTr="00A852DC">
        <w:tc>
          <w:tcPr>
            <w:tcW w:w="4503" w:type="dxa"/>
          </w:tcPr>
          <w:p w:rsidR="00E3549E" w:rsidRPr="008D6883" w:rsidRDefault="00E3549E" w:rsidP="00FB7A53">
            <w:pPr>
              <w:pStyle w:val="ConsPlusNormal"/>
              <w:widowControl/>
              <w:tabs>
                <w:tab w:val="left" w:pos="7620"/>
              </w:tabs>
              <w:ind w:firstLine="0"/>
              <w:rPr>
                <w:b/>
                <w:sz w:val="24"/>
                <w:szCs w:val="24"/>
              </w:rPr>
            </w:pPr>
            <w:r w:rsidRPr="008D6883">
              <w:rPr>
                <w:sz w:val="24"/>
                <w:szCs w:val="24"/>
              </w:rPr>
              <w:t xml:space="preserve">7. Дети сотрудников таможенных </w:t>
            </w:r>
            <w:r w:rsidRPr="008D6883">
              <w:rPr>
                <w:sz w:val="24"/>
                <w:szCs w:val="24"/>
              </w:rPr>
              <w:lastRenderedPageBreak/>
              <w:t xml:space="preserve">органов Российской Федерации </w:t>
            </w:r>
          </w:p>
        </w:tc>
        <w:tc>
          <w:tcPr>
            <w:tcW w:w="5067" w:type="dxa"/>
          </w:tcPr>
          <w:p w:rsidR="00E3549E" w:rsidRPr="008D6883" w:rsidRDefault="00FB7A53" w:rsidP="00CB6F41">
            <w:pPr>
              <w:pStyle w:val="ConsPlusNormal"/>
              <w:widowControl/>
              <w:tabs>
                <w:tab w:val="left" w:pos="7620"/>
              </w:tabs>
              <w:ind w:firstLine="0"/>
              <w:jc w:val="center"/>
              <w:rPr>
                <w:b/>
                <w:sz w:val="24"/>
                <w:szCs w:val="24"/>
              </w:rPr>
            </w:pPr>
            <w:r w:rsidRPr="008D6883">
              <w:rPr>
                <w:sz w:val="24"/>
                <w:szCs w:val="24"/>
              </w:rPr>
              <w:lastRenderedPageBreak/>
              <w:t>Федеральный закон от 30.12.2012 № 283-</w:t>
            </w:r>
            <w:r w:rsidRPr="008D6883">
              <w:rPr>
                <w:sz w:val="24"/>
                <w:szCs w:val="24"/>
              </w:rPr>
              <w:lastRenderedPageBreak/>
              <w:t>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r>
      <w:tr w:rsidR="00E3549E" w:rsidRPr="008D6883" w:rsidTr="00A852DC">
        <w:tc>
          <w:tcPr>
            <w:tcW w:w="4503" w:type="dxa"/>
          </w:tcPr>
          <w:p w:rsidR="00E3549E" w:rsidRPr="008D6883" w:rsidRDefault="00FB7A53" w:rsidP="00FB7A53">
            <w:pPr>
              <w:pStyle w:val="ConsPlusNormal"/>
              <w:widowControl/>
              <w:tabs>
                <w:tab w:val="left" w:pos="7620"/>
              </w:tabs>
              <w:ind w:firstLine="0"/>
              <w:rPr>
                <w:b/>
                <w:sz w:val="24"/>
                <w:szCs w:val="24"/>
              </w:rPr>
            </w:pPr>
            <w:r w:rsidRPr="008D6883">
              <w:rPr>
                <w:sz w:val="24"/>
                <w:szCs w:val="24"/>
              </w:rPr>
              <w:lastRenderedPageBreak/>
              <w:t>8. Дети сотрудников полиции</w:t>
            </w:r>
          </w:p>
        </w:tc>
        <w:tc>
          <w:tcPr>
            <w:tcW w:w="5067" w:type="dxa"/>
          </w:tcPr>
          <w:p w:rsidR="00E3549E" w:rsidRPr="008D6883" w:rsidRDefault="00FB7A53" w:rsidP="00CB6F41">
            <w:pPr>
              <w:pStyle w:val="ConsPlusNormal"/>
              <w:widowControl/>
              <w:tabs>
                <w:tab w:val="left" w:pos="7620"/>
              </w:tabs>
              <w:ind w:firstLine="0"/>
              <w:jc w:val="center"/>
              <w:rPr>
                <w:b/>
                <w:sz w:val="24"/>
                <w:szCs w:val="24"/>
              </w:rPr>
            </w:pPr>
            <w:r w:rsidRPr="008D6883">
              <w:rPr>
                <w:sz w:val="24"/>
                <w:szCs w:val="24"/>
              </w:rPr>
              <w:t>Федеральный закон от 07.02.2011 № 3-ФЗ «О полиции» (летние оздоровительные лагеря)</w:t>
            </w:r>
          </w:p>
        </w:tc>
      </w:tr>
      <w:tr w:rsidR="00E3549E" w:rsidRPr="008D6883" w:rsidTr="00A852DC">
        <w:tc>
          <w:tcPr>
            <w:tcW w:w="4503" w:type="dxa"/>
          </w:tcPr>
          <w:p w:rsidR="00E3549E" w:rsidRPr="008D6883" w:rsidRDefault="00FB7A53" w:rsidP="00FB7A53">
            <w:pPr>
              <w:pStyle w:val="ConsPlusNormal"/>
              <w:widowControl/>
              <w:tabs>
                <w:tab w:val="left" w:pos="7620"/>
              </w:tabs>
              <w:ind w:firstLine="0"/>
              <w:rPr>
                <w:b/>
                <w:sz w:val="24"/>
                <w:szCs w:val="24"/>
              </w:rPr>
            </w:pPr>
            <w:r w:rsidRPr="008D6883">
              <w:rPr>
                <w:sz w:val="24"/>
                <w:szCs w:val="24"/>
              </w:rPr>
              <w:t>8.1. Дети сотрудника полиции</w:t>
            </w:r>
          </w:p>
        </w:tc>
        <w:tc>
          <w:tcPr>
            <w:tcW w:w="5067" w:type="dxa"/>
          </w:tcPr>
          <w:p w:rsidR="00E3549E" w:rsidRPr="008D6883" w:rsidRDefault="00FB7A53" w:rsidP="00CB6F41">
            <w:pPr>
              <w:pStyle w:val="ConsPlusNormal"/>
              <w:widowControl/>
              <w:tabs>
                <w:tab w:val="left" w:pos="7620"/>
              </w:tabs>
              <w:ind w:firstLine="0"/>
              <w:jc w:val="center"/>
              <w:rPr>
                <w:b/>
                <w:sz w:val="24"/>
                <w:szCs w:val="24"/>
              </w:rPr>
            </w:pPr>
            <w:r w:rsidRPr="008D6883">
              <w:rPr>
                <w:sz w:val="24"/>
                <w:szCs w:val="24"/>
              </w:rPr>
              <w:t>Федеральный закон от 07.02.2011 № 3-ФЗ «О полиции» (летние оздоровительные лагеря)</w:t>
            </w:r>
          </w:p>
        </w:tc>
      </w:tr>
      <w:tr w:rsidR="00E3549E" w:rsidRPr="008D6883" w:rsidTr="00A852DC">
        <w:tc>
          <w:tcPr>
            <w:tcW w:w="4503" w:type="dxa"/>
          </w:tcPr>
          <w:p w:rsidR="00E3549E" w:rsidRPr="008D6883" w:rsidRDefault="00FB7A53" w:rsidP="00FB7A53">
            <w:pPr>
              <w:pStyle w:val="ConsPlusNormal"/>
              <w:widowControl/>
              <w:tabs>
                <w:tab w:val="left" w:pos="7620"/>
              </w:tabs>
              <w:ind w:firstLine="0"/>
              <w:rPr>
                <w:b/>
                <w:sz w:val="24"/>
                <w:szCs w:val="24"/>
              </w:rPr>
            </w:pPr>
            <w:r w:rsidRPr="008D6883">
              <w:rPr>
                <w:sz w:val="24"/>
                <w:szCs w:val="24"/>
              </w:rPr>
              <w:t>8.2. Дети сотрудника полиции, погибшего (умершего) вследствие увечья или иного повреждения здоровья, полученных в связи с выполнением служебных обязанностей</w:t>
            </w:r>
          </w:p>
        </w:tc>
        <w:tc>
          <w:tcPr>
            <w:tcW w:w="5067" w:type="dxa"/>
          </w:tcPr>
          <w:p w:rsidR="00E3549E" w:rsidRPr="008D6883" w:rsidRDefault="00FB7A53" w:rsidP="00CB6F41">
            <w:pPr>
              <w:pStyle w:val="ConsPlusNormal"/>
              <w:widowControl/>
              <w:tabs>
                <w:tab w:val="left" w:pos="7620"/>
              </w:tabs>
              <w:ind w:firstLine="0"/>
              <w:jc w:val="center"/>
              <w:rPr>
                <w:b/>
                <w:sz w:val="24"/>
                <w:szCs w:val="24"/>
              </w:rPr>
            </w:pPr>
            <w:r w:rsidRPr="008D6883">
              <w:rPr>
                <w:sz w:val="24"/>
                <w:szCs w:val="24"/>
              </w:rPr>
              <w:t>Федеральный закон от 07.02.2011 № 3-ФЗ «О полиции» (летние оздоровительные лагеря)</w:t>
            </w:r>
          </w:p>
        </w:tc>
      </w:tr>
      <w:tr w:rsidR="00E3549E" w:rsidRPr="008D6883" w:rsidTr="00A852DC">
        <w:tc>
          <w:tcPr>
            <w:tcW w:w="4503" w:type="dxa"/>
          </w:tcPr>
          <w:p w:rsidR="00E3549E" w:rsidRPr="008D6883" w:rsidRDefault="00FB7A53" w:rsidP="00FB7A53">
            <w:pPr>
              <w:pStyle w:val="ConsPlusNormal"/>
              <w:widowControl/>
              <w:tabs>
                <w:tab w:val="left" w:pos="7620"/>
              </w:tabs>
              <w:ind w:firstLine="0"/>
              <w:rPr>
                <w:b/>
                <w:sz w:val="24"/>
                <w:szCs w:val="24"/>
              </w:rPr>
            </w:pPr>
            <w:r w:rsidRPr="008D6883">
              <w:rPr>
                <w:sz w:val="24"/>
                <w:szCs w:val="24"/>
              </w:rPr>
              <w:t>8.3. Дети сотрудника полиции, умершего вследствие заболевания, полученного в период прохождения службы в полиции</w:t>
            </w:r>
          </w:p>
        </w:tc>
        <w:tc>
          <w:tcPr>
            <w:tcW w:w="5067" w:type="dxa"/>
          </w:tcPr>
          <w:p w:rsidR="00E3549E" w:rsidRPr="008D6883" w:rsidRDefault="00FB7A53" w:rsidP="00CB6F41">
            <w:pPr>
              <w:pStyle w:val="ConsPlusNormal"/>
              <w:widowControl/>
              <w:tabs>
                <w:tab w:val="left" w:pos="7620"/>
              </w:tabs>
              <w:ind w:firstLine="0"/>
              <w:jc w:val="center"/>
              <w:rPr>
                <w:b/>
                <w:sz w:val="24"/>
                <w:szCs w:val="24"/>
              </w:rPr>
            </w:pPr>
            <w:r w:rsidRPr="008D6883">
              <w:rPr>
                <w:sz w:val="24"/>
                <w:szCs w:val="24"/>
              </w:rPr>
              <w:t>Федеральный закон от 07.02.2011 № 3-ФЗ «О полиции» (летние оздоровительные лагеря)</w:t>
            </w:r>
          </w:p>
        </w:tc>
      </w:tr>
      <w:tr w:rsidR="00E3549E" w:rsidRPr="008D6883" w:rsidTr="00A852DC">
        <w:tc>
          <w:tcPr>
            <w:tcW w:w="4503" w:type="dxa"/>
          </w:tcPr>
          <w:p w:rsidR="00E3549E" w:rsidRPr="008D6883" w:rsidRDefault="00FB7A53" w:rsidP="00FB7A53">
            <w:pPr>
              <w:pStyle w:val="ConsPlusNormal"/>
              <w:widowControl/>
              <w:tabs>
                <w:tab w:val="left" w:pos="7620"/>
              </w:tabs>
              <w:ind w:firstLine="0"/>
              <w:rPr>
                <w:b/>
                <w:sz w:val="24"/>
                <w:szCs w:val="24"/>
              </w:rPr>
            </w:pPr>
            <w:r w:rsidRPr="008D6883">
              <w:rPr>
                <w:sz w:val="24"/>
                <w:szCs w:val="24"/>
              </w:rPr>
              <w:t xml:space="preserve">8.4. 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w:t>
            </w:r>
          </w:p>
        </w:tc>
        <w:tc>
          <w:tcPr>
            <w:tcW w:w="5067" w:type="dxa"/>
          </w:tcPr>
          <w:p w:rsidR="00E3549E" w:rsidRPr="008D6883" w:rsidRDefault="00FB7A53" w:rsidP="00CB6F41">
            <w:pPr>
              <w:pStyle w:val="ConsPlusNormal"/>
              <w:widowControl/>
              <w:tabs>
                <w:tab w:val="left" w:pos="7620"/>
              </w:tabs>
              <w:ind w:firstLine="0"/>
              <w:jc w:val="center"/>
              <w:rPr>
                <w:b/>
                <w:sz w:val="24"/>
                <w:szCs w:val="24"/>
              </w:rPr>
            </w:pPr>
            <w:r w:rsidRPr="008D6883">
              <w:rPr>
                <w:sz w:val="24"/>
                <w:szCs w:val="24"/>
              </w:rPr>
              <w:t>Федеральный закон от 07.02.2011 № 3-ФЗ «О полиции» (летние оздоровительные лагеря)</w:t>
            </w:r>
          </w:p>
        </w:tc>
      </w:tr>
      <w:tr w:rsidR="00E3549E" w:rsidRPr="008D6883" w:rsidTr="00A852DC">
        <w:tc>
          <w:tcPr>
            <w:tcW w:w="4503" w:type="dxa"/>
          </w:tcPr>
          <w:p w:rsidR="00E3549E" w:rsidRPr="008D6883" w:rsidRDefault="00FB7A53" w:rsidP="00FB7A53">
            <w:pPr>
              <w:pStyle w:val="ConsPlusNormal"/>
              <w:widowControl/>
              <w:tabs>
                <w:tab w:val="left" w:pos="7620"/>
              </w:tabs>
              <w:ind w:firstLine="0"/>
              <w:rPr>
                <w:b/>
                <w:sz w:val="24"/>
                <w:szCs w:val="24"/>
              </w:rPr>
            </w:pPr>
            <w:r w:rsidRPr="008D6883">
              <w:rPr>
                <w:sz w:val="24"/>
                <w:szCs w:val="24"/>
              </w:rPr>
              <w:t>8.5. 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tc>
        <w:tc>
          <w:tcPr>
            <w:tcW w:w="5067" w:type="dxa"/>
          </w:tcPr>
          <w:p w:rsidR="00E3549E" w:rsidRPr="008D6883" w:rsidRDefault="00FB7A53" w:rsidP="00CB6F41">
            <w:pPr>
              <w:pStyle w:val="ConsPlusNormal"/>
              <w:widowControl/>
              <w:tabs>
                <w:tab w:val="left" w:pos="7620"/>
              </w:tabs>
              <w:ind w:firstLine="0"/>
              <w:jc w:val="center"/>
              <w:rPr>
                <w:b/>
                <w:sz w:val="24"/>
                <w:szCs w:val="24"/>
              </w:rPr>
            </w:pPr>
            <w:r w:rsidRPr="008D6883">
              <w:rPr>
                <w:sz w:val="24"/>
                <w:szCs w:val="24"/>
              </w:rPr>
              <w:t>Федеральный закон от 07.02.2011 № 3-ФЗ «О полиции» (летние оздоровительные лагеря)</w:t>
            </w:r>
          </w:p>
        </w:tc>
      </w:tr>
      <w:tr w:rsidR="00E3549E" w:rsidRPr="008D6883" w:rsidTr="00A852DC">
        <w:tc>
          <w:tcPr>
            <w:tcW w:w="4503" w:type="dxa"/>
          </w:tcPr>
          <w:p w:rsidR="00E3549E" w:rsidRPr="008D6883" w:rsidRDefault="00FB7A53" w:rsidP="00FB7A53">
            <w:pPr>
              <w:pStyle w:val="ConsPlusNormal"/>
              <w:widowControl/>
              <w:tabs>
                <w:tab w:val="left" w:pos="7620"/>
              </w:tabs>
              <w:ind w:firstLine="0"/>
              <w:rPr>
                <w:b/>
                <w:sz w:val="24"/>
                <w:szCs w:val="24"/>
              </w:rPr>
            </w:pPr>
            <w:r w:rsidRPr="008D6883">
              <w:rPr>
                <w:sz w:val="24"/>
                <w:szCs w:val="24"/>
              </w:rPr>
              <w:t>8.6. Дети, находящиеся (находившиеся) на иждивении сотрудника полиции, гражданина Российской Федерации, указанных в пунктах 8.1 - 8.5</w:t>
            </w:r>
          </w:p>
        </w:tc>
        <w:tc>
          <w:tcPr>
            <w:tcW w:w="5067" w:type="dxa"/>
          </w:tcPr>
          <w:p w:rsidR="00E3549E" w:rsidRPr="008D6883" w:rsidRDefault="00FB7A53" w:rsidP="00CB6F41">
            <w:pPr>
              <w:pStyle w:val="ConsPlusNormal"/>
              <w:widowControl/>
              <w:tabs>
                <w:tab w:val="left" w:pos="7620"/>
              </w:tabs>
              <w:ind w:firstLine="0"/>
              <w:jc w:val="center"/>
              <w:rPr>
                <w:b/>
                <w:sz w:val="24"/>
                <w:szCs w:val="24"/>
              </w:rPr>
            </w:pPr>
            <w:r w:rsidRPr="008D6883">
              <w:rPr>
                <w:sz w:val="24"/>
                <w:szCs w:val="24"/>
              </w:rPr>
              <w:t>Федеральный закон от 07.02.2011 № 3-ФЗ «О полиции» (летние оздоровительные лагеря)</w:t>
            </w:r>
          </w:p>
        </w:tc>
      </w:tr>
    </w:tbl>
    <w:p w:rsidR="00FB7A53" w:rsidRPr="008D6883" w:rsidRDefault="00FB7A53" w:rsidP="00CB6F41">
      <w:pPr>
        <w:pStyle w:val="ConsPlusNormal"/>
        <w:widowControl/>
        <w:tabs>
          <w:tab w:val="left" w:pos="7620"/>
        </w:tabs>
        <w:ind w:firstLine="709"/>
        <w:jc w:val="center"/>
        <w:rPr>
          <w:b/>
          <w:sz w:val="24"/>
          <w:szCs w:val="24"/>
        </w:rPr>
      </w:pPr>
    </w:p>
    <w:p w:rsidR="00CB6F41" w:rsidRPr="008D6883" w:rsidRDefault="00CB6F41"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F70509" w:rsidRPr="008D6883" w:rsidRDefault="00F70509" w:rsidP="00B5639B">
      <w:pPr>
        <w:pStyle w:val="ConsPlusNormal"/>
        <w:widowControl/>
        <w:tabs>
          <w:tab w:val="left" w:pos="7620"/>
        </w:tabs>
        <w:ind w:firstLine="709"/>
        <w:jc w:val="both"/>
        <w:rPr>
          <w:sz w:val="24"/>
          <w:szCs w:val="24"/>
        </w:rPr>
      </w:pPr>
    </w:p>
    <w:p w:rsidR="00B5639B" w:rsidRPr="008D6883" w:rsidRDefault="00B5639B" w:rsidP="00B5639B">
      <w:pPr>
        <w:pStyle w:val="ConsPlusNormal"/>
        <w:widowControl/>
        <w:tabs>
          <w:tab w:val="left" w:pos="7620"/>
        </w:tabs>
        <w:ind w:firstLine="709"/>
        <w:jc w:val="both"/>
        <w:rPr>
          <w:sz w:val="24"/>
          <w:szCs w:val="24"/>
        </w:rPr>
      </w:pPr>
    </w:p>
    <w:tbl>
      <w:tblPr>
        <w:tblW w:w="10031" w:type="dxa"/>
        <w:tblLook w:val="04A0" w:firstRow="1" w:lastRow="0" w:firstColumn="1" w:lastColumn="0" w:noHBand="0" w:noVBand="1"/>
      </w:tblPr>
      <w:tblGrid>
        <w:gridCol w:w="4786"/>
        <w:gridCol w:w="5245"/>
      </w:tblGrid>
      <w:tr w:rsidR="00255DB2" w:rsidRPr="008D6883" w:rsidTr="00430665">
        <w:tc>
          <w:tcPr>
            <w:tcW w:w="4786" w:type="dxa"/>
          </w:tcPr>
          <w:p w:rsidR="00255DB2" w:rsidRPr="008D6883" w:rsidRDefault="00255DB2" w:rsidP="00430665">
            <w:pPr>
              <w:contextualSpacing/>
              <w:jc w:val="right"/>
              <w:rPr>
                <w:rFonts w:ascii="Arial" w:hAnsi="Arial" w:cs="Arial"/>
                <w:b/>
                <w:sz w:val="24"/>
                <w:szCs w:val="24"/>
              </w:rPr>
            </w:pPr>
          </w:p>
        </w:tc>
        <w:tc>
          <w:tcPr>
            <w:tcW w:w="5245" w:type="dxa"/>
          </w:tcPr>
          <w:p w:rsidR="00255DB2" w:rsidRPr="008D6883" w:rsidRDefault="002135C5" w:rsidP="00430665">
            <w:pPr>
              <w:pStyle w:val="a4"/>
              <w:spacing w:before="0" w:after="0"/>
              <w:ind w:left="142"/>
              <w:contextualSpacing/>
              <w:jc w:val="right"/>
              <w:rPr>
                <w:rFonts w:ascii="Arial" w:hAnsi="Arial" w:cs="Arial"/>
                <w:sz w:val="24"/>
                <w:szCs w:val="24"/>
              </w:rPr>
            </w:pPr>
            <w:r w:rsidRPr="008D6883">
              <w:rPr>
                <w:rFonts w:ascii="Arial" w:hAnsi="Arial" w:cs="Arial"/>
                <w:sz w:val="24"/>
                <w:szCs w:val="24"/>
              </w:rPr>
              <w:t>Приложение 2</w:t>
            </w:r>
          </w:p>
          <w:p w:rsidR="00255DB2" w:rsidRPr="008D6883" w:rsidRDefault="00255DB2" w:rsidP="00430665">
            <w:pPr>
              <w:pStyle w:val="a4"/>
              <w:spacing w:before="0" w:after="0"/>
              <w:ind w:left="142"/>
              <w:jc w:val="right"/>
              <w:rPr>
                <w:rFonts w:ascii="Arial" w:hAnsi="Arial" w:cs="Arial"/>
                <w:sz w:val="24"/>
                <w:szCs w:val="24"/>
              </w:rPr>
            </w:pPr>
            <w:r w:rsidRPr="008D6883">
              <w:rPr>
                <w:rFonts w:ascii="Arial" w:hAnsi="Arial" w:cs="Arial"/>
                <w:sz w:val="24"/>
                <w:szCs w:val="24"/>
              </w:rPr>
              <w:t>к административному регламенту по предоставлению муниципальной услуги</w:t>
            </w:r>
          </w:p>
          <w:p w:rsidR="00255DB2" w:rsidRPr="008D6883" w:rsidRDefault="00255DB2" w:rsidP="00430665">
            <w:pPr>
              <w:pStyle w:val="a4"/>
              <w:spacing w:before="0" w:after="0"/>
              <w:ind w:left="142"/>
              <w:contextualSpacing/>
              <w:jc w:val="right"/>
              <w:rPr>
                <w:rFonts w:ascii="Arial" w:hAnsi="Arial" w:cs="Arial"/>
                <w:sz w:val="24"/>
                <w:szCs w:val="24"/>
              </w:rPr>
            </w:pPr>
            <w:r w:rsidRPr="008D6883">
              <w:rPr>
                <w:rFonts w:ascii="Arial" w:hAnsi="Arial" w:cs="Arial"/>
                <w:sz w:val="24"/>
                <w:szCs w:val="24"/>
              </w:rPr>
              <w:t>«Предоставление путевок детям в организации (учреждения) отдыха детей, расположенные на территории Забайкальского края»</w:t>
            </w:r>
          </w:p>
          <w:p w:rsidR="00255DB2" w:rsidRPr="008D6883" w:rsidRDefault="00255DB2" w:rsidP="00430665">
            <w:pPr>
              <w:pStyle w:val="a4"/>
              <w:spacing w:before="0" w:after="0"/>
              <w:ind w:left="142"/>
              <w:contextualSpacing/>
              <w:jc w:val="right"/>
              <w:rPr>
                <w:rFonts w:ascii="Arial" w:hAnsi="Arial" w:cs="Arial"/>
                <w:b/>
                <w:sz w:val="24"/>
                <w:szCs w:val="24"/>
              </w:rPr>
            </w:pPr>
          </w:p>
        </w:tc>
      </w:tr>
    </w:tbl>
    <w:p w:rsidR="00255DB2" w:rsidRPr="008D6883" w:rsidRDefault="00255DB2" w:rsidP="00B5639B">
      <w:pPr>
        <w:pStyle w:val="ConsPlusNormal"/>
        <w:widowControl/>
        <w:tabs>
          <w:tab w:val="left" w:pos="7620"/>
        </w:tabs>
        <w:ind w:firstLine="709"/>
        <w:jc w:val="both"/>
        <w:rPr>
          <w:sz w:val="24"/>
          <w:szCs w:val="24"/>
        </w:rPr>
      </w:pPr>
    </w:p>
    <w:p w:rsidR="00B5639B" w:rsidRPr="008D6883" w:rsidRDefault="00B5639B" w:rsidP="00B5639B">
      <w:pPr>
        <w:spacing w:after="0" w:line="240" w:lineRule="auto"/>
        <w:ind w:left="12333"/>
        <w:jc w:val="both"/>
        <w:rPr>
          <w:rFonts w:ascii="Arial" w:hAnsi="Arial" w:cs="Arial"/>
          <w:sz w:val="24"/>
          <w:szCs w:val="24"/>
        </w:rPr>
      </w:pPr>
    </w:p>
    <w:tbl>
      <w:tblPr>
        <w:tblW w:w="102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6"/>
        <w:gridCol w:w="2415"/>
        <w:gridCol w:w="1610"/>
        <w:gridCol w:w="2360"/>
      </w:tblGrid>
      <w:tr w:rsidR="002135C5" w:rsidRPr="008D6883" w:rsidTr="002135C5">
        <w:trPr>
          <w:cantSplit/>
          <w:trHeight w:val="559"/>
        </w:trPr>
        <w:tc>
          <w:tcPr>
            <w:tcW w:w="3866" w:type="dxa"/>
          </w:tcPr>
          <w:p w:rsidR="002135C5" w:rsidRPr="008D6883" w:rsidRDefault="002135C5" w:rsidP="00255DB2">
            <w:pPr>
              <w:spacing w:after="0" w:line="240" w:lineRule="auto"/>
              <w:jc w:val="center"/>
              <w:rPr>
                <w:rFonts w:ascii="Arial" w:hAnsi="Arial" w:cs="Arial"/>
                <w:b/>
                <w:sz w:val="24"/>
                <w:szCs w:val="24"/>
              </w:rPr>
            </w:pPr>
            <w:r w:rsidRPr="008D6883">
              <w:rPr>
                <w:rFonts w:ascii="Arial" w:hAnsi="Arial" w:cs="Arial"/>
                <w:b/>
                <w:sz w:val="24"/>
                <w:szCs w:val="24"/>
              </w:rPr>
              <w:t>Наименование учреждения</w:t>
            </w:r>
          </w:p>
        </w:tc>
        <w:tc>
          <w:tcPr>
            <w:tcW w:w="2415" w:type="dxa"/>
          </w:tcPr>
          <w:p w:rsidR="002135C5" w:rsidRPr="008D6883" w:rsidRDefault="002135C5" w:rsidP="00255DB2">
            <w:pPr>
              <w:spacing w:after="0" w:line="240" w:lineRule="auto"/>
              <w:jc w:val="center"/>
              <w:rPr>
                <w:rFonts w:ascii="Arial" w:hAnsi="Arial" w:cs="Arial"/>
                <w:b/>
                <w:sz w:val="24"/>
                <w:szCs w:val="24"/>
              </w:rPr>
            </w:pPr>
            <w:r w:rsidRPr="008D6883">
              <w:rPr>
                <w:rFonts w:ascii="Arial" w:hAnsi="Arial" w:cs="Arial"/>
                <w:b/>
                <w:sz w:val="24"/>
                <w:szCs w:val="24"/>
              </w:rPr>
              <w:t>Адрес</w:t>
            </w:r>
          </w:p>
        </w:tc>
        <w:tc>
          <w:tcPr>
            <w:tcW w:w="1610" w:type="dxa"/>
          </w:tcPr>
          <w:p w:rsidR="002135C5" w:rsidRPr="008D6883" w:rsidRDefault="002135C5" w:rsidP="00255DB2">
            <w:pPr>
              <w:spacing w:after="0" w:line="240" w:lineRule="auto"/>
              <w:jc w:val="center"/>
              <w:rPr>
                <w:rFonts w:ascii="Arial" w:hAnsi="Arial" w:cs="Arial"/>
                <w:b/>
                <w:sz w:val="24"/>
                <w:szCs w:val="24"/>
              </w:rPr>
            </w:pPr>
            <w:r w:rsidRPr="008D6883">
              <w:rPr>
                <w:rFonts w:ascii="Arial" w:hAnsi="Arial" w:cs="Arial"/>
                <w:b/>
                <w:sz w:val="24"/>
                <w:szCs w:val="24"/>
              </w:rPr>
              <w:t>Интернет-сайт</w:t>
            </w:r>
          </w:p>
        </w:tc>
        <w:tc>
          <w:tcPr>
            <w:tcW w:w="2360" w:type="dxa"/>
          </w:tcPr>
          <w:p w:rsidR="002135C5" w:rsidRPr="008D6883" w:rsidRDefault="002135C5" w:rsidP="00255DB2">
            <w:pPr>
              <w:spacing w:after="0" w:line="240" w:lineRule="auto"/>
              <w:jc w:val="center"/>
              <w:rPr>
                <w:rFonts w:ascii="Arial" w:hAnsi="Arial" w:cs="Arial"/>
                <w:b/>
                <w:sz w:val="24"/>
                <w:szCs w:val="24"/>
              </w:rPr>
            </w:pPr>
            <w:r w:rsidRPr="008D6883">
              <w:rPr>
                <w:rFonts w:ascii="Arial" w:hAnsi="Arial" w:cs="Arial"/>
                <w:b/>
                <w:sz w:val="24"/>
                <w:szCs w:val="24"/>
              </w:rPr>
              <w:t>Электронная почта</w:t>
            </w:r>
          </w:p>
        </w:tc>
      </w:tr>
      <w:tr w:rsidR="002135C5" w:rsidRPr="008D6883" w:rsidTr="002135C5">
        <w:trPr>
          <w:cantSplit/>
          <w:trHeight w:val="559"/>
        </w:trPr>
        <w:tc>
          <w:tcPr>
            <w:tcW w:w="3866" w:type="dxa"/>
          </w:tcPr>
          <w:p w:rsidR="002135C5" w:rsidRPr="008D6883" w:rsidRDefault="002135C5" w:rsidP="002135C5">
            <w:pPr>
              <w:spacing w:after="0" w:line="240" w:lineRule="auto"/>
              <w:jc w:val="center"/>
              <w:rPr>
                <w:rFonts w:ascii="Arial" w:hAnsi="Arial" w:cs="Arial"/>
                <w:sz w:val="24"/>
                <w:szCs w:val="24"/>
              </w:rPr>
            </w:pPr>
            <w:r w:rsidRPr="008D6883">
              <w:rPr>
                <w:rFonts w:ascii="Arial" w:hAnsi="Arial" w:cs="Arial"/>
                <w:sz w:val="24"/>
                <w:szCs w:val="24"/>
              </w:rPr>
              <w:t>МБОУ «Тупикская средняя общеобразовательная школа»</w:t>
            </w:r>
          </w:p>
        </w:tc>
        <w:tc>
          <w:tcPr>
            <w:tcW w:w="2415" w:type="dxa"/>
          </w:tcPr>
          <w:p w:rsidR="002135C5" w:rsidRPr="008D6883" w:rsidRDefault="002135C5" w:rsidP="002135C5">
            <w:pPr>
              <w:spacing w:after="0" w:line="240" w:lineRule="auto"/>
              <w:jc w:val="center"/>
              <w:rPr>
                <w:rFonts w:ascii="Arial" w:hAnsi="Arial" w:cs="Arial"/>
                <w:sz w:val="24"/>
                <w:szCs w:val="24"/>
              </w:rPr>
            </w:pPr>
            <w:r w:rsidRPr="008D6883">
              <w:rPr>
                <w:rFonts w:ascii="Arial" w:hAnsi="Arial" w:cs="Arial"/>
                <w:sz w:val="24"/>
                <w:szCs w:val="24"/>
              </w:rPr>
              <w:t xml:space="preserve">673820, Забайкальский край, Тунгиро-Олекминский район, </w:t>
            </w:r>
            <w:proofErr w:type="spellStart"/>
            <w:r w:rsidRPr="008D6883">
              <w:rPr>
                <w:rFonts w:ascii="Arial" w:hAnsi="Arial" w:cs="Arial"/>
                <w:sz w:val="24"/>
                <w:szCs w:val="24"/>
              </w:rPr>
              <w:t>с.Тупик</w:t>
            </w:r>
            <w:proofErr w:type="spellEnd"/>
            <w:r w:rsidRPr="008D6883">
              <w:rPr>
                <w:rFonts w:ascii="Arial" w:hAnsi="Arial" w:cs="Arial"/>
                <w:sz w:val="24"/>
                <w:szCs w:val="24"/>
              </w:rPr>
              <w:t>, ул. Нагорная, 34</w:t>
            </w:r>
          </w:p>
        </w:tc>
        <w:tc>
          <w:tcPr>
            <w:tcW w:w="1610" w:type="dxa"/>
          </w:tcPr>
          <w:p w:rsidR="002135C5" w:rsidRPr="008D6883" w:rsidRDefault="002B5672" w:rsidP="00430665">
            <w:pPr>
              <w:spacing w:after="0" w:line="240" w:lineRule="auto"/>
              <w:contextualSpacing/>
              <w:jc w:val="center"/>
              <w:rPr>
                <w:rFonts w:ascii="Arial" w:hAnsi="Arial" w:cs="Arial"/>
                <w:sz w:val="24"/>
                <w:szCs w:val="24"/>
              </w:rPr>
            </w:pPr>
            <w:hyperlink r:id="rId25" w:history="1">
              <w:r w:rsidR="002135C5" w:rsidRPr="008D6883">
                <w:rPr>
                  <w:rStyle w:val="a5"/>
                  <w:rFonts w:ascii="Arial" w:hAnsi="Arial" w:cs="Arial"/>
                  <w:sz w:val="24"/>
                  <w:szCs w:val="24"/>
                </w:rPr>
                <w:t>https://shs_tupk.tuno.zabedu.ru/</w:t>
              </w:r>
            </w:hyperlink>
          </w:p>
          <w:p w:rsidR="002135C5" w:rsidRPr="008D6883" w:rsidRDefault="002135C5" w:rsidP="00430665">
            <w:pPr>
              <w:spacing w:after="0" w:line="240" w:lineRule="auto"/>
              <w:contextualSpacing/>
              <w:jc w:val="center"/>
              <w:rPr>
                <w:rFonts w:ascii="Arial" w:hAnsi="Arial" w:cs="Arial"/>
                <w:sz w:val="24"/>
                <w:szCs w:val="24"/>
              </w:rPr>
            </w:pPr>
          </w:p>
        </w:tc>
        <w:tc>
          <w:tcPr>
            <w:tcW w:w="2360" w:type="dxa"/>
          </w:tcPr>
          <w:p w:rsidR="002135C5" w:rsidRPr="008D6883" w:rsidRDefault="002135C5" w:rsidP="00430665">
            <w:pPr>
              <w:spacing w:after="0" w:line="240" w:lineRule="auto"/>
              <w:contextualSpacing/>
              <w:jc w:val="center"/>
              <w:rPr>
                <w:rFonts w:ascii="Arial" w:hAnsi="Arial" w:cs="Arial"/>
                <w:sz w:val="24"/>
                <w:szCs w:val="24"/>
              </w:rPr>
            </w:pPr>
            <w:r w:rsidRPr="008D6883">
              <w:rPr>
                <w:rFonts w:ascii="Arial" w:hAnsi="Arial" w:cs="Arial"/>
                <w:sz w:val="24"/>
                <w:szCs w:val="24"/>
              </w:rPr>
              <w:t>tupicschool@mail.ru</w:t>
            </w:r>
          </w:p>
        </w:tc>
      </w:tr>
      <w:tr w:rsidR="002135C5" w:rsidRPr="008D6883" w:rsidTr="002135C5">
        <w:trPr>
          <w:cantSplit/>
          <w:trHeight w:val="919"/>
        </w:trPr>
        <w:tc>
          <w:tcPr>
            <w:tcW w:w="3866" w:type="dxa"/>
          </w:tcPr>
          <w:p w:rsidR="002135C5" w:rsidRPr="008D6883" w:rsidRDefault="002135C5" w:rsidP="002135C5">
            <w:pPr>
              <w:spacing w:after="0" w:line="240" w:lineRule="auto"/>
              <w:contextualSpacing/>
              <w:jc w:val="center"/>
              <w:rPr>
                <w:rFonts w:ascii="Arial" w:hAnsi="Arial" w:cs="Arial"/>
                <w:sz w:val="24"/>
                <w:szCs w:val="24"/>
              </w:rPr>
            </w:pPr>
            <w:r w:rsidRPr="008D6883">
              <w:rPr>
                <w:rFonts w:ascii="Arial" w:hAnsi="Arial" w:cs="Arial"/>
                <w:sz w:val="24"/>
                <w:szCs w:val="24"/>
              </w:rPr>
              <w:t>МБОУ «Зареченская начальная общеобразовательная школа»</w:t>
            </w:r>
          </w:p>
        </w:tc>
        <w:tc>
          <w:tcPr>
            <w:tcW w:w="2415" w:type="dxa"/>
          </w:tcPr>
          <w:p w:rsidR="002135C5" w:rsidRPr="008D6883" w:rsidRDefault="002135C5" w:rsidP="00255DB2">
            <w:pPr>
              <w:spacing w:after="0" w:line="240" w:lineRule="auto"/>
              <w:contextualSpacing/>
              <w:jc w:val="center"/>
              <w:rPr>
                <w:rFonts w:ascii="Arial" w:hAnsi="Arial" w:cs="Arial"/>
                <w:sz w:val="24"/>
                <w:szCs w:val="24"/>
              </w:rPr>
            </w:pPr>
            <w:r w:rsidRPr="008D6883">
              <w:rPr>
                <w:rFonts w:ascii="Arial" w:hAnsi="Arial" w:cs="Arial"/>
                <w:sz w:val="24"/>
                <w:szCs w:val="24"/>
              </w:rPr>
              <w:t xml:space="preserve">673820, Забайкальский край, Тунгиро-Олекминский район, </w:t>
            </w:r>
            <w:proofErr w:type="spellStart"/>
            <w:r w:rsidRPr="008D6883">
              <w:rPr>
                <w:rFonts w:ascii="Arial" w:hAnsi="Arial" w:cs="Arial"/>
                <w:sz w:val="24"/>
                <w:szCs w:val="24"/>
              </w:rPr>
              <w:t>с.Тупик</w:t>
            </w:r>
            <w:proofErr w:type="spellEnd"/>
            <w:r w:rsidRPr="008D6883">
              <w:rPr>
                <w:rFonts w:ascii="Arial" w:hAnsi="Arial" w:cs="Arial"/>
                <w:sz w:val="24"/>
                <w:szCs w:val="24"/>
              </w:rPr>
              <w:t>, ул. Нагорная, 342</w:t>
            </w:r>
          </w:p>
        </w:tc>
        <w:tc>
          <w:tcPr>
            <w:tcW w:w="1610" w:type="dxa"/>
          </w:tcPr>
          <w:p w:rsidR="002135C5" w:rsidRPr="008D6883" w:rsidRDefault="002B5672" w:rsidP="00255DB2">
            <w:pPr>
              <w:spacing w:after="0" w:line="240" w:lineRule="auto"/>
              <w:contextualSpacing/>
              <w:jc w:val="center"/>
              <w:rPr>
                <w:rFonts w:ascii="Arial" w:hAnsi="Arial" w:cs="Arial"/>
                <w:sz w:val="24"/>
                <w:szCs w:val="24"/>
              </w:rPr>
            </w:pPr>
            <w:hyperlink r:id="rId26" w:history="1">
              <w:r w:rsidR="002135C5" w:rsidRPr="008D6883">
                <w:rPr>
                  <w:rStyle w:val="a5"/>
                  <w:rFonts w:ascii="Arial" w:hAnsi="Arial" w:cs="Arial"/>
                  <w:sz w:val="24"/>
                  <w:szCs w:val="24"/>
                </w:rPr>
                <w:t>https://shn_zrch.tuno.zabedu.ru/</w:t>
              </w:r>
            </w:hyperlink>
          </w:p>
          <w:p w:rsidR="002135C5" w:rsidRPr="008D6883" w:rsidRDefault="002135C5" w:rsidP="00255DB2">
            <w:pPr>
              <w:spacing w:after="0" w:line="240" w:lineRule="auto"/>
              <w:contextualSpacing/>
              <w:jc w:val="center"/>
              <w:rPr>
                <w:rFonts w:ascii="Arial" w:hAnsi="Arial" w:cs="Arial"/>
                <w:sz w:val="24"/>
                <w:szCs w:val="24"/>
              </w:rPr>
            </w:pPr>
          </w:p>
        </w:tc>
        <w:tc>
          <w:tcPr>
            <w:tcW w:w="2360" w:type="dxa"/>
          </w:tcPr>
          <w:p w:rsidR="002135C5" w:rsidRPr="008D6883" w:rsidRDefault="002135C5" w:rsidP="00255DB2">
            <w:pPr>
              <w:spacing w:after="0" w:line="240" w:lineRule="auto"/>
              <w:contextualSpacing/>
              <w:jc w:val="center"/>
              <w:rPr>
                <w:rFonts w:ascii="Arial" w:hAnsi="Arial" w:cs="Arial"/>
                <w:sz w:val="24"/>
                <w:szCs w:val="24"/>
              </w:rPr>
            </w:pPr>
            <w:r w:rsidRPr="008D6883">
              <w:rPr>
                <w:rFonts w:ascii="Arial" w:hAnsi="Arial" w:cs="Arial"/>
                <w:sz w:val="24"/>
                <w:szCs w:val="24"/>
              </w:rPr>
              <w:t>o.shaidurova9@yandex.ru</w:t>
            </w:r>
          </w:p>
        </w:tc>
      </w:tr>
    </w:tbl>
    <w:p w:rsidR="00430665" w:rsidRPr="008D6883" w:rsidRDefault="00430665" w:rsidP="00B5639B">
      <w:pPr>
        <w:pStyle w:val="ConsPlusNonformat"/>
        <w:jc w:val="right"/>
        <w:rPr>
          <w:rFonts w:ascii="Arial" w:hAnsi="Arial" w:cs="Arial"/>
          <w:sz w:val="24"/>
          <w:szCs w:val="24"/>
        </w:rPr>
      </w:pPr>
    </w:p>
    <w:p w:rsidR="00430665" w:rsidRPr="008D6883" w:rsidRDefault="00430665">
      <w:pPr>
        <w:rPr>
          <w:rFonts w:ascii="Arial" w:hAnsi="Arial" w:cs="Arial"/>
          <w:sz w:val="24"/>
          <w:szCs w:val="24"/>
        </w:rPr>
      </w:pPr>
      <w:r w:rsidRPr="008D6883">
        <w:rPr>
          <w:rFonts w:ascii="Arial" w:hAnsi="Arial" w:cs="Arial"/>
          <w:sz w:val="24"/>
          <w:szCs w:val="24"/>
        </w:rPr>
        <w:br w:type="page"/>
      </w:r>
    </w:p>
    <w:p w:rsidR="00B5639B" w:rsidRPr="008D6883" w:rsidRDefault="00B5639B" w:rsidP="00B5639B">
      <w:pPr>
        <w:pStyle w:val="ConsPlusNonformat"/>
        <w:jc w:val="right"/>
        <w:rPr>
          <w:rFonts w:ascii="Arial" w:hAnsi="Arial" w:cs="Arial"/>
          <w:sz w:val="24"/>
          <w:szCs w:val="24"/>
        </w:rPr>
      </w:pPr>
    </w:p>
    <w:tbl>
      <w:tblPr>
        <w:tblW w:w="10031" w:type="dxa"/>
        <w:tblLook w:val="04A0" w:firstRow="1" w:lastRow="0" w:firstColumn="1" w:lastColumn="0" w:noHBand="0" w:noVBand="1"/>
      </w:tblPr>
      <w:tblGrid>
        <w:gridCol w:w="4786"/>
        <w:gridCol w:w="5245"/>
      </w:tblGrid>
      <w:tr w:rsidR="00255DB2" w:rsidRPr="008D6883" w:rsidTr="00430665">
        <w:tc>
          <w:tcPr>
            <w:tcW w:w="4786" w:type="dxa"/>
          </w:tcPr>
          <w:p w:rsidR="00255DB2" w:rsidRPr="008D6883" w:rsidRDefault="00255DB2" w:rsidP="00430665">
            <w:pPr>
              <w:contextualSpacing/>
              <w:jc w:val="right"/>
              <w:rPr>
                <w:rFonts w:ascii="Arial" w:hAnsi="Arial" w:cs="Arial"/>
                <w:b/>
                <w:sz w:val="24"/>
                <w:szCs w:val="24"/>
              </w:rPr>
            </w:pPr>
          </w:p>
        </w:tc>
        <w:tc>
          <w:tcPr>
            <w:tcW w:w="5245" w:type="dxa"/>
          </w:tcPr>
          <w:p w:rsidR="00430665" w:rsidRPr="008D6883" w:rsidRDefault="00430665" w:rsidP="00430665">
            <w:pPr>
              <w:pStyle w:val="a4"/>
              <w:spacing w:before="0" w:after="0"/>
              <w:ind w:left="142"/>
              <w:contextualSpacing/>
              <w:jc w:val="center"/>
              <w:rPr>
                <w:rFonts w:ascii="Arial" w:hAnsi="Arial" w:cs="Arial"/>
                <w:sz w:val="24"/>
                <w:szCs w:val="24"/>
              </w:rPr>
            </w:pPr>
          </w:p>
          <w:p w:rsidR="00255DB2" w:rsidRPr="008D6883" w:rsidRDefault="00255DB2" w:rsidP="00430665">
            <w:pPr>
              <w:pStyle w:val="a4"/>
              <w:spacing w:before="0" w:after="0"/>
              <w:ind w:left="142"/>
              <w:contextualSpacing/>
              <w:jc w:val="right"/>
              <w:rPr>
                <w:rFonts w:ascii="Arial" w:hAnsi="Arial" w:cs="Arial"/>
                <w:sz w:val="24"/>
                <w:szCs w:val="24"/>
              </w:rPr>
            </w:pPr>
            <w:r w:rsidRPr="008D6883">
              <w:rPr>
                <w:rFonts w:ascii="Arial" w:hAnsi="Arial" w:cs="Arial"/>
                <w:sz w:val="24"/>
                <w:szCs w:val="24"/>
              </w:rPr>
              <w:t xml:space="preserve">Приложение </w:t>
            </w:r>
            <w:r w:rsidR="002135C5" w:rsidRPr="008D6883">
              <w:rPr>
                <w:rFonts w:ascii="Arial" w:hAnsi="Arial" w:cs="Arial"/>
                <w:sz w:val="24"/>
                <w:szCs w:val="24"/>
              </w:rPr>
              <w:t>3</w:t>
            </w:r>
          </w:p>
          <w:p w:rsidR="00255DB2" w:rsidRPr="008D6883" w:rsidRDefault="00255DB2" w:rsidP="00430665">
            <w:pPr>
              <w:pStyle w:val="a4"/>
              <w:spacing w:before="0" w:after="0"/>
              <w:ind w:left="142"/>
              <w:jc w:val="right"/>
              <w:rPr>
                <w:rFonts w:ascii="Arial" w:hAnsi="Arial" w:cs="Arial"/>
                <w:sz w:val="24"/>
                <w:szCs w:val="24"/>
              </w:rPr>
            </w:pPr>
            <w:r w:rsidRPr="008D6883">
              <w:rPr>
                <w:rFonts w:ascii="Arial" w:hAnsi="Arial" w:cs="Arial"/>
                <w:sz w:val="24"/>
                <w:szCs w:val="24"/>
              </w:rPr>
              <w:t>к административному регламенту по предоставлению муниципальной услуги</w:t>
            </w:r>
          </w:p>
          <w:p w:rsidR="00255DB2" w:rsidRPr="008D6883" w:rsidRDefault="00255DB2" w:rsidP="00430665">
            <w:pPr>
              <w:pStyle w:val="a4"/>
              <w:spacing w:before="0" w:after="0"/>
              <w:ind w:left="142"/>
              <w:contextualSpacing/>
              <w:jc w:val="right"/>
              <w:rPr>
                <w:rFonts w:ascii="Arial" w:hAnsi="Arial" w:cs="Arial"/>
                <w:sz w:val="24"/>
                <w:szCs w:val="24"/>
              </w:rPr>
            </w:pPr>
            <w:r w:rsidRPr="008D6883">
              <w:rPr>
                <w:rFonts w:ascii="Arial" w:hAnsi="Arial" w:cs="Arial"/>
                <w:sz w:val="24"/>
                <w:szCs w:val="24"/>
              </w:rPr>
              <w:t>«Предоставление путевок детям в организации (учреждения) отдыха детей, расположенные на территории Забайкальского края»</w:t>
            </w:r>
          </w:p>
          <w:p w:rsidR="00255DB2" w:rsidRPr="008D6883" w:rsidRDefault="00255DB2" w:rsidP="00430665">
            <w:pPr>
              <w:pStyle w:val="a4"/>
              <w:spacing w:before="0" w:after="0"/>
              <w:ind w:left="142"/>
              <w:contextualSpacing/>
              <w:jc w:val="right"/>
              <w:rPr>
                <w:rFonts w:ascii="Arial" w:hAnsi="Arial" w:cs="Arial"/>
                <w:b/>
                <w:sz w:val="24"/>
                <w:szCs w:val="24"/>
              </w:rPr>
            </w:pPr>
          </w:p>
        </w:tc>
      </w:tr>
    </w:tbl>
    <w:p w:rsidR="00B5639B" w:rsidRPr="008D6883" w:rsidRDefault="00B5639B" w:rsidP="00B5639B">
      <w:pPr>
        <w:pStyle w:val="ConsPlusNonformat"/>
        <w:jc w:val="right"/>
        <w:rPr>
          <w:rFonts w:ascii="Arial" w:hAnsi="Arial" w:cs="Arial"/>
          <w:sz w:val="24"/>
          <w:szCs w:val="24"/>
        </w:rPr>
      </w:pPr>
    </w:p>
    <w:p w:rsidR="00B5639B" w:rsidRPr="008D6883" w:rsidRDefault="00B5639B" w:rsidP="00255DB2">
      <w:pPr>
        <w:pStyle w:val="ConsPlusNonformat"/>
        <w:ind w:left="4536"/>
        <w:jc w:val="center"/>
        <w:rPr>
          <w:rFonts w:ascii="Arial" w:hAnsi="Arial" w:cs="Arial"/>
          <w:sz w:val="24"/>
          <w:szCs w:val="24"/>
        </w:rPr>
      </w:pPr>
      <w:r w:rsidRPr="008D6883">
        <w:rPr>
          <w:rFonts w:ascii="Arial" w:hAnsi="Arial" w:cs="Arial"/>
          <w:sz w:val="24"/>
          <w:szCs w:val="24"/>
        </w:rPr>
        <w:t>Руководителю образовательного</w:t>
      </w:r>
    </w:p>
    <w:p w:rsidR="00B5639B" w:rsidRPr="008D6883" w:rsidRDefault="00B5639B" w:rsidP="00255DB2">
      <w:pPr>
        <w:pStyle w:val="ConsPlusNonformat"/>
        <w:ind w:left="4536"/>
        <w:rPr>
          <w:rFonts w:ascii="Arial" w:hAnsi="Arial" w:cs="Arial"/>
          <w:sz w:val="24"/>
          <w:szCs w:val="24"/>
        </w:rPr>
      </w:pPr>
      <w:r w:rsidRPr="008D6883">
        <w:rPr>
          <w:rFonts w:ascii="Arial" w:hAnsi="Arial" w:cs="Arial"/>
          <w:sz w:val="24"/>
          <w:szCs w:val="24"/>
        </w:rPr>
        <w:t>учреждения</w:t>
      </w:r>
    </w:p>
    <w:p w:rsidR="00255DB2" w:rsidRPr="008D6883" w:rsidRDefault="00B5639B" w:rsidP="00255DB2">
      <w:pPr>
        <w:pStyle w:val="ConsPlusNonformat"/>
        <w:ind w:left="4536"/>
        <w:rPr>
          <w:rFonts w:ascii="Arial" w:hAnsi="Arial" w:cs="Arial"/>
          <w:sz w:val="24"/>
          <w:szCs w:val="24"/>
        </w:rPr>
      </w:pPr>
      <w:r w:rsidRPr="008D6883">
        <w:rPr>
          <w:rFonts w:ascii="Arial" w:hAnsi="Arial" w:cs="Arial"/>
          <w:sz w:val="24"/>
          <w:szCs w:val="24"/>
        </w:rPr>
        <w:t>__________________________________</w:t>
      </w:r>
    </w:p>
    <w:p w:rsidR="00B5639B" w:rsidRPr="008D6883" w:rsidRDefault="00B5639B" w:rsidP="00255DB2">
      <w:pPr>
        <w:pStyle w:val="ConsPlusNonformat"/>
        <w:ind w:left="4536"/>
        <w:rPr>
          <w:rFonts w:ascii="Arial" w:hAnsi="Arial" w:cs="Arial"/>
          <w:sz w:val="24"/>
          <w:szCs w:val="24"/>
        </w:rPr>
      </w:pPr>
      <w:r w:rsidRPr="008D6883">
        <w:rPr>
          <w:rFonts w:ascii="Arial" w:hAnsi="Arial" w:cs="Arial"/>
          <w:sz w:val="24"/>
          <w:szCs w:val="24"/>
        </w:rPr>
        <w:t>________</w:t>
      </w:r>
      <w:r w:rsidR="00255DB2" w:rsidRPr="008D6883">
        <w:rPr>
          <w:rFonts w:ascii="Arial" w:hAnsi="Arial" w:cs="Arial"/>
          <w:sz w:val="24"/>
          <w:szCs w:val="24"/>
        </w:rPr>
        <w:t>__________________________</w:t>
      </w:r>
    </w:p>
    <w:p w:rsidR="00B5639B" w:rsidRPr="008D6883" w:rsidRDefault="00255DB2" w:rsidP="00255DB2">
      <w:pPr>
        <w:pStyle w:val="ConsPlusNonformat"/>
        <w:ind w:left="4536"/>
        <w:rPr>
          <w:rFonts w:ascii="Arial" w:hAnsi="Arial" w:cs="Arial"/>
          <w:sz w:val="24"/>
          <w:szCs w:val="24"/>
        </w:rPr>
      </w:pPr>
      <w:r w:rsidRPr="008D6883">
        <w:rPr>
          <w:rFonts w:ascii="Arial" w:hAnsi="Arial" w:cs="Arial"/>
          <w:sz w:val="24"/>
          <w:szCs w:val="24"/>
        </w:rPr>
        <w:t>от</w:t>
      </w:r>
      <w:r w:rsidR="00B5639B" w:rsidRPr="008D6883">
        <w:rPr>
          <w:rFonts w:ascii="Arial" w:hAnsi="Arial" w:cs="Arial"/>
          <w:sz w:val="24"/>
          <w:szCs w:val="24"/>
        </w:rPr>
        <w:t>________________________________</w:t>
      </w:r>
    </w:p>
    <w:p w:rsidR="00B5639B" w:rsidRPr="008D6883" w:rsidRDefault="00B5639B" w:rsidP="00255DB2">
      <w:pPr>
        <w:pStyle w:val="ConsPlusNonformat"/>
        <w:ind w:left="4536"/>
        <w:rPr>
          <w:rFonts w:ascii="Arial" w:hAnsi="Arial" w:cs="Arial"/>
          <w:sz w:val="24"/>
          <w:szCs w:val="24"/>
        </w:rPr>
      </w:pPr>
      <w:r w:rsidRPr="008D6883">
        <w:rPr>
          <w:rFonts w:ascii="Arial" w:hAnsi="Arial" w:cs="Arial"/>
          <w:sz w:val="24"/>
          <w:szCs w:val="24"/>
        </w:rPr>
        <w:t xml:space="preserve"> </w:t>
      </w:r>
      <w:r w:rsidR="00430665" w:rsidRPr="008D6883">
        <w:rPr>
          <w:rFonts w:ascii="Arial" w:hAnsi="Arial" w:cs="Arial"/>
          <w:sz w:val="24"/>
          <w:szCs w:val="24"/>
        </w:rPr>
        <w:t xml:space="preserve">  </w:t>
      </w:r>
      <w:r w:rsidRPr="008D6883">
        <w:rPr>
          <w:rFonts w:ascii="Arial" w:hAnsi="Arial" w:cs="Arial"/>
          <w:sz w:val="24"/>
          <w:szCs w:val="24"/>
        </w:rPr>
        <w:t xml:space="preserve">(ФИО родителя, законного представителя, иного </w:t>
      </w:r>
      <w:r w:rsidR="00430665" w:rsidRPr="008D6883">
        <w:rPr>
          <w:rFonts w:ascii="Arial" w:hAnsi="Arial" w:cs="Arial"/>
          <w:sz w:val="24"/>
          <w:szCs w:val="24"/>
        </w:rPr>
        <w:t xml:space="preserve">          </w:t>
      </w:r>
      <w:r w:rsidRPr="008D6883">
        <w:rPr>
          <w:rFonts w:ascii="Arial" w:hAnsi="Arial" w:cs="Arial"/>
          <w:sz w:val="24"/>
          <w:szCs w:val="24"/>
        </w:rPr>
        <w:t>родственника)</w:t>
      </w:r>
    </w:p>
    <w:p w:rsidR="00B5639B" w:rsidRPr="008D6883" w:rsidRDefault="00B5639B" w:rsidP="00255DB2">
      <w:pPr>
        <w:pStyle w:val="ConsPlusNonformat"/>
        <w:ind w:left="4536"/>
        <w:rPr>
          <w:rFonts w:ascii="Arial" w:hAnsi="Arial" w:cs="Arial"/>
          <w:sz w:val="24"/>
          <w:szCs w:val="24"/>
        </w:rPr>
      </w:pPr>
      <w:r w:rsidRPr="008D6883">
        <w:rPr>
          <w:rFonts w:ascii="Arial" w:hAnsi="Arial" w:cs="Arial"/>
          <w:sz w:val="24"/>
          <w:szCs w:val="24"/>
        </w:rPr>
        <w:t>__________________________________проживающего по адресу: ______________</w:t>
      </w:r>
      <w:r w:rsidR="00255DB2" w:rsidRPr="008D6883">
        <w:rPr>
          <w:rFonts w:ascii="Arial" w:hAnsi="Arial" w:cs="Arial"/>
          <w:sz w:val="24"/>
          <w:szCs w:val="24"/>
        </w:rPr>
        <w:t>________________</w:t>
      </w:r>
      <w:r w:rsidRPr="008D6883">
        <w:rPr>
          <w:rFonts w:ascii="Arial" w:hAnsi="Arial" w:cs="Arial"/>
          <w:sz w:val="24"/>
          <w:szCs w:val="24"/>
        </w:rPr>
        <w:t>____</w:t>
      </w:r>
    </w:p>
    <w:p w:rsidR="00B5639B" w:rsidRPr="008D6883" w:rsidRDefault="00B5639B" w:rsidP="00255DB2">
      <w:pPr>
        <w:pStyle w:val="ConsPlusNonformat"/>
        <w:ind w:left="4536"/>
        <w:rPr>
          <w:rFonts w:ascii="Arial" w:hAnsi="Arial" w:cs="Arial"/>
          <w:sz w:val="24"/>
          <w:szCs w:val="24"/>
        </w:rPr>
      </w:pPr>
      <w:r w:rsidRPr="008D6883">
        <w:rPr>
          <w:rFonts w:ascii="Arial" w:hAnsi="Arial" w:cs="Arial"/>
          <w:sz w:val="24"/>
          <w:szCs w:val="24"/>
        </w:rPr>
        <w:t>__________________________________________</w:t>
      </w:r>
      <w:r w:rsidR="00255DB2" w:rsidRPr="008D6883">
        <w:rPr>
          <w:rFonts w:ascii="Arial" w:hAnsi="Arial" w:cs="Arial"/>
          <w:sz w:val="24"/>
          <w:szCs w:val="24"/>
        </w:rPr>
        <w:t>__________________________</w:t>
      </w:r>
    </w:p>
    <w:p w:rsidR="00B5639B" w:rsidRPr="008D6883" w:rsidRDefault="00B5639B" w:rsidP="00255DB2">
      <w:pPr>
        <w:pStyle w:val="ConsPlusNonformat"/>
        <w:ind w:left="4536"/>
        <w:rPr>
          <w:rFonts w:ascii="Arial" w:hAnsi="Arial" w:cs="Arial"/>
          <w:sz w:val="24"/>
          <w:szCs w:val="24"/>
        </w:rPr>
      </w:pPr>
      <w:r w:rsidRPr="008D6883">
        <w:rPr>
          <w:rFonts w:ascii="Arial" w:hAnsi="Arial" w:cs="Arial"/>
          <w:sz w:val="24"/>
          <w:szCs w:val="24"/>
        </w:rPr>
        <w:t>телефон: _________________________________</w:t>
      </w:r>
    </w:p>
    <w:p w:rsidR="00B5639B" w:rsidRPr="008D6883" w:rsidRDefault="00B5639B" w:rsidP="00255DB2">
      <w:pPr>
        <w:pStyle w:val="ConsPlusNonformat"/>
        <w:ind w:left="4536"/>
        <w:rPr>
          <w:rFonts w:ascii="Arial" w:hAnsi="Arial" w:cs="Arial"/>
          <w:sz w:val="24"/>
          <w:szCs w:val="24"/>
        </w:rPr>
      </w:pPr>
      <w:r w:rsidRPr="008D6883">
        <w:rPr>
          <w:rFonts w:ascii="Arial" w:hAnsi="Arial" w:cs="Arial"/>
          <w:sz w:val="24"/>
          <w:szCs w:val="24"/>
        </w:rPr>
        <w:t>место работы, должность: _______________</w:t>
      </w:r>
      <w:r w:rsidR="00255DB2" w:rsidRPr="008D6883">
        <w:rPr>
          <w:rFonts w:ascii="Arial" w:hAnsi="Arial" w:cs="Arial"/>
          <w:sz w:val="24"/>
          <w:szCs w:val="24"/>
        </w:rPr>
        <w:t>___________________________________________________</w:t>
      </w:r>
      <w:r w:rsidRPr="008D6883">
        <w:rPr>
          <w:rFonts w:ascii="Arial" w:hAnsi="Arial" w:cs="Arial"/>
          <w:sz w:val="24"/>
          <w:szCs w:val="24"/>
        </w:rPr>
        <w:t>__</w:t>
      </w:r>
    </w:p>
    <w:p w:rsidR="00B5639B" w:rsidRPr="008D6883" w:rsidRDefault="00B5639B" w:rsidP="00255DB2">
      <w:pPr>
        <w:pStyle w:val="ConsPlusNonformat"/>
        <w:jc w:val="center"/>
        <w:rPr>
          <w:rFonts w:ascii="Arial" w:hAnsi="Arial" w:cs="Arial"/>
          <w:sz w:val="24"/>
          <w:szCs w:val="24"/>
        </w:rPr>
      </w:pPr>
      <w:r w:rsidRPr="008D6883">
        <w:rPr>
          <w:rFonts w:ascii="Arial" w:hAnsi="Arial" w:cs="Arial"/>
          <w:sz w:val="24"/>
          <w:szCs w:val="24"/>
        </w:rPr>
        <w:t>ЗАЯВЛЕНИЕ</w:t>
      </w:r>
    </w:p>
    <w:p w:rsidR="00255DB2" w:rsidRPr="008D6883" w:rsidRDefault="00255DB2" w:rsidP="00255DB2">
      <w:pPr>
        <w:pStyle w:val="ConsPlusNonformat"/>
        <w:jc w:val="center"/>
        <w:rPr>
          <w:rFonts w:ascii="Arial" w:hAnsi="Arial" w:cs="Arial"/>
          <w:sz w:val="24"/>
          <w:szCs w:val="24"/>
        </w:rPr>
      </w:pPr>
    </w:p>
    <w:p w:rsidR="00B5639B" w:rsidRPr="008D6883" w:rsidRDefault="00B5639B" w:rsidP="00255DB2">
      <w:pPr>
        <w:pStyle w:val="ConsPlusNonformat"/>
        <w:jc w:val="center"/>
        <w:rPr>
          <w:rFonts w:ascii="Arial" w:hAnsi="Arial" w:cs="Arial"/>
          <w:sz w:val="24"/>
          <w:szCs w:val="24"/>
        </w:rPr>
      </w:pPr>
      <w:r w:rsidRPr="008D6883">
        <w:rPr>
          <w:rFonts w:ascii="Arial" w:hAnsi="Arial" w:cs="Arial"/>
          <w:sz w:val="24"/>
          <w:szCs w:val="24"/>
        </w:rPr>
        <w:t>N ______ от "___" ____________ 20__ г.</w:t>
      </w:r>
    </w:p>
    <w:p w:rsidR="00B5639B" w:rsidRPr="008D6883" w:rsidRDefault="00B5639B" w:rsidP="00255DB2">
      <w:pPr>
        <w:pStyle w:val="ConsPlusNonformat"/>
        <w:jc w:val="center"/>
        <w:rPr>
          <w:rFonts w:ascii="Arial" w:hAnsi="Arial" w:cs="Arial"/>
          <w:sz w:val="24"/>
          <w:szCs w:val="24"/>
        </w:rPr>
      </w:pPr>
      <w:r w:rsidRPr="008D6883">
        <w:rPr>
          <w:rFonts w:ascii="Arial" w:hAnsi="Arial" w:cs="Arial"/>
          <w:sz w:val="24"/>
          <w:szCs w:val="24"/>
        </w:rPr>
        <w:t>о предоставлении путевки для пребывания в детском</w:t>
      </w:r>
    </w:p>
    <w:p w:rsidR="00B5639B" w:rsidRPr="008D6883" w:rsidRDefault="00B5639B" w:rsidP="00255DB2">
      <w:pPr>
        <w:pStyle w:val="ConsPlusNonformat"/>
        <w:jc w:val="center"/>
        <w:rPr>
          <w:rFonts w:ascii="Arial" w:hAnsi="Arial" w:cs="Arial"/>
          <w:sz w:val="24"/>
          <w:szCs w:val="24"/>
        </w:rPr>
      </w:pPr>
      <w:r w:rsidRPr="008D6883">
        <w:rPr>
          <w:rFonts w:ascii="Arial" w:hAnsi="Arial" w:cs="Arial"/>
          <w:sz w:val="24"/>
          <w:szCs w:val="24"/>
        </w:rPr>
        <w:t>оздоровительном лагере</w:t>
      </w:r>
    </w:p>
    <w:p w:rsidR="00430665" w:rsidRPr="008D6883" w:rsidRDefault="00430665" w:rsidP="00B5639B">
      <w:pPr>
        <w:pStyle w:val="ConsPlusNonformat"/>
        <w:rPr>
          <w:rFonts w:ascii="Arial" w:hAnsi="Arial" w:cs="Arial"/>
          <w:sz w:val="24"/>
          <w:szCs w:val="24"/>
        </w:rPr>
      </w:pPr>
    </w:p>
    <w:p w:rsidR="00B5639B" w:rsidRPr="008D6883" w:rsidRDefault="00B5639B" w:rsidP="00B5639B">
      <w:pPr>
        <w:pStyle w:val="ConsPlusNonformat"/>
        <w:rPr>
          <w:rFonts w:ascii="Arial" w:hAnsi="Arial" w:cs="Arial"/>
          <w:sz w:val="24"/>
          <w:szCs w:val="24"/>
        </w:rPr>
      </w:pPr>
      <w:r w:rsidRPr="008D6883">
        <w:rPr>
          <w:rFonts w:ascii="Arial" w:hAnsi="Arial" w:cs="Arial"/>
          <w:sz w:val="24"/>
          <w:szCs w:val="24"/>
        </w:rPr>
        <w:t>Прошу предоставить путевку на смену __________________________________</w:t>
      </w:r>
      <w:r w:rsidR="00255DB2" w:rsidRPr="008D6883">
        <w:rPr>
          <w:rFonts w:ascii="Arial" w:hAnsi="Arial" w:cs="Arial"/>
          <w:sz w:val="24"/>
          <w:szCs w:val="24"/>
        </w:rPr>
        <w:t>___________________________</w:t>
      </w:r>
      <w:r w:rsidRPr="008D6883">
        <w:rPr>
          <w:rFonts w:ascii="Arial" w:hAnsi="Arial" w:cs="Arial"/>
          <w:sz w:val="24"/>
          <w:szCs w:val="24"/>
        </w:rPr>
        <w:t>_____</w:t>
      </w:r>
    </w:p>
    <w:p w:rsidR="00B5639B" w:rsidRPr="008D6883" w:rsidRDefault="00B5639B" w:rsidP="00B5639B">
      <w:pPr>
        <w:pStyle w:val="ConsPlusNonformat"/>
        <w:rPr>
          <w:rFonts w:ascii="Arial" w:hAnsi="Arial" w:cs="Arial"/>
          <w:sz w:val="24"/>
          <w:szCs w:val="24"/>
        </w:rPr>
      </w:pPr>
      <w:r w:rsidRPr="008D6883">
        <w:rPr>
          <w:rFonts w:ascii="Arial" w:hAnsi="Arial" w:cs="Arial"/>
          <w:sz w:val="24"/>
          <w:szCs w:val="24"/>
        </w:rPr>
        <w:t>сроки проведения _______________________________________________________</w:t>
      </w:r>
      <w:r w:rsidR="00255DB2" w:rsidRPr="008D6883">
        <w:rPr>
          <w:rFonts w:ascii="Arial" w:hAnsi="Arial" w:cs="Arial"/>
          <w:sz w:val="24"/>
          <w:szCs w:val="24"/>
        </w:rPr>
        <w:t>________</w:t>
      </w:r>
      <w:r w:rsidRPr="008D6883">
        <w:rPr>
          <w:rFonts w:ascii="Arial" w:hAnsi="Arial" w:cs="Arial"/>
          <w:sz w:val="24"/>
          <w:szCs w:val="24"/>
        </w:rPr>
        <w:t>___</w:t>
      </w:r>
    </w:p>
    <w:p w:rsidR="00B5639B" w:rsidRPr="008D6883" w:rsidRDefault="00B5639B" w:rsidP="00B5639B">
      <w:pPr>
        <w:pStyle w:val="ConsPlusNonformat"/>
        <w:rPr>
          <w:rFonts w:ascii="Arial" w:hAnsi="Arial" w:cs="Arial"/>
          <w:sz w:val="24"/>
          <w:szCs w:val="24"/>
        </w:rPr>
      </w:pPr>
      <w:r w:rsidRPr="008D6883">
        <w:rPr>
          <w:rFonts w:ascii="Arial" w:hAnsi="Arial" w:cs="Arial"/>
          <w:sz w:val="24"/>
          <w:szCs w:val="24"/>
        </w:rPr>
        <w:t>для моего ребенка _______________________________________________</w:t>
      </w:r>
      <w:r w:rsidR="00255DB2" w:rsidRPr="008D6883">
        <w:rPr>
          <w:rFonts w:ascii="Arial" w:hAnsi="Arial" w:cs="Arial"/>
          <w:sz w:val="24"/>
          <w:szCs w:val="24"/>
        </w:rPr>
        <w:t>_________</w:t>
      </w:r>
      <w:r w:rsidRPr="008D6883">
        <w:rPr>
          <w:rFonts w:ascii="Arial" w:hAnsi="Arial" w:cs="Arial"/>
          <w:sz w:val="24"/>
          <w:szCs w:val="24"/>
        </w:rPr>
        <w:t>__________</w:t>
      </w:r>
    </w:p>
    <w:p w:rsidR="00B5639B" w:rsidRPr="008D6883" w:rsidRDefault="00B5639B" w:rsidP="00255DB2">
      <w:pPr>
        <w:pStyle w:val="ConsPlusNonformat"/>
        <w:jc w:val="center"/>
        <w:rPr>
          <w:rFonts w:ascii="Arial" w:hAnsi="Arial" w:cs="Arial"/>
          <w:sz w:val="24"/>
          <w:szCs w:val="24"/>
        </w:rPr>
      </w:pPr>
      <w:r w:rsidRPr="008D6883">
        <w:rPr>
          <w:rFonts w:ascii="Arial" w:hAnsi="Arial" w:cs="Arial"/>
          <w:sz w:val="24"/>
          <w:szCs w:val="24"/>
        </w:rPr>
        <w:t>(ФИО ребенка)</w:t>
      </w:r>
    </w:p>
    <w:p w:rsidR="00B5639B" w:rsidRPr="008D6883" w:rsidRDefault="00B5639B" w:rsidP="00B5639B">
      <w:pPr>
        <w:pStyle w:val="ConsPlusNonformat"/>
        <w:rPr>
          <w:rFonts w:ascii="Arial" w:hAnsi="Arial" w:cs="Arial"/>
          <w:sz w:val="24"/>
          <w:szCs w:val="24"/>
        </w:rPr>
      </w:pPr>
      <w:r w:rsidRPr="008D6883">
        <w:rPr>
          <w:rFonts w:ascii="Arial" w:hAnsi="Arial" w:cs="Arial"/>
          <w:sz w:val="24"/>
          <w:szCs w:val="24"/>
        </w:rPr>
        <w:t>__________________________________________________________________</w:t>
      </w:r>
    </w:p>
    <w:p w:rsidR="00B5639B" w:rsidRPr="008D6883" w:rsidRDefault="00B5639B" w:rsidP="003367C2">
      <w:pPr>
        <w:pStyle w:val="ConsPlusNonformat"/>
        <w:jc w:val="center"/>
        <w:rPr>
          <w:rFonts w:ascii="Arial" w:hAnsi="Arial" w:cs="Arial"/>
          <w:sz w:val="24"/>
          <w:szCs w:val="24"/>
        </w:rPr>
      </w:pPr>
      <w:r w:rsidRPr="008D6883">
        <w:rPr>
          <w:rFonts w:ascii="Arial" w:hAnsi="Arial" w:cs="Arial"/>
          <w:sz w:val="24"/>
          <w:szCs w:val="24"/>
        </w:rPr>
        <w:t>(число, месяц, год рождения ребенка)</w:t>
      </w:r>
    </w:p>
    <w:p w:rsidR="00B5639B" w:rsidRPr="008D6883" w:rsidRDefault="00B5639B" w:rsidP="00B5639B">
      <w:pPr>
        <w:pStyle w:val="ConsPlusNonformat"/>
        <w:rPr>
          <w:rFonts w:ascii="Arial" w:hAnsi="Arial" w:cs="Arial"/>
          <w:sz w:val="24"/>
          <w:szCs w:val="24"/>
        </w:rPr>
      </w:pPr>
    </w:p>
    <w:p w:rsidR="00B5639B" w:rsidRPr="008D6883" w:rsidRDefault="00B5639B" w:rsidP="00B5639B">
      <w:pPr>
        <w:pStyle w:val="ConsPlusNonformat"/>
        <w:rPr>
          <w:rFonts w:ascii="Arial" w:hAnsi="Arial" w:cs="Arial"/>
          <w:sz w:val="24"/>
          <w:szCs w:val="24"/>
        </w:rPr>
      </w:pPr>
      <w:r w:rsidRPr="008D6883">
        <w:rPr>
          <w:rFonts w:ascii="Arial" w:hAnsi="Arial" w:cs="Arial"/>
          <w:sz w:val="24"/>
          <w:szCs w:val="24"/>
        </w:rPr>
        <w:t>"___" __________ 20__ г.</w:t>
      </w:r>
      <w:r w:rsidR="003367C2" w:rsidRPr="008D6883">
        <w:rPr>
          <w:rFonts w:ascii="Arial" w:hAnsi="Arial" w:cs="Arial"/>
          <w:sz w:val="24"/>
          <w:szCs w:val="24"/>
        </w:rPr>
        <w:t xml:space="preserve">    </w:t>
      </w:r>
      <w:r w:rsidRPr="008D6883">
        <w:rPr>
          <w:rFonts w:ascii="Arial" w:hAnsi="Arial" w:cs="Arial"/>
          <w:sz w:val="24"/>
          <w:szCs w:val="24"/>
        </w:rPr>
        <w:t xml:space="preserve">____________        </w:t>
      </w:r>
      <w:r w:rsidR="003367C2" w:rsidRPr="008D6883">
        <w:rPr>
          <w:rFonts w:ascii="Arial" w:hAnsi="Arial" w:cs="Arial"/>
          <w:sz w:val="24"/>
          <w:szCs w:val="24"/>
        </w:rPr>
        <w:t xml:space="preserve">  </w:t>
      </w:r>
      <w:r w:rsidRPr="008D6883">
        <w:rPr>
          <w:rFonts w:ascii="Arial" w:hAnsi="Arial" w:cs="Arial"/>
          <w:sz w:val="24"/>
          <w:szCs w:val="24"/>
        </w:rPr>
        <w:t xml:space="preserve">      _______________________</w:t>
      </w:r>
    </w:p>
    <w:p w:rsidR="00B5639B" w:rsidRPr="008D6883" w:rsidRDefault="00B5639B" w:rsidP="00B5639B">
      <w:pPr>
        <w:pStyle w:val="ConsPlusNonformat"/>
        <w:rPr>
          <w:rFonts w:ascii="Arial" w:hAnsi="Arial" w:cs="Arial"/>
          <w:sz w:val="24"/>
          <w:szCs w:val="24"/>
        </w:rPr>
      </w:pPr>
      <w:r w:rsidRPr="008D6883">
        <w:rPr>
          <w:rFonts w:ascii="Arial" w:hAnsi="Arial" w:cs="Arial"/>
          <w:sz w:val="24"/>
          <w:szCs w:val="24"/>
        </w:rPr>
        <w:t xml:space="preserve">    </w:t>
      </w:r>
      <w:r w:rsidR="003367C2" w:rsidRPr="008D6883">
        <w:rPr>
          <w:rFonts w:ascii="Arial" w:hAnsi="Arial" w:cs="Arial"/>
          <w:sz w:val="24"/>
          <w:szCs w:val="24"/>
        </w:rPr>
        <w:t xml:space="preserve">          </w:t>
      </w:r>
      <w:r w:rsidRPr="008D6883">
        <w:rPr>
          <w:rFonts w:ascii="Arial" w:hAnsi="Arial" w:cs="Arial"/>
          <w:sz w:val="24"/>
          <w:szCs w:val="24"/>
        </w:rPr>
        <w:t xml:space="preserve">   (</w:t>
      </w:r>
      <w:proofErr w:type="gramStart"/>
      <w:r w:rsidRPr="008D6883">
        <w:rPr>
          <w:rFonts w:ascii="Arial" w:hAnsi="Arial" w:cs="Arial"/>
          <w:sz w:val="24"/>
          <w:szCs w:val="24"/>
        </w:rPr>
        <w:t xml:space="preserve">дата)   </w:t>
      </w:r>
      <w:proofErr w:type="gramEnd"/>
      <w:r w:rsidRPr="008D6883">
        <w:rPr>
          <w:rFonts w:ascii="Arial" w:hAnsi="Arial" w:cs="Arial"/>
          <w:sz w:val="24"/>
          <w:szCs w:val="24"/>
        </w:rPr>
        <w:t xml:space="preserve">         </w:t>
      </w:r>
      <w:r w:rsidR="003367C2" w:rsidRPr="008D6883">
        <w:rPr>
          <w:rFonts w:ascii="Arial" w:hAnsi="Arial" w:cs="Arial"/>
          <w:sz w:val="24"/>
          <w:szCs w:val="24"/>
        </w:rPr>
        <w:t xml:space="preserve">                    </w:t>
      </w:r>
      <w:r w:rsidRPr="008D6883">
        <w:rPr>
          <w:rFonts w:ascii="Arial" w:hAnsi="Arial" w:cs="Arial"/>
          <w:sz w:val="24"/>
          <w:szCs w:val="24"/>
        </w:rPr>
        <w:t xml:space="preserve">   (подпись)         </w:t>
      </w:r>
      <w:r w:rsidR="003367C2" w:rsidRPr="008D6883">
        <w:rPr>
          <w:rFonts w:ascii="Arial" w:hAnsi="Arial" w:cs="Arial"/>
          <w:sz w:val="24"/>
          <w:szCs w:val="24"/>
        </w:rPr>
        <w:t xml:space="preserve">             </w:t>
      </w:r>
      <w:r w:rsidRPr="008D6883">
        <w:rPr>
          <w:rFonts w:ascii="Arial" w:hAnsi="Arial" w:cs="Arial"/>
          <w:sz w:val="24"/>
          <w:szCs w:val="24"/>
        </w:rPr>
        <w:t xml:space="preserve">       (расшифровка подписи)</w:t>
      </w:r>
    </w:p>
    <w:p w:rsidR="00B5639B" w:rsidRPr="008D6883" w:rsidRDefault="00B5639B" w:rsidP="00B5639B">
      <w:pPr>
        <w:pStyle w:val="ConsPlusNonformat"/>
        <w:rPr>
          <w:rFonts w:ascii="Arial" w:hAnsi="Arial" w:cs="Arial"/>
          <w:sz w:val="24"/>
          <w:szCs w:val="24"/>
        </w:rPr>
      </w:pPr>
    </w:p>
    <w:p w:rsidR="00B5639B" w:rsidRPr="008D6883" w:rsidRDefault="00B5639B" w:rsidP="00B5639B">
      <w:pPr>
        <w:pStyle w:val="ConsPlusNonformat"/>
        <w:rPr>
          <w:rFonts w:ascii="Arial" w:hAnsi="Arial" w:cs="Arial"/>
          <w:sz w:val="24"/>
          <w:szCs w:val="24"/>
        </w:rPr>
      </w:pPr>
      <w:r w:rsidRPr="008D6883">
        <w:rPr>
          <w:rFonts w:ascii="Arial" w:hAnsi="Arial" w:cs="Arial"/>
          <w:sz w:val="24"/>
          <w:szCs w:val="24"/>
        </w:rPr>
        <w:t>Мною предоставлены следующие документы:</w:t>
      </w:r>
    </w:p>
    <w:p w:rsidR="00B5639B" w:rsidRPr="008D6883" w:rsidRDefault="00B5639B" w:rsidP="00B5639B">
      <w:pPr>
        <w:pStyle w:val="ConsPlusNonformat"/>
        <w:rPr>
          <w:rFonts w:ascii="Arial" w:hAnsi="Arial" w:cs="Arial"/>
          <w:sz w:val="24"/>
          <w:szCs w:val="24"/>
        </w:rPr>
      </w:pPr>
      <w:r w:rsidRPr="008D6883">
        <w:rPr>
          <w:rFonts w:ascii="Arial" w:hAnsi="Arial" w:cs="Arial"/>
          <w:sz w:val="24"/>
          <w:szCs w:val="24"/>
        </w:rPr>
        <w:t>- справка с места учебы ребенка;</w:t>
      </w:r>
    </w:p>
    <w:p w:rsidR="00B5639B" w:rsidRPr="008D6883" w:rsidRDefault="00B5639B" w:rsidP="00B5639B">
      <w:pPr>
        <w:pStyle w:val="ConsPlusNonformat"/>
        <w:rPr>
          <w:rFonts w:ascii="Arial" w:hAnsi="Arial" w:cs="Arial"/>
          <w:sz w:val="24"/>
          <w:szCs w:val="24"/>
        </w:rPr>
      </w:pPr>
      <w:r w:rsidRPr="008D6883">
        <w:rPr>
          <w:rFonts w:ascii="Arial" w:hAnsi="Arial" w:cs="Arial"/>
          <w:sz w:val="24"/>
          <w:szCs w:val="24"/>
        </w:rPr>
        <w:t>- копия квитанции об оплате родительской стоимости путевки</w:t>
      </w:r>
      <w:r w:rsidR="003367C2" w:rsidRPr="008D6883">
        <w:rPr>
          <w:rFonts w:ascii="Arial" w:hAnsi="Arial" w:cs="Arial"/>
          <w:sz w:val="24"/>
          <w:szCs w:val="24"/>
        </w:rPr>
        <w:t>.</w:t>
      </w:r>
    </w:p>
    <w:p w:rsidR="003367C2" w:rsidRPr="008D6883" w:rsidRDefault="003367C2" w:rsidP="003367C2">
      <w:pPr>
        <w:pStyle w:val="ConsPlusNonformat"/>
        <w:rPr>
          <w:rFonts w:ascii="Arial" w:hAnsi="Arial" w:cs="Arial"/>
          <w:sz w:val="24"/>
          <w:szCs w:val="24"/>
        </w:rPr>
      </w:pPr>
      <w:r w:rsidRPr="008D6883">
        <w:rPr>
          <w:rFonts w:ascii="Arial" w:hAnsi="Arial" w:cs="Arial"/>
          <w:sz w:val="24"/>
          <w:szCs w:val="24"/>
        </w:rPr>
        <w:t>"___" __________ 20__ г.    ____________                _______________________</w:t>
      </w:r>
    </w:p>
    <w:p w:rsidR="00566E3A" w:rsidRPr="008D6883" w:rsidRDefault="003367C2" w:rsidP="000F4EF0">
      <w:pPr>
        <w:pStyle w:val="ConsPlusNonformat"/>
        <w:rPr>
          <w:rFonts w:ascii="Arial" w:hAnsi="Arial" w:cs="Arial"/>
          <w:sz w:val="24"/>
          <w:szCs w:val="24"/>
        </w:rPr>
      </w:pPr>
      <w:r w:rsidRPr="008D6883">
        <w:rPr>
          <w:rFonts w:ascii="Arial" w:hAnsi="Arial" w:cs="Arial"/>
          <w:sz w:val="24"/>
          <w:szCs w:val="24"/>
        </w:rPr>
        <w:lastRenderedPageBreak/>
        <w:t xml:space="preserve">                 (</w:t>
      </w:r>
      <w:proofErr w:type="gramStart"/>
      <w:r w:rsidRPr="008D6883">
        <w:rPr>
          <w:rFonts w:ascii="Arial" w:hAnsi="Arial" w:cs="Arial"/>
          <w:sz w:val="24"/>
          <w:szCs w:val="24"/>
        </w:rPr>
        <w:t xml:space="preserve">дата)   </w:t>
      </w:r>
      <w:proofErr w:type="gramEnd"/>
      <w:r w:rsidRPr="008D6883">
        <w:rPr>
          <w:rFonts w:ascii="Arial" w:hAnsi="Arial" w:cs="Arial"/>
          <w:sz w:val="24"/>
          <w:szCs w:val="24"/>
        </w:rPr>
        <w:t xml:space="preserve">                                (подпись)                             (расшифровка подписи)</w:t>
      </w:r>
      <w:r w:rsidR="00566E3A" w:rsidRPr="008D6883">
        <w:rPr>
          <w:rFonts w:ascii="Arial" w:hAnsi="Arial" w:cs="Arial"/>
          <w:sz w:val="24"/>
          <w:szCs w:val="24"/>
        </w:rPr>
        <w:br w:type="page"/>
      </w:r>
    </w:p>
    <w:tbl>
      <w:tblPr>
        <w:tblW w:w="10031" w:type="dxa"/>
        <w:tblLook w:val="04A0" w:firstRow="1" w:lastRow="0" w:firstColumn="1" w:lastColumn="0" w:noHBand="0" w:noVBand="1"/>
      </w:tblPr>
      <w:tblGrid>
        <w:gridCol w:w="4786"/>
        <w:gridCol w:w="5245"/>
      </w:tblGrid>
      <w:tr w:rsidR="003367C2" w:rsidRPr="008D6883" w:rsidTr="00430665">
        <w:tc>
          <w:tcPr>
            <w:tcW w:w="4786" w:type="dxa"/>
          </w:tcPr>
          <w:p w:rsidR="003367C2" w:rsidRPr="008D6883" w:rsidRDefault="003367C2" w:rsidP="00430665">
            <w:pPr>
              <w:contextualSpacing/>
              <w:jc w:val="right"/>
              <w:rPr>
                <w:rFonts w:ascii="Arial" w:hAnsi="Arial" w:cs="Arial"/>
                <w:b/>
                <w:sz w:val="24"/>
                <w:szCs w:val="24"/>
              </w:rPr>
            </w:pPr>
          </w:p>
        </w:tc>
        <w:tc>
          <w:tcPr>
            <w:tcW w:w="5245" w:type="dxa"/>
          </w:tcPr>
          <w:p w:rsidR="00566E3A" w:rsidRPr="008D6883" w:rsidRDefault="00566E3A" w:rsidP="00430665">
            <w:pPr>
              <w:pStyle w:val="a4"/>
              <w:spacing w:before="0" w:after="0"/>
              <w:ind w:left="142"/>
              <w:contextualSpacing/>
              <w:jc w:val="center"/>
              <w:rPr>
                <w:rFonts w:ascii="Arial" w:hAnsi="Arial" w:cs="Arial"/>
                <w:sz w:val="24"/>
                <w:szCs w:val="24"/>
              </w:rPr>
            </w:pPr>
          </w:p>
          <w:p w:rsidR="003367C2" w:rsidRPr="008D6883" w:rsidRDefault="00E60FB4" w:rsidP="00566E3A">
            <w:pPr>
              <w:pStyle w:val="a4"/>
              <w:spacing w:before="0" w:after="0"/>
              <w:ind w:left="142"/>
              <w:contextualSpacing/>
              <w:jc w:val="right"/>
              <w:rPr>
                <w:rFonts w:ascii="Arial" w:hAnsi="Arial" w:cs="Arial"/>
                <w:sz w:val="24"/>
                <w:szCs w:val="24"/>
              </w:rPr>
            </w:pPr>
            <w:r w:rsidRPr="008D6883">
              <w:rPr>
                <w:rFonts w:ascii="Arial" w:hAnsi="Arial" w:cs="Arial"/>
                <w:sz w:val="24"/>
                <w:szCs w:val="24"/>
              </w:rPr>
              <w:t>.</w:t>
            </w:r>
          </w:p>
          <w:p w:rsidR="003367C2" w:rsidRPr="008D6883" w:rsidRDefault="003367C2" w:rsidP="00430665">
            <w:pPr>
              <w:pStyle w:val="a4"/>
              <w:spacing w:before="0" w:after="0"/>
              <w:ind w:left="142"/>
              <w:contextualSpacing/>
              <w:jc w:val="right"/>
              <w:rPr>
                <w:rFonts w:ascii="Arial" w:hAnsi="Arial" w:cs="Arial"/>
                <w:b/>
                <w:sz w:val="24"/>
                <w:szCs w:val="24"/>
              </w:rPr>
            </w:pPr>
          </w:p>
        </w:tc>
      </w:tr>
    </w:tbl>
    <w:p w:rsidR="00B5639B" w:rsidRPr="008D6883" w:rsidRDefault="00B5639B" w:rsidP="00B5639B">
      <w:pPr>
        <w:jc w:val="both"/>
        <w:rPr>
          <w:rFonts w:ascii="Arial" w:hAnsi="Arial" w:cs="Arial"/>
          <w:b/>
          <w:sz w:val="24"/>
          <w:szCs w:val="24"/>
        </w:rPr>
      </w:pPr>
    </w:p>
    <w:p w:rsidR="00B5639B" w:rsidRPr="008D6883" w:rsidRDefault="00B5639B" w:rsidP="00B5639B">
      <w:pPr>
        <w:spacing w:after="0" w:line="240" w:lineRule="auto"/>
        <w:jc w:val="center"/>
        <w:rPr>
          <w:rFonts w:ascii="Arial" w:hAnsi="Arial" w:cs="Arial"/>
          <w:b/>
          <w:sz w:val="24"/>
          <w:szCs w:val="24"/>
        </w:rPr>
      </w:pPr>
      <w:r w:rsidRPr="008D6883">
        <w:rPr>
          <w:rFonts w:ascii="Arial" w:hAnsi="Arial" w:cs="Arial"/>
          <w:b/>
          <w:sz w:val="24"/>
          <w:szCs w:val="24"/>
        </w:rPr>
        <w:t>Блок-схема</w:t>
      </w:r>
    </w:p>
    <w:p w:rsidR="003367C2" w:rsidRPr="008D6883" w:rsidRDefault="00B5639B" w:rsidP="00B5639B">
      <w:pPr>
        <w:spacing w:after="0" w:line="240" w:lineRule="auto"/>
        <w:jc w:val="center"/>
        <w:rPr>
          <w:rFonts w:ascii="Arial" w:hAnsi="Arial" w:cs="Arial"/>
          <w:b/>
          <w:sz w:val="24"/>
          <w:szCs w:val="24"/>
        </w:rPr>
      </w:pPr>
      <w:r w:rsidRPr="008D6883">
        <w:rPr>
          <w:rFonts w:ascii="Arial" w:hAnsi="Arial" w:cs="Arial"/>
          <w:b/>
          <w:sz w:val="24"/>
          <w:szCs w:val="24"/>
        </w:rPr>
        <w:t>предоставления муниципальной услуги «Предоставление путевок детям в организации (учреждения) отдыха на территории</w:t>
      </w:r>
    </w:p>
    <w:p w:rsidR="00B5639B" w:rsidRPr="008D6883" w:rsidRDefault="00B5639B" w:rsidP="00B5639B">
      <w:pPr>
        <w:spacing w:after="0" w:line="240" w:lineRule="auto"/>
        <w:jc w:val="center"/>
        <w:rPr>
          <w:rFonts w:ascii="Arial" w:hAnsi="Arial" w:cs="Arial"/>
          <w:b/>
          <w:sz w:val="24"/>
          <w:szCs w:val="24"/>
        </w:rPr>
      </w:pPr>
      <w:r w:rsidRPr="008D6883">
        <w:rPr>
          <w:rFonts w:ascii="Arial" w:hAnsi="Arial" w:cs="Arial"/>
          <w:b/>
          <w:sz w:val="24"/>
          <w:szCs w:val="24"/>
        </w:rPr>
        <w:t xml:space="preserve"> Забайкальского края»</w:t>
      </w:r>
    </w:p>
    <w:p w:rsidR="003367C2" w:rsidRPr="008D6883" w:rsidRDefault="003367C2" w:rsidP="00B5639B">
      <w:pPr>
        <w:spacing w:after="0" w:line="240" w:lineRule="auto"/>
        <w:jc w:val="center"/>
        <w:rPr>
          <w:rFonts w:ascii="Arial" w:hAnsi="Arial" w:cs="Arial"/>
          <w:b/>
          <w:sz w:val="24"/>
          <w:szCs w:val="24"/>
        </w:rPr>
      </w:pPr>
    </w:p>
    <w:p w:rsidR="00B5639B" w:rsidRPr="008D6883" w:rsidRDefault="002B5672" w:rsidP="00B5639B">
      <w:pPr>
        <w:widowControl w:val="0"/>
        <w:autoSpaceDE w:val="0"/>
        <w:autoSpaceDN w:val="0"/>
        <w:adjustRightInd w:val="0"/>
        <w:spacing w:after="0" w:line="240" w:lineRule="auto"/>
        <w:jc w:val="center"/>
        <w:rPr>
          <w:rFonts w:ascii="Arial" w:hAnsi="Arial" w:cs="Arial"/>
          <w:sz w:val="24"/>
          <w:szCs w:val="24"/>
        </w:rPr>
      </w:pPr>
      <w:r w:rsidRPr="008D6883">
        <w:rPr>
          <w:rFonts w:ascii="Arial" w:hAnsi="Arial" w:cs="Arial"/>
          <w:noProof/>
          <w:sz w:val="24"/>
          <w:szCs w:val="24"/>
        </w:rPr>
        <w:pict>
          <v:rect id="_x0000_s1026" style="position:absolute;left:0;text-align:left;margin-left:100.3pt;margin-top:11.2pt;width:380.45pt;height:44.4pt;z-index:251658240">
            <v:textbox style="mso-next-textbox:#_x0000_s1026">
              <w:txbxContent>
                <w:p w:rsidR="00E3549E" w:rsidRPr="003367C2" w:rsidRDefault="00E3549E" w:rsidP="00B5639B">
                  <w:pPr>
                    <w:jc w:val="center"/>
                    <w:rPr>
                      <w:rFonts w:ascii="Times New Roman" w:hAnsi="Times New Roman" w:cs="Times New Roman"/>
                      <w:sz w:val="28"/>
                      <w:szCs w:val="28"/>
                    </w:rPr>
                  </w:pPr>
                  <w:r w:rsidRPr="003367C2">
                    <w:rPr>
                      <w:rFonts w:ascii="Times New Roman" w:hAnsi="Times New Roman" w:cs="Times New Roman"/>
                      <w:sz w:val="28"/>
                      <w:szCs w:val="28"/>
                    </w:rPr>
                    <w:t>прием документов, необходимых для предоставления муниципальной услуги</w:t>
                  </w:r>
                </w:p>
              </w:txbxContent>
            </v:textbox>
          </v:rect>
        </w:pict>
      </w:r>
    </w:p>
    <w:p w:rsidR="00B5639B" w:rsidRPr="008D6883" w:rsidRDefault="00B5639B" w:rsidP="00B5639B">
      <w:pPr>
        <w:rPr>
          <w:rFonts w:ascii="Arial" w:hAnsi="Arial" w:cs="Arial"/>
          <w:sz w:val="24"/>
          <w:szCs w:val="24"/>
        </w:rPr>
      </w:pPr>
    </w:p>
    <w:p w:rsidR="00B5639B" w:rsidRPr="008D6883" w:rsidRDefault="002B5672" w:rsidP="00B5639B">
      <w:pPr>
        <w:rPr>
          <w:rFonts w:ascii="Arial" w:hAnsi="Arial" w:cs="Arial"/>
          <w:sz w:val="24"/>
          <w:szCs w:val="24"/>
        </w:rPr>
      </w:pPr>
      <w:r w:rsidRPr="008D6883">
        <w:rPr>
          <w:rFonts w:ascii="Arial" w:hAnsi="Arial" w:cs="Arial"/>
          <w:noProof/>
          <w:sz w:val="24"/>
          <w:szCs w:val="24"/>
        </w:rPr>
        <w:pict>
          <v:shapetype id="_x0000_t32" coordsize="21600,21600" o:spt="32" o:oned="t" path="m,l21600,21600e" filled="f">
            <v:path arrowok="t" fillok="f" o:connecttype="none"/>
            <o:lock v:ext="edit" shapetype="t"/>
          </v:shapetype>
          <v:shape id="_x0000_s1033" type="#_x0000_t32" style="position:absolute;margin-left:275.65pt;margin-top:11pt;width:0;height:33.05pt;z-index:251667456" o:connectortype="straight">
            <v:stroke endarrow="block"/>
          </v:shape>
        </w:pict>
      </w:r>
    </w:p>
    <w:p w:rsidR="00B5639B" w:rsidRPr="008D6883" w:rsidRDefault="002B5672" w:rsidP="00B5639B">
      <w:pPr>
        <w:tabs>
          <w:tab w:val="left" w:pos="708"/>
          <w:tab w:val="left" w:pos="1416"/>
          <w:tab w:val="center" w:pos="5031"/>
        </w:tabs>
        <w:ind w:left="709"/>
        <w:jc w:val="both"/>
        <w:rPr>
          <w:rFonts w:ascii="Arial" w:hAnsi="Arial" w:cs="Arial"/>
          <w:sz w:val="24"/>
          <w:szCs w:val="24"/>
        </w:rPr>
      </w:pPr>
      <w:r w:rsidRPr="008D6883">
        <w:rPr>
          <w:rFonts w:ascii="Arial" w:hAnsi="Arial" w:cs="Arial"/>
          <w:noProof/>
          <w:sz w:val="24"/>
          <w:szCs w:val="24"/>
        </w:rPr>
        <w:pict>
          <v:rect id="_x0000_s1027" style="position:absolute;left:0;text-align:left;margin-left:100.3pt;margin-top:15.55pt;width:380.45pt;height:39pt;z-index:251661312">
            <v:textbox style="mso-next-textbox:#_x0000_s1027">
              <w:txbxContent>
                <w:p w:rsidR="00E3549E" w:rsidRPr="003367C2" w:rsidRDefault="00E3549E" w:rsidP="00B5639B">
                  <w:pPr>
                    <w:jc w:val="center"/>
                    <w:rPr>
                      <w:rFonts w:ascii="Times New Roman" w:hAnsi="Times New Roman" w:cs="Times New Roman"/>
                      <w:sz w:val="28"/>
                      <w:szCs w:val="28"/>
                    </w:rPr>
                  </w:pPr>
                  <w:r w:rsidRPr="003367C2">
                    <w:rPr>
                      <w:rFonts w:ascii="Times New Roman" w:hAnsi="Times New Roman" w:cs="Times New Roman"/>
                      <w:sz w:val="28"/>
                      <w:szCs w:val="28"/>
                    </w:rPr>
                    <w:t>принятие решения о предоставлении муниципальной услуги</w:t>
                  </w:r>
                </w:p>
              </w:txbxContent>
            </v:textbox>
          </v:rect>
        </w:pict>
      </w:r>
      <w:r w:rsidR="00B5639B" w:rsidRPr="008D6883">
        <w:rPr>
          <w:rFonts w:ascii="Arial" w:hAnsi="Arial" w:cs="Arial"/>
          <w:sz w:val="24"/>
          <w:szCs w:val="24"/>
        </w:rPr>
        <w:tab/>
      </w:r>
      <w:r w:rsidR="00B5639B" w:rsidRPr="008D6883">
        <w:rPr>
          <w:rFonts w:ascii="Arial" w:hAnsi="Arial" w:cs="Arial"/>
          <w:sz w:val="24"/>
          <w:szCs w:val="24"/>
        </w:rPr>
        <w:tab/>
      </w:r>
    </w:p>
    <w:p w:rsidR="00B5639B" w:rsidRPr="008D6883" w:rsidRDefault="002B5672" w:rsidP="00B5639B">
      <w:pPr>
        <w:ind w:left="709"/>
        <w:jc w:val="both"/>
        <w:rPr>
          <w:rFonts w:ascii="Arial" w:hAnsi="Arial" w:cs="Arial"/>
          <w:sz w:val="24"/>
          <w:szCs w:val="24"/>
        </w:rPr>
      </w:pPr>
      <w:r w:rsidRPr="008D6883">
        <w:rPr>
          <w:rFonts w:ascii="Arial" w:hAnsi="Arial" w:cs="Arial"/>
          <w:noProof/>
          <w:sz w:val="24"/>
          <w:szCs w:val="24"/>
        </w:rPr>
        <w:pict>
          <v:shape id="_x0000_s1032" type="#_x0000_t32" style="position:absolute;left:0;text-align:left;margin-left:37.45pt;margin-top:6.55pt;width:.05pt;height:49.2pt;z-index:251666432" o:connectortype="straight">
            <v:stroke endarrow="block"/>
          </v:shape>
        </w:pict>
      </w:r>
      <w:r w:rsidRPr="008D6883">
        <w:rPr>
          <w:rFonts w:ascii="Arial" w:hAnsi="Arial" w:cs="Arial"/>
          <w:noProof/>
          <w:sz w:val="24"/>
          <w:szCs w:val="24"/>
        </w:rPr>
        <w:pict>
          <v:shape id="_x0000_s1031" type="#_x0000_t32" style="position:absolute;left:0;text-align:left;margin-left:37.45pt;margin-top:6.55pt;width:62.85pt;height:0;flip:x;z-index:251665408" o:connectortype="straight"/>
        </w:pict>
      </w:r>
      <w:r w:rsidRPr="008D6883">
        <w:rPr>
          <w:rFonts w:ascii="Arial" w:hAnsi="Arial" w:cs="Arial"/>
          <w:noProof/>
          <w:sz w:val="24"/>
          <w:szCs w:val="24"/>
        </w:rPr>
        <w:pict>
          <v:shape id="_x0000_s1029" type="#_x0000_t32" style="position:absolute;left:0;text-align:left;margin-left:275.65pt;margin-top:26.05pt;width:0;height:38.25pt;z-index:251663360" o:connectortype="straight">
            <v:stroke endarrow="block"/>
          </v:shape>
        </w:pict>
      </w:r>
    </w:p>
    <w:p w:rsidR="00B5639B" w:rsidRPr="008D6883" w:rsidRDefault="002B5672" w:rsidP="00B5639B">
      <w:pPr>
        <w:jc w:val="both"/>
        <w:rPr>
          <w:rFonts w:ascii="Arial" w:hAnsi="Arial" w:cs="Arial"/>
          <w:sz w:val="24"/>
          <w:szCs w:val="24"/>
        </w:rPr>
      </w:pPr>
      <w:r w:rsidRPr="008D6883">
        <w:rPr>
          <w:rFonts w:ascii="Arial" w:hAnsi="Arial" w:cs="Arial"/>
          <w:noProof/>
          <w:sz w:val="24"/>
          <w:szCs w:val="24"/>
        </w:rPr>
        <w:pict>
          <v:rect id="_x0000_s1030" style="position:absolute;left:0;text-align:left;margin-left:-18.5pt;margin-top:29.9pt;width:105.5pt;height:80.7pt;z-index:251664384">
            <v:textbox style="mso-next-textbox:#_x0000_s1030">
              <w:txbxContent>
                <w:p w:rsidR="00E3549E" w:rsidRPr="003367C2" w:rsidRDefault="00E3549E" w:rsidP="00B5639B">
                  <w:pPr>
                    <w:jc w:val="center"/>
                    <w:rPr>
                      <w:rFonts w:ascii="Times New Roman" w:hAnsi="Times New Roman" w:cs="Times New Roman"/>
                      <w:sz w:val="28"/>
                      <w:szCs w:val="28"/>
                    </w:rPr>
                  </w:pPr>
                  <w:r w:rsidRPr="003367C2">
                    <w:rPr>
                      <w:rFonts w:ascii="Times New Roman" w:hAnsi="Times New Roman" w:cs="Times New Roman"/>
                      <w:sz w:val="28"/>
                      <w:szCs w:val="28"/>
                    </w:rPr>
                    <w:t>Отказ в предоставлении муниципальной услуги</w:t>
                  </w:r>
                </w:p>
              </w:txbxContent>
            </v:textbox>
          </v:rect>
        </w:pict>
      </w:r>
    </w:p>
    <w:p w:rsidR="000075EC" w:rsidRPr="008D6883" w:rsidRDefault="002B5672">
      <w:pPr>
        <w:rPr>
          <w:rFonts w:ascii="Arial" w:hAnsi="Arial" w:cs="Arial"/>
          <w:sz w:val="24"/>
          <w:szCs w:val="24"/>
        </w:rPr>
      </w:pPr>
      <w:r w:rsidRPr="008D6883">
        <w:rPr>
          <w:rFonts w:ascii="Arial" w:hAnsi="Arial" w:cs="Arial"/>
          <w:noProof/>
          <w:sz w:val="24"/>
          <w:szCs w:val="24"/>
        </w:rPr>
        <w:pict>
          <v:rect id="_x0000_s1028" style="position:absolute;margin-left:100.3pt;margin-top:7.25pt;width:380.45pt;height:63.45pt;z-index:251662336">
            <v:textbox style="mso-next-textbox:#_x0000_s1028">
              <w:txbxContent>
                <w:p w:rsidR="00E3549E" w:rsidRPr="003367C2" w:rsidRDefault="00E3549E" w:rsidP="00B5639B">
                  <w:pPr>
                    <w:jc w:val="center"/>
                    <w:rPr>
                      <w:rFonts w:ascii="Times New Roman" w:hAnsi="Times New Roman" w:cs="Times New Roman"/>
                      <w:sz w:val="28"/>
                      <w:szCs w:val="28"/>
                    </w:rPr>
                  </w:pPr>
                  <w:r w:rsidRPr="003367C2">
                    <w:rPr>
                      <w:rFonts w:ascii="Times New Roman" w:hAnsi="Times New Roman" w:cs="Times New Roman"/>
                      <w:sz w:val="28"/>
                      <w:szCs w:val="28"/>
                    </w:rPr>
                    <w:t>предоставление путевок детям в организации (учреждения) отдыха детей, расположенные на территории Забайкальского края</w:t>
                  </w:r>
                </w:p>
              </w:txbxContent>
            </v:textbox>
          </v:rect>
        </w:pict>
      </w:r>
    </w:p>
    <w:sectPr w:rsidR="000075EC" w:rsidRPr="008D6883" w:rsidSect="008D6883">
      <w:headerReference w:type="default" r:id="rId27"/>
      <w:pgSz w:w="11905" w:h="16838"/>
      <w:pgMar w:top="720" w:right="720" w:bottom="720" w:left="72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672" w:rsidRDefault="002B5672" w:rsidP="00B5639B">
      <w:pPr>
        <w:spacing w:after="0" w:line="240" w:lineRule="auto"/>
      </w:pPr>
      <w:r>
        <w:separator/>
      </w:r>
    </w:p>
  </w:endnote>
  <w:endnote w:type="continuationSeparator" w:id="0">
    <w:p w:rsidR="002B5672" w:rsidRDefault="002B5672" w:rsidP="00B56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672" w:rsidRDefault="002B5672" w:rsidP="00B5639B">
      <w:pPr>
        <w:spacing w:after="0" w:line="240" w:lineRule="auto"/>
      </w:pPr>
      <w:r>
        <w:separator/>
      </w:r>
    </w:p>
  </w:footnote>
  <w:footnote w:type="continuationSeparator" w:id="0">
    <w:p w:rsidR="002B5672" w:rsidRDefault="002B5672" w:rsidP="00B563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49E" w:rsidRDefault="00E3549E">
    <w:pPr>
      <w:pStyle w:val="a8"/>
    </w:pPr>
  </w:p>
  <w:p w:rsidR="00E3549E" w:rsidRDefault="00E3549E"/>
  <w:p w:rsidR="00E3549E" w:rsidRDefault="00E3549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441AAD"/>
    <w:multiLevelType w:val="multilevel"/>
    <w:tmpl w:val="3FF630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B357270"/>
    <w:multiLevelType w:val="hybridMultilevel"/>
    <w:tmpl w:val="868056A0"/>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5639B"/>
    <w:rsid w:val="000075EC"/>
    <w:rsid w:val="0004043A"/>
    <w:rsid w:val="000E6E7B"/>
    <w:rsid w:val="000F4EF0"/>
    <w:rsid w:val="00111F35"/>
    <w:rsid w:val="00163C77"/>
    <w:rsid w:val="002135C5"/>
    <w:rsid w:val="00217041"/>
    <w:rsid w:val="00241C60"/>
    <w:rsid w:val="00255DB2"/>
    <w:rsid w:val="002704EC"/>
    <w:rsid w:val="002B5672"/>
    <w:rsid w:val="00335548"/>
    <w:rsid w:val="003367C2"/>
    <w:rsid w:val="003E139E"/>
    <w:rsid w:val="00430665"/>
    <w:rsid w:val="00433E71"/>
    <w:rsid w:val="0044231F"/>
    <w:rsid w:val="004D5CCA"/>
    <w:rsid w:val="005503AD"/>
    <w:rsid w:val="00566E3A"/>
    <w:rsid w:val="005F4172"/>
    <w:rsid w:val="00633E2A"/>
    <w:rsid w:val="00647A64"/>
    <w:rsid w:val="006B2DA2"/>
    <w:rsid w:val="006B5D8F"/>
    <w:rsid w:val="007742F8"/>
    <w:rsid w:val="00785981"/>
    <w:rsid w:val="007D1215"/>
    <w:rsid w:val="008764C7"/>
    <w:rsid w:val="008811A9"/>
    <w:rsid w:val="008D6883"/>
    <w:rsid w:val="0090476D"/>
    <w:rsid w:val="00970220"/>
    <w:rsid w:val="00A176A1"/>
    <w:rsid w:val="00A852DC"/>
    <w:rsid w:val="00A96925"/>
    <w:rsid w:val="00AC46A0"/>
    <w:rsid w:val="00AF5F6F"/>
    <w:rsid w:val="00B35D94"/>
    <w:rsid w:val="00B5639B"/>
    <w:rsid w:val="00BF6397"/>
    <w:rsid w:val="00C33558"/>
    <w:rsid w:val="00C343B8"/>
    <w:rsid w:val="00C90748"/>
    <w:rsid w:val="00CB3AC7"/>
    <w:rsid w:val="00CB6F41"/>
    <w:rsid w:val="00D315A0"/>
    <w:rsid w:val="00D66375"/>
    <w:rsid w:val="00E3549E"/>
    <w:rsid w:val="00E60FB4"/>
    <w:rsid w:val="00E84884"/>
    <w:rsid w:val="00E93801"/>
    <w:rsid w:val="00EA0D31"/>
    <w:rsid w:val="00EA6BBE"/>
    <w:rsid w:val="00EB22A7"/>
    <w:rsid w:val="00F17C00"/>
    <w:rsid w:val="00F4499C"/>
    <w:rsid w:val="00F70509"/>
    <w:rsid w:val="00FA21A6"/>
    <w:rsid w:val="00FB7A53"/>
    <w:rsid w:val="00FE60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rules v:ext="edit">
        <o:r id="V:Rule1" type="connector" idref="#_x0000_s1032"/>
        <o:r id="V:Rule2" type="connector" idref="#_x0000_s1031"/>
        <o:r id="V:Rule3" type="connector" idref="#_x0000_s1033"/>
        <o:r id="V:Rule4" type="connector" idref="#_x0000_s1029"/>
      </o:rules>
    </o:shapelayout>
  </w:shapeDefaults>
  <w:decimalSymbol w:val=","/>
  <w:listSeparator w:val=";"/>
  <w15:docId w15:val="{BF2D865A-367A-407A-8A4A-E611E705F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1C60"/>
  </w:style>
  <w:style w:type="paragraph" w:styleId="2">
    <w:name w:val="heading 2"/>
    <w:basedOn w:val="a"/>
    <w:next w:val="a"/>
    <w:link w:val="20"/>
    <w:uiPriority w:val="9"/>
    <w:qFormat/>
    <w:rsid w:val="00B5639B"/>
    <w:pPr>
      <w:keepNext/>
      <w:suppressAutoHyphens/>
      <w:spacing w:before="240" w:after="60"/>
      <w:outlineLvl w:val="1"/>
    </w:pPr>
    <w:rPr>
      <w:rFonts w:ascii="Cambria" w:eastAsia="Times New Roman" w:hAnsi="Cambria" w:cs="Times New Roman"/>
      <w:b/>
      <w:bCs/>
      <w:i/>
      <w:i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5639B"/>
    <w:rPr>
      <w:rFonts w:ascii="Cambria" w:eastAsia="Times New Roman" w:hAnsi="Cambria" w:cs="Times New Roman"/>
      <w:b/>
      <w:bCs/>
      <w:i/>
      <w:iCs/>
      <w:sz w:val="28"/>
      <w:szCs w:val="28"/>
      <w:lang w:eastAsia="ar-SA"/>
    </w:rPr>
  </w:style>
  <w:style w:type="paragraph" w:customStyle="1" w:styleId="ConsPlusNonformat">
    <w:name w:val="ConsPlusNonformat"/>
    <w:uiPriority w:val="99"/>
    <w:rsid w:val="00B5639B"/>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Normal">
    <w:name w:val="ConsPlusNormal"/>
    <w:rsid w:val="00B5639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B5639B"/>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rPr>
  </w:style>
  <w:style w:type="paragraph" w:styleId="a3">
    <w:name w:val="List Paragraph"/>
    <w:basedOn w:val="a"/>
    <w:uiPriority w:val="34"/>
    <w:qFormat/>
    <w:rsid w:val="00B5639B"/>
    <w:pPr>
      <w:ind w:left="720"/>
      <w:contextualSpacing/>
    </w:pPr>
    <w:rPr>
      <w:rFonts w:ascii="Times New Roman" w:eastAsia="Times New Roman" w:hAnsi="Times New Roman" w:cs="Times New Roman"/>
      <w:sz w:val="28"/>
      <w:lang w:eastAsia="en-US"/>
    </w:rPr>
  </w:style>
  <w:style w:type="paragraph" w:styleId="a4">
    <w:name w:val="Normal (Web)"/>
    <w:basedOn w:val="a"/>
    <w:uiPriority w:val="99"/>
    <w:rsid w:val="00B5639B"/>
    <w:pPr>
      <w:suppressAutoHyphens/>
      <w:spacing w:before="280" w:after="280" w:line="240" w:lineRule="auto"/>
    </w:pPr>
    <w:rPr>
      <w:rFonts w:ascii="Times New Roman" w:eastAsia="Times New Roman" w:hAnsi="Times New Roman" w:cs="Calibri"/>
      <w:sz w:val="28"/>
      <w:szCs w:val="28"/>
      <w:lang w:eastAsia="ar-SA"/>
    </w:rPr>
  </w:style>
  <w:style w:type="character" w:styleId="a5">
    <w:name w:val="Hyperlink"/>
    <w:basedOn w:val="a0"/>
    <w:uiPriority w:val="99"/>
    <w:rsid w:val="00B5639B"/>
    <w:rPr>
      <w:rFonts w:cs="Times New Roman"/>
      <w:color w:val="000080"/>
      <w:u w:val="single"/>
    </w:rPr>
  </w:style>
  <w:style w:type="paragraph" w:styleId="a6">
    <w:name w:val="Body Text Indent"/>
    <w:basedOn w:val="a"/>
    <w:link w:val="a7"/>
    <w:uiPriority w:val="99"/>
    <w:rsid w:val="00B5639B"/>
    <w:pPr>
      <w:suppressAutoHyphens/>
      <w:spacing w:after="120"/>
      <w:ind w:left="283"/>
    </w:pPr>
    <w:rPr>
      <w:rFonts w:ascii="Calibri" w:eastAsia="Times New Roman" w:hAnsi="Calibri" w:cs="Calibri"/>
      <w:lang w:eastAsia="ar-SA"/>
    </w:rPr>
  </w:style>
  <w:style w:type="character" w:customStyle="1" w:styleId="a7">
    <w:name w:val="Основной текст с отступом Знак"/>
    <w:basedOn w:val="a0"/>
    <w:link w:val="a6"/>
    <w:uiPriority w:val="99"/>
    <w:rsid w:val="00B5639B"/>
    <w:rPr>
      <w:rFonts w:ascii="Calibri" w:eastAsia="Times New Roman" w:hAnsi="Calibri" w:cs="Calibri"/>
      <w:lang w:eastAsia="ar-SA"/>
    </w:rPr>
  </w:style>
  <w:style w:type="paragraph" w:styleId="a8">
    <w:name w:val="header"/>
    <w:basedOn w:val="a"/>
    <w:link w:val="a9"/>
    <w:uiPriority w:val="99"/>
    <w:unhideWhenUsed/>
    <w:rsid w:val="00B5639B"/>
    <w:pPr>
      <w:tabs>
        <w:tab w:val="center" w:pos="4677"/>
        <w:tab w:val="right" w:pos="9355"/>
      </w:tabs>
      <w:spacing w:after="0" w:line="240" w:lineRule="auto"/>
    </w:pPr>
    <w:rPr>
      <w:rFonts w:ascii="Times New Roman" w:eastAsia="Times New Roman" w:hAnsi="Times New Roman" w:cs="Times New Roman"/>
      <w:sz w:val="28"/>
      <w:lang w:eastAsia="en-US"/>
    </w:rPr>
  </w:style>
  <w:style w:type="character" w:customStyle="1" w:styleId="a9">
    <w:name w:val="Верхний колонтитул Знак"/>
    <w:basedOn w:val="a0"/>
    <w:link w:val="a8"/>
    <w:uiPriority w:val="99"/>
    <w:rsid w:val="00B5639B"/>
    <w:rPr>
      <w:rFonts w:ascii="Times New Roman" w:eastAsia="Times New Roman" w:hAnsi="Times New Roman" w:cs="Times New Roman"/>
      <w:sz w:val="28"/>
      <w:lang w:eastAsia="en-US"/>
    </w:rPr>
  </w:style>
  <w:style w:type="paragraph" w:styleId="aa">
    <w:name w:val="Subtitle"/>
    <w:basedOn w:val="a"/>
    <w:next w:val="a"/>
    <w:link w:val="ab"/>
    <w:uiPriority w:val="11"/>
    <w:qFormat/>
    <w:rsid w:val="00B5639B"/>
    <w:pPr>
      <w:spacing w:after="60" w:line="240" w:lineRule="auto"/>
      <w:jc w:val="center"/>
      <w:outlineLvl w:val="1"/>
    </w:pPr>
    <w:rPr>
      <w:rFonts w:ascii="Times New Roman" w:eastAsia="Times New Roman" w:hAnsi="Times New Roman" w:cs="Times New Roman"/>
      <w:sz w:val="24"/>
      <w:szCs w:val="24"/>
    </w:rPr>
  </w:style>
  <w:style w:type="character" w:customStyle="1" w:styleId="ab">
    <w:name w:val="Подзаголовок Знак"/>
    <w:basedOn w:val="a0"/>
    <w:link w:val="aa"/>
    <w:uiPriority w:val="11"/>
    <w:rsid w:val="00B5639B"/>
    <w:rPr>
      <w:rFonts w:ascii="Times New Roman" w:eastAsia="Times New Roman" w:hAnsi="Times New Roman" w:cs="Times New Roman"/>
      <w:sz w:val="24"/>
      <w:szCs w:val="24"/>
    </w:rPr>
  </w:style>
  <w:style w:type="paragraph" w:styleId="ac">
    <w:name w:val="footer"/>
    <w:basedOn w:val="a"/>
    <w:link w:val="ad"/>
    <w:uiPriority w:val="99"/>
    <w:unhideWhenUsed/>
    <w:rsid w:val="00B5639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5639B"/>
  </w:style>
  <w:style w:type="paragraph" w:styleId="ae">
    <w:name w:val="No Spacing"/>
    <w:qFormat/>
    <w:rsid w:val="00B5639B"/>
    <w:pPr>
      <w:spacing w:after="0" w:line="240" w:lineRule="auto"/>
    </w:pPr>
    <w:rPr>
      <w:rFonts w:eastAsiaTheme="minorHAnsi"/>
      <w:lang w:eastAsia="en-US"/>
    </w:rPr>
  </w:style>
  <w:style w:type="character" w:customStyle="1" w:styleId="af">
    <w:name w:val="Подпись к картинке_"/>
    <w:basedOn w:val="a0"/>
    <w:link w:val="af0"/>
    <w:rsid w:val="00EB22A7"/>
    <w:rPr>
      <w:rFonts w:ascii="Times New Roman" w:eastAsia="Times New Roman" w:hAnsi="Times New Roman" w:cs="Times New Roman"/>
      <w:sz w:val="26"/>
      <w:szCs w:val="26"/>
      <w:shd w:val="clear" w:color="auto" w:fill="FFFFFF"/>
    </w:rPr>
  </w:style>
  <w:style w:type="character" w:customStyle="1" w:styleId="af1">
    <w:name w:val="Основной текст_"/>
    <w:basedOn w:val="a0"/>
    <w:link w:val="1"/>
    <w:rsid w:val="00EB22A7"/>
    <w:rPr>
      <w:rFonts w:ascii="Times New Roman" w:eastAsia="Times New Roman" w:hAnsi="Times New Roman" w:cs="Times New Roman"/>
      <w:sz w:val="26"/>
      <w:szCs w:val="26"/>
      <w:shd w:val="clear" w:color="auto" w:fill="FFFFFF"/>
    </w:rPr>
  </w:style>
  <w:style w:type="paragraph" w:customStyle="1" w:styleId="af0">
    <w:name w:val="Подпись к картинке"/>
    <w:basedOn w:val="a"/>
    <w:link w:val="af"/>
    <w:rsid w:val="00EB22A7"/>
    <w:pPr>
      <w:widowControl w:val="0"/>
      <w:shd w:val="clear" w:color="auto" w:fill="FFFFFF"/>
      <w:spacing w:after="0" w:line="240" w:lineRule="auto"/>
    </w:pPr>
    <w:rPr>
      <w:rFonts w:ascii="Times New Roman" w:eastAsia="Times New Roman" w:hAnsi="Times New Roman" w:cs="Times New Roman"/>
      <w:sz w:val="26"/>
      <w:szCs w:val="26"/>
    </w:rPr>
  </w:style>
  <w:style w:type="paragraph" w:customStyle="1" w:styleId="1">
    <w:name w:val="Основной текст1"/>
    <w:basedOn w:val="a"/>
    <w:link w:val="af1"/>
    <w:rsid w:val="00EB22A7"/>
    <w:pPr>
      <w:widowControl w:val="0"/>
      <w:shd w:val="clear" w:color="auto" w:fill="FFFFFF"/>
      <w:spacing w:after="0" w:line="262" w:lineRule="auto"/>
      <w:ind w:firstLine="400"/>
    </w:pPr>
    <w:rPr>
      <w:rFonts w:ascii="Times New Roman" w:eastAsia="Times New Roman" w:hAnsi="Times New Roman" w:cs="Times New Roman"/>
      <w:sz w:val="26"/>
      <w:szCs w:val="26"/>
    </w:rPr>
  </w:style>
  <w:style w:type="paragraph" w:styleId="af2">
    <w:name w:val="Balloon Text"/>
    <w:basedOn w:val="a"/>
    <w:link w:val="af3"/>
    <w:uiPriority w:val="99"/>
    <w:semiHidden/>
    <w:unhideWhenUsed/>
    <w:rsid w:val="00E60FB4"/>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E60FB4"/>
    <w:rPr>
      <w:rFonts w:ascii="Tahoma" w:hAnsi="Tahoma" w:cs="Tahoma"/>
      <w:sz w:val="16"/>
      <w:szCs w:val="16"/>
    </w:rPr>
  </w:style>
  <w:style w:type="table" w:styleId="af4">
    <w:name w:val="Table Grid"/>
    <w:basedOn w:val="a1"/>
    <w:uiPriority w:val="59"/>
    <w:rsid w:val="00CB6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776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ngir.75.ru" TargetMode="External"/><Relationship Id="rId13" Type="http://schemas.openxmlformats.org/officeDocument/2006/relationships/hyperlink" Target="consultantplus://offline/ref=44190608EB41F65EF599E520592DD05500F9ECEB19EAC08D23F44B68C9F5B50AB601FADC1BA41BE2R76CA" TargetMode="External"/><Relationship Id="rId18" Type="http://schemas.openxmlformats.org/officeDocument/2006/relationships/hyperlink" Target="consultantplus://offline/ref=04C2DB5719D8C3E279A23F5E85DF1762599359CD44D41DAE45C32C688A047457FEF91592DC689913G9n9A" TargetMode="External"/><Relationship Id="rId26" Type="http://schemas.openxmlformats.org/officeDocument/2006/relationships/hyperlink" Target="https://shn_zrch.tuno.zabedu.ru/" TargetMode="External"/><Relationship Id="rId3" Type="http://schemas.openxmlformats.org/officeDocument/2006/relationships/styles" Target="styles.xml"/><Relationship Id="rId21" Type="http://schemas.openxmlformats.org/officeDocument/2006/relationships/hyperlink" Target="http://www.gosuslugi.ru" TargetMode="External"/><Relationship Id="rId7" Type="http://schemas.openxmlformats.org/officeDocument/2006/relationships/endnotes" Target="endnotes.xml"/><Relationship Id="rId12" Type="http://schemas.openxmlformats.org/officeDocument/2006/relationships/hyperlink" Target="https://tungir.75.ru" TargetMode="External"/><Relationship Id="rId17" Type="http://schemas.openxmlformats.org/officeDocument/2006/relationships/hyperlink" Target="consultantplus://offline/ref=04C2DB5719D8C3E279A23F5E85DF176259935DC842D81DAE45C32C688A047457FEF91590D4G6nCA" TargetMode="External"/><Relationship Id="rId25" Type="http://schemas.openxmlformats.org/officeDocument/2006/relationships/hyperlink" Target="https://shs_tupk.tuno.zabedu.ru/" TargetMode="External"/><Relationship Id="rId2" Type="http://schemas.openxmlformats.org/officeDocument/2006/relationships/numbering" Target="numbering.xml"/><Relationship Id="rId16" Type="http://schemas.openxmlformats.org/officeDocument/2006/relationships/hyperlink" Target="consultantplus://offline/ref=04C2DB5719D8C3E279A23F5E85DF176259915CCA45D31DAE45C32C688AG0n4A" TargetMode="External"/><Relationship Id="rId20" Type="http://schemas.openxmlformats.org/officeDocument/2006/relationships/hyperlink" Target="consultantplus://offline/ref=7C46A463BA54A17CE1C82413DF7026A4DC4C3C768752CF701AB1E4C573d8rA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ungir.75.ru" TargetMode="External"/><Relationship Id="rId24" Type="http://schemas.openxmlformats.org/officeDocument/2006/relationships/hyperlink" Target="https://tungir.75.ru" TargetMode="External"/><Relationship Id="rId5" Type="http://schemas.openxmlformats.org/officeDocument/2006/relationships/webSettings" Target="webSettings.xml"/><Relationship Id="rId15" Type="http://schemas.openxmlformats.org/officeDocument/2006/relationships/hyperlink" Target="consultantplus://offline/ref=04C2DB5719D8C3E279A23F5E85DF176259915FCB4FD31DAE45C32C688A047457FEF91592DC689813G9nBA" TargetMode="External"/><Relationship Id="rId23" Type="http://schemas.openxmlformats.org/officeDocument/2006/relationships/hyperlink" Target="http://www.pgu.e-zab.ru" TargetMode="External"/><Relationship Id="rId28" Type="http://schemas.openxmlformats.org/officeDocument/2006/relationships/fontTable" Target="fontTable.xml"/><Relationship Id="rId10" Type="http://schemas.openxmlformats.org/officeDocument/2006/relationships/hyperlink" Target="http://www.pgu.e-zab.ru" TargetMode="External"/><Relationship Id="rId19" Type="http://schemas.openxmlformats.org/officeDocument/2006/relationships/hyperlink" Target="consultantplus://offline/ref=7C46A463BA54A17CE1C82413DF7026A4DC4D39748555CF701AB1E4C573d8rAH"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04C2DB5719D8C3E279A23F5E85DF1762599359CC43D81DAE45C32C688AG0n4A" TargetMode="External"/><Relationship Id="rId22" Type="http://schemas.openxmlformats.org/officeDocument/2006/relationships/hyperlink" Target="https://tungir.75.ru"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D6ED43-F894-48BC-8F37-CB87DD1E3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21</Pages>
  <Words>7560</Words>
  <Characters>43092</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50551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 документы</dc:creator>
  <cp:lastModifiedBy>Barahtina</cp:lastModifiedBy>
  <cp:revision>5</cp:revision>
  <cp:lastPrinted>2025-04-08T05:23:00Z</cp:lastPrinted>
  <dcterms:created xsi:type="dcterms:W3CDTF">2025-03-14T07:51:00Z</dcterms:created>
  <dcterms:modified xsi:type="dcterms:W3CDTF">2025-04-21T02:35:00Z</dcterms:modified>
</cp:coreProperties>
</file>