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BDFA7" w14:textId="77777777" w:rsidR="009C70A3" w:rsidRDefault="009C70A3" w:rsidP="00150B33">
      <w:pPr>
        <w:pStyle w:val="consplustitle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16CAE533" w14:textId="78EB5B82" w:rsidR="009C70A3" w:rsidRPr="003C1485" w:rsidRDefault="009C70A3" w:rsidP="003C1485">
      <w:pPr>
        <w:jc w:val="both"/>
        <w:rPr>
          <w:rFonts w:ascii="Arial" w:hAnsi="Arial" w:cs="Arial"/>
          <w:b/>
          <w:sz w:val="32"/>
          <w:szCs w:val="32"/>
        </w:rPr>
      </w:pPr>
      <w:r w:rsidRPr="003C1485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3C1485" w:rsidRPr="003C1485">
        <w:rPr>
          <w:rFonts w:ascii="Arial" w:hAnsi="Arial" w:cs="Arial"/>
          <w:b/>
          <w:sz w:val="32"/>
          <w:szCs w:val="32"/>
        </w:rPr>
        <w:t xml:space="preserve"> </w:t>
      </w:r>
      <w:r w:rsidRPr="003C1485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3C1485" w:rsidRPr="003C1485">
        <w:rPr>
          <w:rFonts w:ascii="Arial" w:hAnsi="Arial" w:cs="Arial"/>
          <w:b/>
          <w:sz w:val="32"/>
          <w:szCs w:val="32"/>
        </w:rPr>
        <w:t xml:space="preserve"> </w:t>
      </w:r>
      <w:r w:rsidRPr="003C1485">
        <w:rPr>
          <w:rFonts w:ascii="Arial" w:hAnsi="Arial" w:cs="Arial"/>
          <w:b/>
          <w:sz w:val="32"/>
          <w:szCs w:val="32"/>
        </w:rPr>
        <w:t>Забайкальского края</w:t>
      </w:r>
    </w:p>
    <w:p w14:paraId="00C789AE" w14:textId="77777777" w:rsidR="009C70A3" w:rsidRPr="003C1485" w:rsidRDefault="009C70A3" w:rsidP="009C70A3">
      <w:pPr>
        <w:jc w:val="center"/>
        <w:rPr>
          <w:rFonts w:ascii="Arial" w:hAnsi="Arial" w:cs="Arial"/>
          <w:b/>
          <w:sz w:val="32"/>
          <w:szCs w:val="32"/>
        </w:rPr>
      </w:pPr>
    </w:p>
    <w:p w14:paraId="01F99BE0" w14:textId="77777777" w:rsidR="009C70A3" w:rsidRPr="003C1485" w:rsidRDefault="009C70A3" w:rsidP="009C70A3">
      <w:pPr>
        <w:jc w:val="center"/>
        <w:rPr>
          <w:rFonts w:ascii="Arial" w:hAnsi="Arial" w:cs="Arial"/>
          <w:b/>
          <w:sz w:val="32"/>
          <w:szCs w:val="32"/>
        </w:rPr>
      </w:pPr>
    </w:p>
    <w:p w14:paraId="5FDD94AD" w14:textId="77777777" w:rsidR="009C70A3" w:rsidRPr="003C1485" w:rsidRDefault="009C70A3" w:rsidP="009C70A3">
      <w:pPr>
        <w:jc w:val="center"/>
        <w:rPr>
          <w:rFonts w:ascii="Arial" w:hAnsi="Arial" w:cs="Arial"/>
          <w:b/>
          <w:sz w:val="32"/>
          <w:szCs w:val="32"/>
        </w:rPr>
      </w:pPr>
      <w:r w:rsidRPr="003C1485">
        <w:rPr>
          <w:rFonts w:ascii="Arial" w:hAnsi="Arial" w:cs="Arial"/>
          <w:b/>
          <w:sz w:val="32"/>
          <w:szCs w:val="32"/>
        </w:rPr>
        <w:t>ПОСТАНОВЛЕНИЕ</w:t>
      </w:r>
    </w:p>
    <w:p w14:paraId="529D8DF1" w14:textId="77777777" w:rsidR="009C70A3" w:rsidRDefault="009C70A3" w:rsidP="009C70A3">
      <w:pPr>
        <w:jc w:val="center"/>
        <w:rPr>
          <w:b/>
          <w:sz w:val="36"/>
          <w:szCs w:val="36"/>
        </w:rPr>
      </w:pPr>
    </w:p>
    <w:p w14:paraId="015B4706" w14:textId="28966F67" w:rsidR="009C70A3" w:rsidRPr="003C1485" w:rsidRDefault="003C1485" w:rsidP="009C70A3">
      <w:pPr>
        <w:tabs>
          <w:tab w:val="left" w:pos="6284"/>
        </w:tabs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от </w:t>
      </w:r>
      <w:proofErr w:type="gramStart"/>
      <w:r w:rsidRPr="003C1485">
        <w:rPr>
          <w:rFonts w:ascii="Arial" w:hAnsi="Arial" w:cs="Arial"/>
          <w:sz w:val="24"/>
          <w:szCs w:val="24"/>
        </w:rPr>
        <w:t>07</w:t>
      </w:r>
      <w:r w:rsidR="009C70A3" w:rsidRPr="003C1485">
        <w:rPr>
          <w:rFonts w:ascii="Arial" w:hAnsi="Arial" w:cs="Arial"/>
          <w:sz w:val="24"/>
          <w:szCs w:val="24"/>
        </w:rPr>
        <w:t xml:space="preserve">  ноября</w:t>
      </w:r>
      <w:proofErr w:type="gramEnd"/>
      <w:r w:rsidR="009C70A3" w:rsidRPr="003C1485">
        <w:rPr>
          <w:rFonts w:ascii="Arial" w:hAnsi="Arial" w:cs="Arial"/>
          <w:sz w:val="24"/>
          <w:szCs w:val="24"/>
        </w:rPr>
        <w:t xml:space="preserve"> 2025 года</w:t>
      </w:r>
      <w:r w:rsidR="009C70A3" w:rsidRPr="003C1485">
        <w:rPr>
          <w:rFonts w:ascii="Arial" w:hAnsi="Arial" w:cs="Arial"/>
          <w:sz w:val="24"/>
          <w:szCs w:val="24"/>
        </w:rPr>
        <w:tab/>
        <w:t xml:space="preserve">      </w:t>
      </w:r>
      <w:r w:rsidR="009C70A3" w:rsidRPr="003C1485">
        <w:rPr>
          <w:rFonts w:ascii="Arial" w:hAnsi="Arial" w:cs="Arial"/>
          <w:sz w:val="24"/>
          <w:szCs w:val="24"/>
        </w:rPr>
        <w:tab/>
      </w:r>
      <w:r w:rsidR="009C70A3" w:rsidRPr="003C1485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="009C70A3" w:rsidRPr="003C1485">
        <w:rPr>
          <w:rFonts w:ascii="Arial" w:hAnsi="Arial" w:cs="Arial"/>
          <w:sz w:val="24"/>
          <w:szCs w:val="24"/>
        </w:rPr>
        <w:t xml:space="preserve">     № 178</w:t>
      </w:r>
    </w:p>
    <w:p w14:paraId="25C056F2" w14:textId="77777777" w:rsidR="009C70A3" w:rsidRPr="003C1485" w:rsidRDefault="009C70A3" w:rsidP="009C70A3">
      <w:pPr>
        <w:tabs>
          <w:tab w:val="left" w:pos="6284"/>
        </w:tabs>
        <w:jc w:val="center"/>
        <w:rPr>
          <w:rFonts w:ascii="Arial" w:hAnsi="Arial" w:cs="Arial"/>
          <w:sz w:val="24"/>
          <w:szCs w:val="24"/>
        </w:rPr>
      </w:pPr>
    </w:p>
    <w:p w14:paraId="5ED44A5F" w14:textId="364B43C0" w:rsidR="009C70A3" w:rsidRPr="003C1485" w:rsidRDefault="003C1485" w:rsidP="009C70A3">
      <w:pPr>
        <w:tabs>
          <w:tab w:val="left" w:pos="6284"/>
        </w:tabs>
        <w:jc w:val="center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село </w:t>
      </w:r>
      <w:r w:rsidR="009C70A3" w:rsidRPr="003C1485">
        <w:rPr>
          <w:rFonts w:ascii="Arial" w:hAnsi="Arial" w:cs="Arial"/>
          <w:sz w:val="24"/>
          <w:szCs w:val="24"/>
        </w:rPr>
        <w:t>Тупик</w:t>
      </w:r>
    </w:p>
    <w:p w14:paraId="1135F64B" w14:textId="77777777" w:rsidR="009C70A3" w:rsidRDefault="009C70A3" w:rsidP="009C70A3">
      <w:pPr>
        <w:tabs>
          <w:tab w:val="left" w:pos="6284"/>
        </w:tabs>
        <w:jc w:val="center"/>
        <w:rPr>
          <w:sz w:val="28"/>
          <w:szCs w:val="28"/>
        </w:rPr>
      </w:pPr>
    </w:p>
    <w:p w14:paraId="5E3659E2" w14:textId="77777777" w:rsidR="009C70A3" w:rsidRDefault="009C70A3" w:rsidP="009C70A3">
      <w:pPr>
        <w:tabs>
          <w:tab w:val="left" w:pos="6284"/>
        </w:tabs>
        <w:jc w:val="center"/>
        <w:rPr>
          <w:sz w:val="28"/>
          <w:szCs w:val="28"/>
        </w:rPr>
      </w:pPr>
    </w:p>
    <w:p w14:paraId="66232D9B" w14:textId="77777777" w:rsidR="009C70A3" w:rsidRPr="003C1485" w:rsidRDefault="009C70A3" w:rsidP="009C70A3">
      <w:pPr>
        <w:tabs>
          <w:tab w:val="left" w:pos="6284"/>
        </w:tabs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3C1485">
        <w:rPr>
          <w:rFonts w:ascii="Arial" w:hAnsi="Arial" w:cs="Arial"/>
          <w:b/>
          <w:sz w:val="32"/>
          <w:szCs w:val="32"/>
        </w:rPr>
        <w:t xml:space="preserve">Об утверждении программы </w:t>
      </w:r>
      <w:bookmarkStart w:id="1" w:name="_Hlk213400159"/>
      <w:r w:rsidRPr="003C1485">
        <w:rPr>
          <w:rFonts w:ascii="Arial" w:hAnsi="Arial" w:cs="Arial"/>
          <w:b/>
          <w:sz w:val="32"/>
          <w:szCs w:val="32"/>
        </w:rPr>
        <w:t>«Нулевой травматизм» в администрации муниципального района «Тунгиро-Олёкминский район» Забайкальского края на 2026-2027 годы»</w:t>
      </w:r>
    </w:p>
    <w:bookmarkEnd w:id="1"/>
    <w:bookmarkEnd w:id="0"/>
    <w:p w14:paraId="6E9992D6" w14:textId="77777777" w:rsidR="009C70A3" w:rsidRDefault="009C70A3" w:rsidP="009C70A3">
      <w:pPr>
        <w:tabs>
          <w:tab w:val="left" w:pos="6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72E2D0" w14:textId="77777777" w:rsidR="003C1485" w:rsidRDefault="003C1485" w:rsidP="009C70A3">
      <w:pPr>
        <w:tabs>
          <w:tab w:val="left" w:pos="6284"/>
        </w:tabs>
        <w:jc w:val="both"/>
        <w:rPr>
          <w:sz w:val="28"/>
          <w:szCs w:val="28"/>
        </w:rPr>
      </w:pPr>
    </w:p>
    <w:p w14:paraId="5273F2AB" w14:textId="77777777" w:rsidR="003C1485" w:rsidRDefault="003C1485" w:rsidP="009C70A3">
      <w:pPr>
        <w:tabs>
          <w:tab w:val="left" w:pos="6284"/>
        </w:tabs>
        <w:jc w:val="both"/>
        <w:rPr>
          <w:sz w:val="28"/>
          <w:szCs w:val="28"/>
        </w:rPr>
      </w:pPr>
    </w:p>
    <w:p w14:paraId="14A2FB6E" w14:textId="77777777" w:rsidR="009C70A3" w:rsidRPr="003C1485" w:rsidRDefault="009C70A3" w:rsidP="009C70A3">
      <w:pPr>
        <w:spacing w:line="360" w:lineRule="exact"/>
        <w:ind w:firstLine="360"/>
        <w:jc w:val="both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 В соответствии со ст. 210, 216 Трудового кодекса Российской Федерации, Типовой программой «Нулевой травматизм», </w:t>
      </w:r>
      <w:proofErr w:type="spellStart"/>
      <w:r w:rsidRPr="003C1485">
        <w:rPr>
          <w:rFonts w:ascii="Arial" w:hAnsi="Arial" w:cs="Arial"/>
          <w:sz w:val="24"/>
          <w:szCs w:val="24"/>
        </w:rPr>
        <w:t>утвержденной</w:t>
      </w:r>
      <w:proofErr w:type="spellEnd"/>
      <w:r w:rsidRPr="003C1485">
        <w:rPr>
          <w:rFonts w:ascii="Arial" w:hAnsi="Arial" w:cs="Arial"/>
          <w:sz w:val="24"/>
          <w:szCs w:val="24"/>
        </w:rPr>
        <w:t xml:space="preserve"> приказом Министерства труда и социальной защиты населения Забайкальского края от 27.02.2018 года № 387, в целях обеспечения безопасности условий и охраны труда специалистов на рабочих местах, снижение уровня производственного травматизма, предотвращения несчастных случаев в администрации муниципального района «Тунгиро-Олёкминский район» Забайкальского края, обеспечения соответствия оборудования, инструментов и процессов работы государственным нормативным требованиям по охране труда, пожарной безопасности, руководствуясь </w:t>
      </w:r>
      <w:proofErr w:type="spellStart"/>
      <w:r w:rsidRPr="003C1485">
        <w:rPr>
          <w:rFonts w:ascii="Arial" w:hAnsi="Arial" w:cs="Arial"/>
          <w:sz w:val="24"/>
          <w:szCs w:val="24"/>
        </w:rPr>
        <w:t>статьей</w:t>
      </w:r>
      <w:proofErr w:type="spellEnd"/>
      <w:r w:rsidRPr="003C1485">
        <w:rPr>
          <w:rFonts w:ascii="Arial" w:hAnsi="Arial" w:cs="Arial"/>
          <w:sz w:val="24"/>
          <w:szCs w:val="24"/>
        </w:rPr>
        <w:t xml:space="preserve"> 25 Устава муниципального района «Тунгиро-Олёкминский район» Забайкальского края   администрация муниципального района «Тунгиро-Олёкминский район» постановляет:</w:t>
      </w:r>
    </w:p>
    <w:p w14:paraId="4B945CCA" w14:textId="77777777" w:rsidR="009C70A3" w:rsidRPr="003C1485" w:rsidRDefault="009C70A3" w:rsidP="009C70A3">
      <w:pPr>
        <w:pStyle w:val="a6"/>
        <w:tabs>
          <w:tab w:val="left" w:pos="426"/>
        </w:tabs>
        <w:ind w:left="0"/>
        <w:jc w:val="both"/>
        <w:rPr>
          <w:rFonts w:ascii="Arial" w:hAnsi="Arial" w:cs="Arial"/>
          <w:bCs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ab/>
        <w:t xml:space="preserve">1. Утвердить прилагаемую программу </w:t>
      </w:r>
      <w:r w:rsidRPr="003C1485">
        <w:rPr>
          <w:rFonts w:ascii="Arial" w:hAnsi="Arial" w:cs="Arial"/>
          <w:bCs/>
          <w:sz w:val="24"/>
          <w:szCs w:val="24"/>
        </w:rPr>
        <w:t>«Нулевой травматизм» в администрации муниципального района «Тунгиро-Олёкминский район» Забайкальского края на 2026-2027 годы»</w:t>
      </w:r>
    </w:p>
    <w:p w14:paraId="15B88335" w14:textId="77777777" w:rsidR="009C70A3" w:rsidRPr="003C1485" w:rsidRDefault="009C70A3" w:rsidP="009C70A3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hanging="294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C1485">
        <w:rPr>
          <w:rFonts w:ascii="Arial" w:hAnsi="Arial" w:cs="Arial"/>
          <w:sz w:val="24"/>
          <w:szCs w:val="24"/>
        </w:rPr>
        <w:t>Настоящее постановление вступает в законную силу с 1 января 2026 года.</w:t>
      </w:r>
    </w:p>
    <w:p w14:paraId="628E4937" w14:textId="77777777" w:rsidR="009C70A3" w:rsidRPr="003C1485" w:rsidRDefault="009C70A3" w:rsidP="009C70A3">
      <w:pPr>
        <w:pStyle w:val="a6"/>
        <w:numPr>
          <w:ilvl w:val="0"/>
          <w:numId w:val="8"/>
        </w:numPr>
        <w:spacing w:after="200" w:line="276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5" w:history="1">
        <w:r w:rsidRPr="003C1485">
          <w:rPr>
            <w:rStyle w:val="aa"/>
            <w:rFonts w:ascii="Arial" w:hAnsi="Arial" w:cs="Arial"/>
            <w:sz w:val="24"/>
            <w:szCs w:val="24"/>
          </w:rPr>
          <w:t>https://tungir.75.ru</w:t>
        </w:r>
      </w:hyperlink>
      <w:r w:rsidRPr="003C1485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в информационно-телекоммуникационной сети «Интернет».</w:t>
      </w:r>
    </w:p>
    <w:p w14:paraId="079BAF55" w14:textId="77777777" w:rsidR="009C70A3" w:rsidRPr="003C1485" w:rsidRDefault="009C70A3" w:rsidP="009C70A3">
      <w:pPr>
        <w:pStyle w:val="a6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управляющего делами администрации муниципального района «Тунгиро- Олёкминский район» Забайкальского края (Барахтина В.П.)</w:t>
      </w:r>
    </w:p>
    <w:p w14:paraId="7AA1F604" w14:textId="77777777" w:rsidR="009C70A3" w:rsidRPr="003C1485" w:rsidRDefault="009C70A3" w:rsidP="009C70A3">
      <w:pPr>
        <w:spacing w:line="360" w:lineRule="exact"/>
        <w:jc w:val="both"/>
        <w:rPr>
          <w:rFonts w:ascii="Arial" w:hAnsi="Arial" w:cs="Arial"/>
          <w:sz w:val="24"/>
          <w:szCs w:val="24"/>
        </w:rPr>
      </w:pPr>
    </w:p>
    <w:p w14:paraId="3267E2C0" w14:textId="77777777" w:rsidR="009C70A3" w:rsidRPr="003C1485" w:rsidRDefault="009C70A3" w:rsidP="009C70A3">
      <w:pPr>
        <w:spacing w:line="360" w:lineRule="exact"/>
        <w:jc w:val="both"/>
        <w:rPr>
          <w:rFonts w:ascii="Arial" w:hAnsi="Arial" w:cs="Arial"/>
          <w:sz w:val="24"/>
          <w:szCs w:val="24"/>
        </w:rPr>
      </w:pPr>
    </w:p>
    <w:p w14:paraId="5672BDC9" w14:textId="77777777" w:rsidR="009C70A3" w:rsidRPr="003C1485" w:rsidRDefault="009C70A3" w:rsidP="009C70A3">
      <w:pPr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      Глава муниципального района</w:t>
      </w:r>
    </w:p>
    <w:p w14:paraId="0AE7A04A" w14:textId="77777777" w:rsidR="009C70A3" w:rsidRPr="003C1485" w:rsidRDefault="009C70A3" w:rsidP="009C70A3">
      <w:pPr>
        <w:tabs>
          <w:tab w:val="left" w:pos="6284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C1485">
        <w:rPr>
          <w:rFonts w:ascii="Arial" w:hAnsi="Arial" w:cs="Arial"/>
          <w:sz w:val="24"/>
          <w:szCs w:val="24"/>
        </w:rPr>
        <w:t xml:space="preserve">     «Тунгиро-Олёкминский район» </w:t>
      </w:r>
      <w:r w:rsidRPr="003C1485">
        <w:rPr>
          <w:rFonts w:ascii="Arial" w:hAnsi="Arial" w:cs="Arial"/>
          <w:sz w:val="24"/>
          <w:szCs w:val="24"/>
        </w:rPr>
        <w:tab/>
      </w:r>
      <w:r w:rsidRPr="003C1485">
        <w:rPr>
          <w:rFonts w:ascii="Arial" w:hAnsi="Arial" w:cs="Arial"/>
          <w:sz w:val="24"/>
          <w:szCs w:val="24"/>
        </w:rPr>
        <w:tab/>
        <w:t xml:space="preserve">             </w:t>
      </w:r>
      <w:r w:rsidRPr="003C1485">
        <w:rPr>
          <w:rFonts w:ascii="Arial" w:hAnsi="Arial" w:cs="Arial"/>
          <w:sz w:val="24"/>
          <w:szCs w:val="24"/>
        </w:rPr>
        <w:tab/>
      </w:r>
      <w:proofErr w:type="spellStart"/>
      <w:r w:rsidRPr="003C1485">
        <w:rPr>
          <w:rFonts w:ascii="Arial" w:hAnsi="Arial" w:cs="Arial"/>
          <w:sz w:val="24"/>
          <w:szCs w:val="24"/>
        </w:rPr>
        <w:t>М.Н.Ефанов</w:t>
      </w:r>
      <w:proofErr w:type="spellEnd"/>
    </w:p>
    <w:p w14:paraId="3EFFE382" w14:textId="77777777" w:rsidR="009C70A3" w:rsidRPr="003C1485" w:rsidRDefault="009C70A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79C7C3E5" w14:textId="77777777" w:rsidR="009C70A3" w:rsidRPr="003C1485" w:rsidRDefault="009C70A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7FB327F1" w14:textId="77777777" w:rsidR="009C70A3" w:rsidRPr="003C1485" w:rsidRDefault="009C70A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17103D38" w14:textId="77777777" w:rsidR="009C70A3" w:rsidRPr="003C1485" w:rsidRDefault="009C70A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650939C6" w14:textId="77777777" w:rsidR="009C70A3" w:rsidRPr="003C1485" w:rsidRDefault="009C70A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2DFA561E" w14:textId="77777777" w:rsidR="009C70A3" w:rsidRPr="003C1485" w:rsidRDefault="009C70A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54FC0308" w14:textId="77777777" w:rsidR="007A3804" w:rsidRPr="003C1485" w:rsidRDefault="007A3804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  <w:proofErr w:type="gramStart"/>
      <w:r w:rsidRPr="003C1485">
        <w:rPr>
          <w:rFonts w:ascii="Arial" w:hAnsi="Arial" w:cs="Arial"/>
          <w:b/>
        </w:rPr>
        <w:t>С</w:t>
      </w:r>
      <w:r w:rsidR="001463B3" w:rsidRPr="003C1485">
        <w:rPr>
          <w:rFonts w:ascii="Arial" w:hAnsi="Arial" w:cs="Arial"/>
          <w:b/>
        </w:rPr>
        <w:t>ОГЛАСОВАНО</w:t>
      </w:r>
      <w:r w:rsidRPr="003C1485">
        <w:rPr>
          <w:rFonts w:ascii="Arial" w:hAnsi="Arial" w:cs="Arial"/>
          <w:b/>
        </w:rPr>
        <w:t xml:space="preserve">:   </w:t>
      </w:r>
      <w:proofErr w:type="gramEnd"/>
      <w:r w:rsidRPr="003C1485">
        <w:rPr>
          <w:rFonts w:ascii="Arial" w:hAnsi="Arial" w:cs="Arial"/>
          <w:b/>
        </w:rPr>
        <w:t xml:space="preserve">                             </w:t>
      </w:r>
      <w:r w:rsidR="001463B3" w:rsidRPr="003C1485">
        <w:rPr>
          <w:rFonts w:ascii="Arial" w:hAnsi="Arial" w:cs="Arial"/>
          <w:b/>
        </w:rPr>
        <w:t xml:space="preserve">     </w:t>
      </w:r>
      <w:r w:rsidRPr="003C1485">
        <w:rPr>
          <w:rFonts w:ascii="Arial" w:hAnsi="Arial" w:cs="Arial"/>
          <w:b/>
        </w:rPr>
        <w:t>У</w:t>
      </w:r>
      <w:r w:rsidR="001463B3" w:rsidRPr="003C1485">
        <w:rPr>
          <w:rFonts w:ascii="Arial" w:hAnsi="Arial" w:cs="Arial"/>
          <w:b/>
        </w:rPr>
        <w:t>ТВЕРЖД</w:t>
      </w:r>
      <w:r w:rsidR="0075354D" w:rsidRPr="003C1485">
        <w:rPr>
          <w:rFonts w:ascii="Arial" w:hAnsi="Arial" w:cs="Arial"/>
          <w:b/>
        </w:rPr>
        <w:t>АЮ</w:t>
      </w:r>
      <w:r w:rsidRPr="003C1485">
        <w:rPr>
          <w:rFonts w:ascii="Arial" w:hAnsi="Arial" w:cs="Arial"/>
          <w:b/>
        </w:rPr>
        <w:t>:</w:t>
      </w:r>
    </w:p>
    <w:p w14:paraId="630D1DAD" w14:textId="77777777" w:rsidR="007A3804" w:rsidRPr="003C1485" w:rsidRDefault="007A3804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  <w:r w:rsidRPr="003C1485">
        <w:rPr>
          <w:rFonts w:ascii="Arial" w:hAnsi="Arial" w:cs="Arial"/>
        </w:rPr>
        <w:t>Уполномоченный от коллектива</w:t>
      </w:r>
      <w:r w:rsidRPr="003C1485">
        <w:rPr>
          <w:rFonts w:ascii="Arial" w:hAnsi="Arial" w:cs="Arial"/>
          <w:b/>
        </w:rPr>
        <w:t xml:space="preserve">           </w:t>
      </w:r>
      <w:r w:rsidR="001463B3" w:rsidRPr="003C1485">
        <w:rPr>
          <w:rFonts w:ascii="Arial" w:hAnsi="Arial" w:cs="Arial"/>
          <w:b/>
        </w:rPr>
        <w:t xml:space="preserve">             </w:t>
      </w:r>
      <w:r w:rsidRPr="003C1485">
        <w:rPr>
          <w:rFonts w:ascii="Arial" w:hAnsi="Arial" w:cs="Arial"/>
          <w:b/>
        </w:rPr>
        <w:t xml:space="preserve"> </w:t>
      </w:r>
      <w:r w:rsidRPr="003C1485">
        <w:rPr>
          <w:rFonts w:ascii="Arial" w:hAnsi="Arial" w:cs="Arial"/>
        </w:rPr>
        <w:t xml:space="preserve">Глава муниципального района </w:t>
      </w:r>
    </w:p>
    <w:p w14:paraId="0938528A" w14:textId="0812E85E" w:rsidR="007A3804" w:rsidRPr="003C1485" w:rsidRDefault="001463B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  <w:r w:rsidRPr="003C1485">
        <w:rPr>
          <w:rFonts w:ascii="Arial" w:hAnsi="Arial" w:cs="Arial"/>
        </w:rPr>
        <w:t>_____________Барахтина В.П</w:t>
      </w:r>
      <w:r w:rsidR="007A3804" w:rsidRPr="003C1485">
        <w:rPr>
          <w:rFonts w:ascii="Arial" w:hAnsi="Arial" w:cs="Arial"/>
        </w:rPr>
        <w:t xml:space="preserve">.         </w:t>
      </w:r>
      <w:r w:rsidRPr="003C1485">
        <w:rPr>
          <w:rFonts w:ascii="Arial" w:hAnsi="Arial" w:cs="Arial"/>
        </w:rPr>
        <w:t xml:space="preserve">                       </w:t>
      </w:r>
      <w:r w:rsidR="007A3804" w:rsidRPr="003C1485">
        <w:rPr>
          <w:rFonts w:ascii="Arial" w:hAnsi="Arial" w:cs="Arial"/>
        </w:rPr>
        <w:t xml:space="preserve"> «Тунгиро-Олёкминский район»</w:t>
      </w:r>
    </w:p>
    <w:p w14:paraId="50C31FB2" w14:textId="58690782" w:rsidR="007A3804" w:rsidRPr="003C1485" w:rsidRDefault="007A3804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  <w:r w:rsidRPr="003C1485">
        <w:rPr>
          <w:rFonts w:ascii="Arial" w:hAnsi="Arial" w:cs="Arial"/>
        </w:rPr>
        <w:t>«</w:t>
      </w:r>
      <w:r w:rsidR="004317F6" w:rsidRPr="003C1485">
        <w:rPr>
          <w:rFonts w:ascii="Arial" w:hAnsi="Arial" w:cs="Arial"/>
        </w:rPr>
        <w:t>07</w:t>
      </w:r>
      <w:r w:rsidRPr="003C1485">
        <w:rPr>
          <w:rFonts w:ascii="Arial" w:hAnsi="Arial" w:cs="Arial"/>
        </w:rPr>
        <w:t>»</w:t>
      </w:r>
      <w:r w:rsidR="004317F6" w:rsidRPr="003C1485">
        <w:rPr>
          <w:rFonts w:ascii="Arial" w:hAnsi="Arial" w:cs="Arial"/>
        </w:rPr>
        <w:t xml:space="preserve"> ноября </w:t>
      </w:r>
      <w:r w:rsidRPr="003C1485">
        <w:rPr>
          <w:rFonts w:ascii="Arial" w:hAnsi="Arial" w:cs="Arial"/>
        </w:rPr>
        <w:t>202</w:t>
      </w:r>
      <w:r w:rsidR="004317F6" w:rsidRPr="003C1485">
        <w:rPr>
          <w:rFonts w:ascii="Arial" w:hAnsi="Arial" w:cs="Arial"/>
        </w:rPr>
        <w:t>5</w:t>
      </w:r>
      <w:r w:rsidRPr="003C1485">
        <w:rPr>
          <w:rFonts w:ascii="Arial" w:hAnsi="Arial" w:cs="Arial"/>
        </w:rPr>
        <w:t xml:space="preserve">г.                               </w:t>
      </w:r>
      <w:r w:rsidR="007B4053" w:rsidRPr="003C1485">
        <w:rPr>
          <w:rFonts w:ascii="Arial" w:hAnsi="Arial" w:cs="Arial"/>
        </w:rPr>
        <w:t xml:space="preserve">                 </w:t>
      </w:r>
      <w:r w:rsidR="00492AEE" w:rsidRPr="003C1485">
        <w:rPr>
          <w:rFonts w:ascii="Arial" w:hAnsi="Arial" w:cs="Arial"/>
        </w:rPr>
        <w:t xml:space="preserve">      </w:t>
      </w:r>
      <w:r w:rsidRPr="003C1485">
        <w:rPr>
          <w:rFonts w:ascii="Arial" w:hAnsi="Arial" w:cs="Arial"/>
        </w:rPr>
        <w:t>________________ М.Н. Ефанов</w:t>
      </w:r>
    </w:p>
    <w:p w14:paraId="68A3C5E8" w14:textId="5AA46FEA" w:rsidR="00150B33" w:rsidRPr="003C1485" w:rsidRDefault="007A3804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  <w:r w:rsidRPr="003C1485">
        <w:rPr>
          <w:rFonts w:ascii="Arial" w:hAnsi="Arial" w:cs="Arial"/>
        </w:rPr>
        <w:t xml:space="preserve">                                                                     </w:t>
      </w:r>
      <w:r w:rsidR="007B4053" w:rsidRPr="003C1485">
        <w:rPr>
          <w:rFonts w:ascii="Arial" w:hAnsi="Arial" w:cs="Arial"/>
        </w:rPr>
        <w:t xml:space="preserve">                  </w:t>
      </w:r>
      <w:r w:rsidRPr="003C1485">
        <w:rPr>
          <w:rFonts w:ascii="Arial" w:hAnsi="Arial" w:cs="Arial"/>
        </w:rPr>
        <w:t>«</w:t>
      </w:r>
      <w:r w:rsidR="004317F6" w:rsidRPr="003C1485">
        <w:rPr>
          <w:rFonts w:ascii="Arial" w:hAnsi="Arial" w:cs="Arial"/>
        </w:rPr>
        <w:t>07</w:t>
      </w:r>
      <w:r w:rsidRPr="003C1485">
        <w:rPr>
          <w:rFonts w:ascii="Arial" w:hAnsi="Arial" w:cs="Arial"/>
        </w:rPr>
        <w:t>»</w:t>
      </w:r>
      <w:r w:rsidR="004317F6" w:rsidRPr="003C1485">
        <w:rPr>
          <w:rFonts w:ascii="Arial" w:hAnsi="Arial" w:cs="Arial"/>
        </w:rPr>
        <w:t xml:space="preserve"> ноября </w:t>
      </w:r>
      <w:r w:rsidRPr="003C1485">
        <w:rPr>
          <w:rFonts w:ascii="Arial" w:hAnsi="Arial" w:cs="Arial"/>
        </w:rPr>
        <w:t>202</w:t>
      </w:r>
      <w:r w:rsidR="00A65B21" w:rsidRPr="003C1485">
        <w:rPr>
          <w:rFonts w:ascii="Arial" w:hAnsi="Arial" w:cs="Arial"/>
        </w:rPr>
        <w:t>5</w:t>
      </w:r>
      <w:r w:rsidRPr="003C1485">
        <w:rPr>
          <w:rFonts w:ascii="Arial" w:hAnsi="Arial" w:cs="Arial"/>
        </w:rPr>
        <w:t>г.</w:t>
      </w:r>
    </w:p>
    <w:p w14:paraId="6DEC31BE" w14:textId="0D3AC951" w:rsidR="00150B33" w:rsidRPr="003C1485" w:rsidRDefault="007A3804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</w:rPr>
      </w:pPr>
      <w:r w:rsidRPr="003C1485">
        <w:rPr>
          <w:rFonts w:ascii="Arial" w:hAnsi="Arial" w:cs="Arial"/>
        </w:rPr>
        <w:t xml:space="preserve">                                                                     </w:t>
      </w:r>
      <w:r w:rsidR="007B4053" w:rsidRPr="003C1485">
        <w:rPr>
          <w:rFonts w:ascii="Arial" w:hAnsi="Arial" w:cs="Arial"/>
        </w:rPr>
        <w:t xml:space="preserve">                  </w:t>
      </w:r>
      <w:r w:rsidR="00E00204" w:rsidRPr="003C1485">
        <w:rPr>
          <w:rFonts w:ascii="Arial" w:hAnsi="Arial" w:cs="Arial"/>
        </w:rPr>
        <w:t>Постановление №</w:t>
      </w:r>
      <w:r w:rsidR="005B20EC" w:rsidRPr="003C1485">
        <w:rPr>
          <w:rFonts w:ascii="Arial" w:hAnsi="Arial" w:cs="Arial"/>
        </w:rPr>
        <w:t xml:space="preserve"> </w:t>
      </w:r>
      <w:proofErr w:type="gramStart"/>
      <w:r w:rsidR="005B20EC" w:rsidRPr="003C1485">
        <w:rPr>
          <w:rFonts w:ascii="Arial" w:hAnsi="Arial" w:cs="Arial"/>
        </w:rPr>
        <w:t>178</w:t>
      </w:r>
      <w:r w:rsidR="00A65B21" w:rsidRPr="003C1485">
        <w:rPr>
          <w:rFonts w:ascii="Arial" w:hAnsi="Arial" w:cs="Arial"/>
        </w:rPr>
        <w:t xml:space="preserve"> </w:t>
      </w:r>
      <w:r w:rsidR="00E00204" w:rsidRPr="003C1485">
        <w:rPr>
          <w:rFonts w:ascii="Arial" w:hAnsi="Arial" w:cs="Arial"/>
        </w:rPr>
        <w:t xml:space="preserve"> от</w:t>
      </w:r>
      <w:proofErr w:type="gramEnd"/>
      <w:r w:rsidR="004317F6" w:rsidRPr="003C1485">
        <w:rPr>
          <w:rFonts w:ascii="Arial" w:hAnsi="Arial" w:cs="Arial"/>
        </w:rPr>
        <w:t xml:space="preserve"> 07</w:t>
      </w:r>
      <w:r w:rsidR="00E00204" w:rsidRPr="003C1485">
        <w:rPr>
          <w:rFonts w:ascii="Arial" w:hAnsi="Arial" w:cs="Arial"/>
        </w:rPr>
        <w:t>.</w:t>
      </w:r>
      <w:r w:rsidR="004317F6" w:rsidRPr="003C1485">
        <w:rPr>
          <w:rFonts w:ascii="Arial" w:hAnsi="Arial" w:cs="Arial"/>
        </w:rPr>
        <w:t>11</w:t>
      </w:r>
      <w:r w:rsidR="00E00204" w:rsidRPr="003C1485">
        <w:rPr>
          <w:rFonts w:ascii="Arial" w:hAnsi="Arial" w:cs="Arial"/>
        </w:rPr>
        <w:t>.202</w:t>
      </w:r>
      <w:r w:rsidR="00A65B21" w:rsidRPr="003C1485">
        <w:rPr>
          <w:rFonts w:ascii="Arial" w:hAnsi="Arial" w:cs="Arial"/>
        </w:rPr>
        <w:t>5</w:t>
      </w:r>
      <w:r w:rsidR="00492AEE" w:rsidRPr="003C1485">
        <w:rPr>
          <w:rFonts w:ascii="Arial" w:hAnsi="Arial" w:cs="Arial"/>
        </w:rPr>
        <w:t>г.</w:t>
      </w:r>
      <w:r w:rsidR="00E00204" w:rsidRPr="003C1485">
        <w:rPr>
          <w:rFonts w:ascii="Arial" w:hAnsi="Arial" w:cs="Arial"/>
        </w:rPr>
        <w:t xml:space="preserve"> </w:t>
      </w:r>
    </w:p>
    <w:p w14:paraId="193D2569" w14:textId="77777777" w:rsidR="00150B33" w:rsidRPr="003C1485" w:rsidRDefault="00150B3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59D0E976" w14:textId="77777777" w:rsidR="00150B33" w:rsidRPr="003C1485" w:rsidRDefault="00150B3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3E99362C" w14:textId="77777777" w:rsidR="00150B33" w:rsidRPr="003C1485" w:rsidRDefault="00150B3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16C01BD1" w14:textId="77777777" w:rsidR="007B4053" w:rsidRPr="003C1485" w:rsidRDefault="007B405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62F7CEA1" w14:textId="77777777" w:rsidR="007B4053" w:rsidRPr="003C1485" w:rsidRDefault="007B405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57BEEF0C" w14:textId="77777777" w:rsidR="007B4053" w:rsidRPr="003C1485" w:rsidRDefault="007B4053" w:rsidP="00150B33">
      <w:pPr>
        <w:pStyle w:val="consplustitle"/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52E5832A" w14:textId="77777777" w:rsidR="00150B33" w:rsidRPr="003C1485" w:rsidRDefault="00150B33" w:rsidP="00150B33">
      <w:pPr>
        <w:pStyle w:val="ConsPlusNormal"/>
        <w:widowControl/>
        <w:ind w:left="5664" w:firstLine="0"/>
        <w:jc w:val="center"/>
        <w:rPr>
          <w:sz w:val="24"/>
          <w:szCs w:val="24"/>
        </w:rPr>
      </w:pPr>
    </w:p>
    <w:p w14:paraId="49E5BA00" w14:textId="77777777" w:rsidR="00573F06" w:rsidRPr="003C1485" w:rsidRDefault="007B4053" w:rsidP="007B4053">
      <w:pPr>
        <w:jc w:val="center"/>
        <w:rPr>
          <w:rFonts w:ascii="Arial" w:hAnsi="Arial" w:cs="Arial"/>
          <w:b/>
          <w:sz w:val="24"/>
          <w:szCs w:val="24"/>
        </w:rPr>
      </w:pPr>
      <w:r w:rsidRPr="003C1485">
        <w:rPr>
          <w:rFonts w:ascii="Arial" w:hAnsi="Arial" w:cs="Arial"/>
          <w:b/>
          <w:sz w:val="24"/>
          <w:szCs w:val="24"/>
        </w:rPr>
        <w:t>ПРОГРАММА</w:t>
      </w:r>
    </w:p>
    <w:p w14:paraId="0D1D6061" w14:textId="77777777" w:rsidR="007B4053" w:rsidRPr="003C1485" w:rsidRDefault="007B4053" w:rsidP="007B4053">
      <w:pPr>
        <w:jc w:val="center"/>
        <w:rPr>
          <w:rFonts w:ascii="Arial" w:hAnsi="Arial" w:cs="Arial"/>
          <w:b/>
          <w:sz w:val="24"/>
          <w:szCs w:val="24"/>
        </w:rPr>
      </w:pPr>
      <w:r w:rsidRPr="003C1485">
        <w:rPr>
          <w:rFonts w:ascii="Arial" w:hAnsi="Arial" w:cs="Arial"/>
          <w:b/>
          <w:sz w:val="24"/>
          <w:szCs w:val="24"/>
        </w:rPr>
        <w:t>«Нулевой травматизм»</w:t>
      </w:r>
    </w:p>
    <w:p w14:paraId="3B071C91" w14:textId="77777777" w:rsidR="007B4053" w:rsidRPr="003C1485" w:rsidRDefault="007B4053" w:rsidP="007B4053">
      <w:pPr>
        <w:jc w:val="center"/>
        <w:rPr>
          <w:rFonts w:ascii="Arial" w:hAnsi="Arial" w:cs="Arial"/>
          <w:b/>
          <w:sz w:val="24"/>
          <w:szCs w:val="24"/>
        </w:rPr>
      </w:pPr>
    </w:p>
    <w:p w14:paraId="1ADFAA6A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Администрации муниципального района</w:t>
      </w:r>
    </w:p>
    <w:p w14:paraId="11995FC7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«Тунгиро-Олёкминский район»</w:t>
      </w:r>
    </w:p>
    <w:p w14:paraId="43FC22C5" w14:textId="5CE7C9E6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на 202</w:t>
      </w:r>
      <w:r w:rsidR="004317F6" w:rsidRPr="003C1485">
        <w:rPr>
          <w:rFonts w:ascii="Arial" w:hAnsi="Arial" w:cs="Arial"/>
          <w:sz w:val="24"/>
          <w:szCs w:val="24"/>
        </w:rPr>
        <w:t>6</w:t>
      </w:r>
      <w:r w:rsidRPr="003C1485">
        <w:rPr>
          <w:rFonts w:ascii="Arial" w:hAnsi="Arial" w:cs="Arial"/>
          <w:sz w:val="24"/>
          <w:szCs w:val="24"/>
        </w:rPr>
        <w:t>-202</w:t>
      </w:r>
      <w:r w:rsidR="004317F6" w:rsidRPr="003C1485">
        <w:rPr>
          <w:rFonts w:ascii="Arial" w:hAnsi="Arial" w:cs="Arial"/>
          <w:sz w:val="24"/>
          <w:szCs w:val="24"/>
        </w:rPr>
        <w:t>8</w:t>
      </w:r>
      <w:r w:rsidRPr="003C1485">
        <w:rPr>
          <w:rFonts w:ascii="Arial" w:hAnsi="Arial" w:cs="Arial"/>
          <w:sz w:val="24"/>
          <w:szCs w:val="24"/>
        </w:rPr>
        <w:t xml:space="preserve"> года</w:t>
      </w:r>
    </w:p>
    <w:p w14:paraId="3ACEB25D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269D689D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7FC305CE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77C2A791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01A37013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760F28E5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3EA0C889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393A1200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03D168DD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13B0981E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78C8625B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3A722463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47EAB006" w14:textId="77777777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</w:p>
    <w:p w14:paraId="116FA9A7" w14:textId="7F657F35" w:rsidR="007B4053" w:rsidRPr="003C1485" w:rsidRDefault="007B4053" w:rsidP="007B4053">
      <w:pPr>
        <w:jc w:val="center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с.</w:t>
      </w:r>
      <w:r w:rsidR="004317F6" w:rsidRPr="003C1485">
        <w:rPr>
          <w:rFonts w:ascii="Arial" w:hAnsi="Arial" w:cs="Arial"/>
          <w:sz w:val="24"/>
          <w:szCs w:val="24"/>
        </w:rPr>
        <w:t xml:space="preserve"> </w:t>
      </w:r>
      <w:r w:rsidRPr="003C1485">
        <w:rPr>
          <w:rFonts w:ascii="Arial" w:hAnsi="Arial" w:cs="Arial"/>
          <w:sz w:val="24"/>
          <w:szCs w:val="24"/>
        </w:rPr>
        <w:t>Тупик 202</w:t>
      </w:r>
      <w:r w:rsidR="004317F6" w:rsidRPr="003C1485">
        <w:rPr>
          <w:rFonts w:ascii="Arial" w:hAnsi="Arial" w:cs="Arial"/>
          <w:sz w:val="24"/>
          <w:szCs w:val="24"/>
        </w:rPr>
        <w:t>5</w:t>
      </w:r>
    </w:p>
    <w:p w14:paraId="03CC2C7C" w14:textId="78D77296" w:rsidR="006F03B4" w:rsidRPr="003C1485" w:rsidRDefault="006F03B4" w:rsidP="00A403A3">
      <w:pPr>
        <w:autoSpaceDE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14:paraId="7C53CA8B" w14:textId="77777777" w:rsidR="00504983" w:rsidRPr="003C1485" w:rsidRDefault="00504983" w:rsidP="00A403A3">
      <w:pPr>
        <w:autoSpaceDE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14:paraId="4AD34918" w14:textId="77777777" w:rsidR="006F03B4" w:rsidRPr="003C1485" w:rsidRDefault="003C23AB" w:rsidP="003C23AB">
      <w:pPr>
        <w:autoSpaceDE w:val="0"/>
        <w:rPr>
          <w:rFonts w:ascii="Arial" w:hAnsi="Arial" w:cs="Arial"/>
          <w:b/>
          <w:sz w:val="24"/>
          <w:szCs w:val="24"/>
        </w:rPr>
      </w:pPr>
      <w:r w:rsidRPr="003C1485">
        <w:rPr>
          <w:rFonts w:ascii="Arial" w:hAnsi="Arial" w:cs="Arial"/>
          <w:b/>
          <w:sz w:val="24"/>
          <w:szCs w:val="24"/>
        </w:rPr>
        <w:t xml:space="preserve">          </w:t>
      </w:r>
      <w:r w:rsidR="006F03B4" w:rsidRPr="003C1485">
        <w:rPr>
          <w:rFonts w:ascii="Arial" w:hAnsi="Arial" w:cs="Arial"/>
          <w:b/>
          <w:sz w:val="24"/>
          <w:szCs w:val="24"/>
        </w:rPr>
        <w:t>1. Общие положения</w:t>
      </w:r>
    </w:p>
    <w:p w14:paraId="26A7F277" w14:textId="77777777" w:rsidR="006F03B4" w:rsidRPr="003C1485" w:rsidRDefault="006F03B4" w:rsidP="006F03B4">
      <w:pPr>
        <w:autoSpaceDE w:val="0"/>
        <w:jc w:val="center"/>
        <w:rPr>
          <w:rFonts w:ascii="Arial" w:hAnsi="Arial" w:cs="Arial"/>
          <w:sz w:val="24"/>
          <w:szCs w:val="24"/>
        </w:rPr>
      </w:pPr>
    </w:p>
    <w:p w14:paraId="140D836B" w14:textId="77777777" w:rsidR="006F03B4" w:rsidRPr="003C1485" w:rsidRDefault="006F03B4" w:rsidP="00A403A3">
      <w:pPr>
        <w:pStyle w:val="a6"/>
        <w:numPr>
          <w:ilvl w:val="1"/>
          <w:numId w:val="6"/>
        </w:numPr>
        <w:autoSpaceDE w:val="0"/>
        <w:ind w:left="0" w:firstLine="692"/>
        <w:jc w:val="both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Настоящая программа «Нулевого травматизма» администрации </w:t>
      </w:r>
      <w:r w:rsidR="00A403A3" w:rsidRPr="003C1485">
        <w:rPr>
          <w:rFonts w:ascii="Arial" w:hAnsi="Arial" w:cs="Arial"/>
          <w:sz w:val="24"/>
          <w:szCs w:val="24"/>
        </w:rPr>
        <w:t>муниципального района «Тунгиро-Олёкми</w:t>
      </w:r>
      <w:r w:rsidR="0075354D" w:rsidRPr="003C1485">
        <w:rPr>
          <w:rFonts w:ascii="Arial" w:hAnsi="Arial" w:cs="Arial"/>
          <w:sz w:val="24"/>
          <w:szCs w:val="24"/>
        </w:rPr>
        <w:t>нс</w:t>
      </w:r>
      <w:r w:rsidR="00A403A3" w:rsidRPr="003C1485">
        <w:rPr>
          <w:rFonts w:ascii="Arial" w:hAnsi="Arial" w:cs="Arial"/>
          <w:sz w:val="24"/>
          <w:szCs w:val="24"/>
        </w:rPr>
        <w:t>кий район»</w:t>
      </w:r>
      <w:r w:rsidRPr="003C1485">
        <w:rPr>
          <w:rFonts w:ascii="Arial" w:hAnsi="Arial" w:cs="Arial"/>
          <w:sz w:val="24"/>
          <w:szCs w:val="24"/>
        </w:rPr>
        <w:t xml:space="preserve"> (далее – Программа)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деятельности. </w:t>
      </w:r>
    </w:p>
    <w:p w14:paraId="65775E96" w14:textId="77777777" w:rsidR="00A403A3" w:rsidRPr="003C1485" w:rsidRDefault="00A403A3" w:rsidP="00A403A3">
      <w:pPr>
        <w:pStyle w:val="a6"/>
        <w:numPr>
          <w:ilvl w:val="1"/>
          <w:numId w:val="6"/>
        </w:numPr>
        <w:autoSpaceDE w:val="0"/>
        <w:ind w:left="0" w:firstLine="692"/>
        <w:jc w:val="both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Программа разработана в соответствии с Типовой программой «Нулевой травматизм» и государственной политикой в области охраны труда, установленной статьей 210 Трудового кодекса Российской Федерации.</w:t>
      </w:r>
    </w:p>
    <w:p w14:paraId="2F747B9B" w14:textId="77777777" w:rsidR="006F03B4" w:rsidRPr="003C1485" w:rsidRDefault="006F03B4" w:rsidP="006F03B4">
      <w:pPr>
        <w:autoSpaceDE w:val="0"/>
        <w:adjustRightInd w:val="0"/>
        <w:ind w:firstLine="692"/>
        <w:jc w:val="both"/>
        <w:rPr>
          <w:rFonts w:ascii="Arial" w:hAnsi="Arial" w:cs="Arial"/>
          <w:sz w:val="24"/>
          <w:szCs w:val="24"/>
        </w:rPr>
      </w:pPr>
    </w:p>
    <w:p w14:paraId="22B6BE5B" w14:textId="77777777" w:rsidR="006F03B4" w:rsidRPr="003C1485" w:rsidRDefault="006F03B4" w:rsidP="003C23AB">
      <w:pPr>
        <w:pStyle w:val="ConsPlusNormal"/>
        <w:ind w:firstLine="692"/>
        <w:rPr>
          <w:b/>
          <w:color w:val="000000"/>
          <w:sz w:val="24"/>
          <w:szCs w:val="24"/>
        </w:rPr>
      </w:pPr>
      <w:r w:rsidRPr="003C1485">
        <w:rPr>
          <w:b/>
          <w:color w:val="000000"/>
          <w:sz w:val="24"/>
          <w:szCs w:val="24"/>
        </w:rPr>
        <w:t xml:space="preserve">2. Цели </w:t>
      </w:r>
      <w:r w:rsidR="00A403A3" w:rsidRPr="003C1485">
        <w:rPr>
          <w:b/>
          <w:sz w:val="24"/>
          <w:szCs w:val="24"/>
        </w:rPr>
        <w:t>п</w:t>
      </w:r>
      <w:r w:rsidRPr="003C1485">
        <w:rPr>
          <w:b/>
          <w:sz w:val="24"/>
          <w:szCs w:val="24"/>
        </w:rPr>
        <w:t>рограммы</w:t>
      </w:r>
    </w:p>
    <w:p w14:paraId="57B162C1" w14:textId="77777777" w:rsidR="006F03B4" w:rsidRPr="003C1485" w:rsidRDefault="006F03B4" w:rsidP="006F03B4">
      <w:pPr>
        <w:pStyle w:val="ConsPlusNormal"/>
        <w:ind w:firstLine="692"/>
        <w:jc w:val="center"/>
        <w:rPr>
          <w:b/>
          <w:color w:val="000000"/>
          <w:sz w:val="24"/>
          <w:szCs w:val="24"/>
        </w:rPr>
      </w:pPr>
    </w:p>
    <w:p w14:paraId="4B265AB5" w14:textId="77777777" w:rsidR="006F03B4" w:rsidRPr="003C1485" w:rsidRDefault="006F03B4" w:rsidP="006F03B4">
      <w:pPr>
        <w:pStyle w:val="ConsPlusNormal"/>
        <w:numPr>
          <w:ilvl w:val="1"/>
          <w:numId w:val="1"/>
        </w:numPr>
        <w:tabs>
          <w:tab w:val="left" w:pos="1418"/>
        </w:tabs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Обеспечение безопасных условий труда на рабочих местах и сохранения здоровья работников на рабочем месте.</w:t>
      </w:r>
    </w:p>
    <w:p w14:paraId="1972AE5E" w14:textId="77777777" w:rsidR="006F03B4" w:rsidRPr="003C1485" w:rsidRDefault="006F03B4" w:rsidP="00DD54D0">
      <w:pPr>
        <w:pStyle w:val="ConsPlusNormal"/>
        <w:numPr>
          <w:ilvl w:val="1"/>
          <w:numId w:val="1"/>
        </w:numPr>
        <w:tabs>
          <w:tab w:val="left" w:pos="1418"/>
        </w:tabs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 xml:space="preserve">Обеспечение соответствия оборудования и </w:t>
      </w:r>
      <w:r w:rsidR="00DD54D0" w:rsidRPr="003C1485">
        <w:rPr>
          <w:sz w:val="24"/>
          <w:szCs w:val="24"/>
        </w:rPr>
        <w:t>рабочих мест</w:t>
      </w:r>
      <w:r w:rsidRPr="003C1485">
        <w:rPr>
          <w:sz w:val="24"/>
          <w:szCs w:val="24"/>
        </w:rPr>
        <w:t xml:space="preserve"> государственным нормативным требованиям по охране </w:t>
      </w:r>
      <w:proofErr w:type="gramStart"/>
      <w:r w:rsidRPr="003C1485">
        <w:rPr>
          <w:sz w:val="24"/>
          <w:szCs w:val="24"/>
        </w:rPr>
        <w:t>труда,  пожарной</w:t>
      </w:r>
      <w:proofErr w:type="gramEnd"/>
      <w:r w:rsidRPr="003C1485">
        <w:rPr>
          <w:sz w:val="24"/>
          <w:szCs w:val="24"/>
        </w:rPr>
        <w:t xml:space="preserve"> безопасности.</w:t>
      </w:r>
    </w:p>
    <w:p w14:paraId="5F98131B" w14:textId="77777777" w:rsidR="003C23AB" w:rsidRPr="003C1485" w:rsidRDefault="003C23AB" w:rsidP="003C23AB">
      <w:pPr>
        <w:pStyle w:val="ConsPlusNormal"/>
        <w:tabs>
          <w:tab w:val="left" w:pos="1418"/>
        </w:tabs>
        <w:suppressAutoHyphens/>
        <w:adjustRightInd/>
        <w:ind w:left="692" w:firstLine="0"/>
        <w:jc w:val="both"/>
        <w:textAlignment w:val="baseline"/>
        <w:rPr>
          <w:sz w:val="24"/>
          <w:szCs w:val="24"/>
        </w:rPr>
      </w:pPr>
    </w:p>
    <w:p w14:paraId="6821CD2C" w14:textId="77777777" w:rsidR="006F03B4" w:rsidRPr="003C1485" w:rsidRDefault="006F03B4" w:rsidP="003C23AB">
      <w:pPr>
        <w:pStyle w:val="ConsPlusNormal"/>
        <w:ind w:firstLine="692"/>
        <w:rPr>
          <w:b/>
          <w:sz w:val="24"/>
          <w:szCs w:val="24"/>
        </w:rPr>
      </w:pPr>
      <w:r w:rsidRPr="003C1485">
        <w:rPr>
          <w:b/>
          <w:sz w:val="24"/>
          <w:szCs w:val="24"/>
        </w:rPr>
        <w:t xml:space="preserve">3. Задачи </w:t>
      </w:r>
      <w:r w:rsidR="00DD54D0" w:rsidRPr="003C1485">
        <w:rPr>
          <w:b/>
          <w:sz w:val="24"/>
          <w:szCs w:val="24"/>
        </w:rPr>
        <w:t>п</w:t>
      </w:r>
      <w:r w:rsidRPr="003C1485">
        <w:rPr>
          <w:b/>
          <w:sz w:val="24"/>
          <w:szCs w:val="24"/>
        </w:rPr>
        <w:t>рограммы</w:t>
      </w:r>
    </w:p>
    <w:p w14:paraId="73C8ED12" w14:textId="77777777" w:rsidR="006F03B4" w:rsidRPr="003C1485" w:rsidRDefault="006F03B4" w:rsidP="006F03B4">
      <w:pPr>
        <w:pStyle w:val="ConsPlusNormal"/>
        <w:ind w:firstLine="692"/>
        <w:jc w:val="center"/>
        <w:rPr>
          <w:b/>
          <w:sz w:val="24"/>
          <w:szCs w:val="24"/>
        </w:rPr>
      </w:pPr>
    </w:p>
    <w:p w14:paraId="7E3BAE71" w14:textId="77777777" w:rsidR="00DD54D0" w:rsidRPr="003C1485" w:rsidRDefault="006F03B4" w:rsidP="00DD54D0">
      <w:pPr>
        <w:pStyle w:val="ConsPlusNormal"/>
        <w:widowControl/>
        <w:numPr>
          <w:ilvl w:val="1"/>
          <w:numId w:val="2"/>
        </w:numPr>
        <w:tabs>
          <w:tab w:val="left" w:pos="1138"/>
        </w:tabs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Внедрение системы управления профессиональными рисками, включая меры по снижению рисков нес</w:t>
      </w:r>
      <w:r w:rsidR="00DD54D0" w:rsidRPr="003C1485">
        <w:rPr>
          <w:sz w:val="24"/>
          <w:szCs w:val="24"/>
        </w:rPr>
        <w:t>частных случаев.</w:t>
      </w:r>
    </w:p>
    <w:p w14:paraId="52A01C43" w14:textId="77777777" w:rsidR="00DD54D0" w:rsidRPr="003C1485" w:rsidRDefault="00DD54D0" w:rsidP="00DD54D0">
      <w:pPr>
        <w:pStyle w:val="ConsPlusNormal"/>
        <w:widowControl/>
        <w:numPr>
          <w:ilvl w:val="1"/>
          <w:numId w:val="2"/>
        </w:numPr>
        <w:tabs>
          <w:tab w:val="left" w:pos="1138"/>
        </w:tabs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  <w:lang w:bidi="en-US"/>
        </w:rPr>
        <w:t>Предотвращение рисков несчастных случаев.</w:t>
      </w:r>
    </w:p>
    <w:p w14:paraId="63690FE1" w14:textId="77777777" w:rsidR="00DD54D0" w:rsidRPr="003C1485" w:rsidRDefault="00DD54D0" w:rsidP="00DD54D0">
      <w:pPr>
        <w:pStyle w:val="ConsPlusNormal"/>
        <w:widowControl/>
        <w:numPr>
          <w:ilvl w:val="1"/>
          <w:numId w:val="2"/>
        </w:numPr>
        <w:tabs>
          <w:tab w:val="left" w:pos="1138"/>
        </w:tabs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Повышение ответственности работников за собственную безопасность и безопасность других лиц.</w:t>
      </w:r>
    </w:p>
    <w:p w14:paraId="509306E6" w14:textId="77777777" w:rsidR="00DD54D0" w:rsidRPr="003C1485" w:rsidRDefault="00DD54D0" w:rsidP="00DD54D0">
      <w:pPr>
        <w:pStyle w:val="ConsPlusNormal"/>
        <w:widowControl/>
        <w:numPr>
          <w:ilvl w:val="1"/>
          <w:numId w:val="2"/>
        </w:numPr>
        <w:tabs>
          <w:tab w:val="left" w:pos="1138"/>
        </w:tabs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Совершенствование отношений в трудовых коллективах путем внедрения культуры безопасного поведения.</w:t>
      </w:r>
    </w:p>
    <w:p w14:paraId="337C8F6E" w14:textId="77777777" w:rsidR="00DD54D0" w:rsidRPr="003C1485" w:rsidRDefault="00DD54D0" w:rsidP="00DD54D0">
      <w:pPr>
        <w:pStyle w:val="ConsPlusNormal"/>
        <w:widowControl/>
        <w:tabs>
          <w:tab w:val="left" w:pos="1138"/>
        </w:tabs>
        <w:suppressAutoHyphens/>
        <w:adjustRightInd/>
        <w:ind w:firstLine="0"/>
        <w:jc w:val="both"/>
        <w:textAlignment w:val="baseline"/>
        <w:rPr>
          <w:sz w:val="24"/>
          <w:szCs w:val="24"/>
        </w:rPr>
      </w:pPr>
    </w:p>
    <w:p w14:paraId="4C973BB0" w14:textId="77777777" w:rsidR="006F03B4" w:rsidRPr="003C1485" w:rsidRDefault="006F03B4" w:rsidP="003C23AB">
      <w:pPr>
        <w:pStyle w:val="ConsPlusNormal"/>
        <w:widowControl/>
        <w:tabs>
          <w:tab w:val="left" w:pos="284"/>
        </w:tabs>
        <w:ind w:firstLine="692"/>
        <w:rPr>
          <w:b/>
          <w:sz w:val="24"/>
          <w:szCs w:val="24"/>
        </w:rPr>
      </w:pPr>
      <w:r w:rsidRPr="003C1485">
        <w:rPr>
          <w:b/>
          <w:sz w:val="24"/>
          <w:szCs w:val="24"/>
        </w:rPr>
        <w:t xml:space="preserve">4. Основные принципы </w:t>
      </w:r>
      <w:r w:rsidR="00DD54D0" w:rsidRPr="003C1485">
        <w:rPr>
          <w:b/>
          <w:sz w:val="24"/>
          <w:szCs w:val="24"/>
        </w:rPr>
        <w:t>п</w:t>
      </w:r>
      <w:r w:rsidRPr="003C1485">
        <w:rPr>
          <w:b/>
          <w:sz w:val="24"/>
          <w:szCs w:val="24"/>
        </w:rPr>
        <w:t>рограммы</w:t>
      </w:r>
    </w:p>
    <w:p w14:paraId="60D9A8C6" w14:textId="77777777" w:rsidR="006F03B4" w:rsidRPr="003C1485" w:rsidRDefault="006F03B4" w:rsidP="006F03B4">
      <w:pPr>
        <w:pStyle w:val="ConsPlusNormal"/>
        <w:widowControl/>
        <w:ind w:firstLine="692"/>
        <w:rPr>
          <w:b/>
          <w:sz w:val="24"/>
          <w:szCs w:val="24"/>
        </w:rPr>
      </w:pPr>
    </w:p>
    <w:p w14:paraId="192CABF8" w14:textId="77777777" w:rsidR="006F03B4" w:rsidRPr="003C1485" w:rsidRDefault="006F03B4" w:rsidP="006F03B4">
      <w:pPr>
        <w:pStyle w:val="ConsPlusNormal"/>
        <w:widowControl/>
        <w:numPr>
          <w:ilvl w:val="0"/>
          <w:numId w:val="3"/>
        </w:numPr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Приоритет жизни и здоровья работника.</w:t>
      </w:r>
    </w:p>
    <w:p w14:paraId="61CDFC1E" w14:textId="77777777" w:rsidR="006F03B4" w:rsidRPr="003C1485" w:rsidRDefault="006F03B4" w:rsidP="006F03B4">
      <w:pPr>
        <w:pStyle w:val="ConsPlusNormal"/>
        <w:widowControl/>
        <w:numPr>
          <w:ilvl w:val="0"/>
          <w:numId w:val="3"/>
        </w:numPr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Ответственность работодателей и работников за соблюдением государственных нормативных правовых требований по охране труда.</w:t>
      </w:r>
    </w:p>
    <w:p w14:paraId="364DFF7D" w14:textId="77777777" w:rsidR="006F03B4" w:rsidRPr="003C1485" w:rsidRDefault="006F03B4" w:rsidP="006F03B4">
      <w:pPr>
        <w:pStyle w:val="ConsPlusNormal"/>
        <w:widowControl/>
        <w:numPr>
          <w:ilvl w:val="0"/>
          <w:numId w:val="3"/>
        </w:numPr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Непрерывное обучение и информирование работников по вопросам охраны труда.</w:t>
      </w:r>
    </w:p>
    <w:p w14:paraId="1D11593D" w14:textId="77777777" w:rsidR="006F03B4" w:rsidRPr="003C1485" w:rsidRDefault="006F03B4" w:rsidP="003C23AB">
      <w:pPr>
        <w:pStyle w:val="ConsPlusNormal"/>
        <w:widowControl/>
        <w:ind w:firstLine="692"/>
        <w:rPr>
          <w:b/>
          <w:sz w:val="24"/>
          <w:szCs w:val="24"/>
        </w:rPr>
      </w:pPr>
      <w:r w:rsidRPr="003C1485">
        <w:rPr>
          <w:b/>
          <w:sz w:val="24"/>
          <w:szCs w:val="24"/>
        </w:rPr>
        <w:t xml:space="preserve">5. Эффект от внедрения и реализации </w:t>
      </w:r>
      <w:r w:rsidR="00DD54D0" w:rsidRPr="003C1485">
        <w:rPr>
          <w:b/>
          <w:sz w:val="24"/>
          <w:szCs w:val="24"/>
        </w:rPr>
        <w:t>п</w:t>
      </w:r>
      <w:r w:rsidRPr="003C1485">
        <w:rPr>
          <w:b/>
          <w:sz w:val="24"/>
          <w:szCs w:val="24"/>
        </w:rPr>
        <w:t>рограммы</w:t>
      </w:r>
    </w:p>
    <w:p w14:paraId="39606EBB" w14:textId="77777777" w:rsidR="006F03B4" w:rsidRPr="003C1485" w:rsidRDefault="006F03B4" w:rsidP="006F03B4">
      <w:pPr>
        <w:pStyle w:val="ConsPlusNormal"/>
        <w:widowControl/>
        <w:numPr>
          <w:ilvl w:val="0"/>
          <w:numId w:val="4"/>
        </w:numPr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 xml:space="preserve">Минимизация, а в последующем недопущение несчастных случаев </w:t>
      </w:r>
      <w:r w:rsidR="00DD54D0" w:rsidRPr="003C1485">
        <w:rPr>
          <w:sz w:val="24"/>
          <w:szCs w:val="24"/>
        </w:rPr>
        <w:t>в организации</w:t>
      </w:r>
      <w:r w:rsidRPr="003C1485">
        <w:rPr>
          <w:sz w:val="24"/>
          <w:szCs w:val="24"/>
        </w:rPr>
        <w:t>.</w:t>
      </w:r>
    </w:p>
    <w:p w14:paraId="4384D194" w14:textId="77777777" w:rsidR="003C23AB" w:rsidRPr="003C1485" w:rsidRDefault="00DD54D0" w:rsidP="003C23AB">
      <w:pPr>
        <w:pStyle w:val="ConsPlusNormal"/>
        <w:widowControl/>
        <w:numPr>
          <w:ilvl w:val="0"/>
          <w:numId w:val="4"/>
        </w:numPr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Снижение количества больничных листов по временной утрате трудоспособности.</w:t>
      </w:r>
    </w:p>
    <w:p w14:paraId="5968E5D8" w14:textId="77777777" w:rsidR="00DD54D0" w:rsidRPr="003C1485" w:rsidRDefault="00DD54D0" w:rsidP="003C23AB">
      <w:pPr>
        <w:pStyle w:val="ConsPlusNormal"/>
        <w:widowControl/>
        <w:numPr>
          <w:ilvl w:val="0"/>
          <w:numId w:val="4"/>
        </w:numPr>
        <w:suppressAutoHyphens/>
        <w:adjustRightInd/>
        <w:ind w:left="0" w:firstLine="692"/>
        <w:jc w:val="both"/>
        <w:textAlignment w:val="baseline"/>
        <w:rPr>
          <w:sz w:val="24"/>
          <w:szCs w:val="24"/>
        </w:rPr>
      </w:pPr>
      <w:r w:rsidRPr="003C1485">
        <w:rPr>
          <w:sz w:val="24"/>
          <w:szCs w:val="24"/>
        </w:rPr>
        <w:t>Улучшение морального и психол</w:t>
      </w:r>
      <w:r w:rsidR="003C23AB" w:rsidRPr="003C1485">
        <w:rPr>
          <w:sz w:val="24"/>
          <w:szCs w:val="24"/>
        </w:rPr>
        <w:t>огического климата в коллективе.</w:t>
      </w:r>
    </w:p>
    <w:p w14:paraId="28466976" w14:textId="77777777" w:rsidR="006F03B4" w:rsidRPr="003C1485" w:rsidRDefault="006F03B4" w:rsidP="006F03B4">
      <w:pPr>
        <w:pStyle w:val="ConsPlusNormal"/>
        <w:widowControl/>
        <w:ind w:firstLine="692"/>
        <w:jc w:val="both"/>
        <w:rPr>
          <w:sz w:val="24"/>
          <w:szCs w:val="24"/>
        </w:rPr>
      </w:pPr>
    </w:p>
    <w:p w14:paraId="30488D1D" w14:textId="77777777" w:rsidR="006F03B4" w:rsidRPr="003C1485" w:rsidRDefault="006F03B4" w:rsidP="003C23AB">
      <w:pPr>
        <w:pStyle w:val="ConsPlusNormal"/>
        <w:widowControl/>
        <w:ind w:firstLine="692"/>
        <w:rPr>
          <w:b/>
          <w:sz w:val="24"/>
          <w:szCs w:val="24"/>
        </w:rPr>
      </w:pPr>
      <w:r w:rsidRPr="003C1485">
        <w:rPr>
          <w:b/>
          <w:sz w:val="24"/>
          <w:szCs w:val="24"/>
        </w:rPr>
        <w:t xml:space="preserve">6. Основные направления </w:t>
      </w:r>
      <w:r w:rsidR="003C23AB" w:rsidRPr="003C1485">
        <w:rPr>
          <w:b/>
          <w:sz w:val="24"/>
          <w:szCs w:val="24"/>
        </w:rPr>
        <w:t>п</w:t>
      </w:r>
      <w:r w:rsidRPr="003C1485">
        <w:rPr>
          <w:b/>
          <w:sz w:val="24"/>
          <w:szCs w:val="24"/>
        </w:rPr>
        <w:t>рограммы</w:t>
      </w:r>
    </w:p>
    <w:p w14:paraId="2888A28D" w14:textId="77777777" w:rsidR="003C23AB" w:rsidRPr="003C1485" w:rsidRDefault="003C23AB" w:rsidP="003C23AB">
      <w:pPr>
        <w:pStyle w:val="a6"/>
        <w:numPr>
          <w:ilvl w:val="0"/>
          <w:numId w:val="5"/>
        </w:numPr>
        <w:ind w:left="0" w:firstLine="710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Обеспечение соответствия оборудования законодательным нормативным требованиям по охране труда, пожарной безопасности.</w:t>
      </w:r>
    </w:p>
    <w:p w14:paraId="1CD0BFEF" w14:textId="77777777" w:rsidR="003C23AB" w:rsidRPr="003C1485" w:rsidRDefault="003C23AB" w:rsidP="003C23AB">
      <w:pPr>
        <w:pStyle w:val="a6"/>
        <w:numPr>
          <w:ilvl w:val="0"/>
          <w:numId w:val="5"/>
        </w:numPr>
        <w:ind w:left="0" w:firstLine="710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>Обеспечение безопасности работника на рабочем месте.</w:t>
      </w:r>
    </w:p>
    <w:p w14:paraId="0F5FFCF5" w14:textId="77777777" w:rsidR="006F03B4" w:rsidRPr="003C1485" w:rsidRDefault="006F03B4" w:rsidP="006F03B4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 xml:space="preserve">Создание и организация работы </w:t>
      </w:r>
      <w:r w:rsidR="003C23AB" w:rsidRPr="003C1485">
        <w:rPr>
          <w:rFonts w:ascii="Arial" w:hAnsi="Arial" w:cs="Arial"/>
          <w:lang w:val="ru-RU"/>
        </w:rPr>
        <w:t>комиссии</w:t>
      </w:r>
      <w:r w:rsidRPr="003C1485">
        <w:rPr>
          <w:rFonts w:ascii="Arial" w:hAnsi="Arial" w:cs="Arial"/>
          <w:lang w:val="ru-RU"/>
        </w:rPr>
        <w:t xml:space="preserve"> по охране труда в целях обеспечения совместных действий работодателя и работников по реализации мероприятий по охране труда, предупреждению производственного травматизма и профессиональных заболеваний.</w:t>
      </w:r>
    </w:p>
    <w:p w14:paraId="70780144" w14:textId="77777777" w:rsidR="006F03B4" w:rsidRPr="003C1485" w:rsidRDefault="006F03B4" w:rsidP="006F03B4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>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счет средств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14:paraId="46D58BBC" w14:textId="77777777" w:rsidR="00FE62D6" w:rsidRPr="003C1485" w:rsidRDefault="006F03B4" w:rsidP="00FE62D6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>Обучение безопасным методам и приемам выполнения работ, проведение инструктажа по охране труда, стажировки на рабочем месте и проверки знания требований охраны труда.</w:t>
      </w:r>
    </w:p>
    <w:p w14:paraId="095E72DB" w14:textId="77777777" w:rsidR="00FE62D6" w:rsidRPr="003C1485" w:rsidRDefault="006F03B4" w:rsidP="00FE62D6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>Проведение смотров-конкурсов по охране труда, дней охраны труда, месячника охраны труда, семинаров и иных мероприятий по охране труда.</w:t>
      </w:r>
    </w:p>
    <w:p w14:paraId="076900F2" w14:textId="77777777" w:rsidR="006F03B4" w:rsidRPr="003C1485" w:rsidRDefault="006F03B4" w:rsidP="00FE62D6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>Проведение специальной оценки условий труда.</w:t>
      </w:r>
    </w:p>
    <w:p w14:paraId="6255FF08" w14:textId="77777777" w:rsidR="003C23AB" w:rsidRPr="003C1485" w:rsidRDefault="003C23AB" w:rsidP="00FE62D6">
      <w:pPr>
        <w:pStyle w:val="a6"/>
        <w:numPr>
          <w:ilvl w:val="0"/>
          <w:numId w:val="5"/>
        </w:numPr>
        <w:ind w:left="0" w:firstLine="710"/>
        <w:rPr>
          <w:rFonts w:ascii="Arial" w:hAnsi="Arial" w:cs="Arial"/>
          <w:sz w:val="24"/>
          <w:szCs w:val="24"/>
        </w:rPr>
      </w:pPr>
      <w:r w:rsidRPr="003C1485">
        <w:rPr>
          <w:rFonts w:ascii="Arial" w:hAnsi="Arial" w:cs="Arial"/>
          <w:sz w:val="24"/>
          <w:szCs w:val="24"/>
        </w:rPr>
        <w:t xml:space="preserve">Информирование </w:t>
      </w:r>
      <w:proofErr w:type="gramStart"/>
      <w:r w:rsidRPr="003C1485">
        <w:rPr>
          <w:rFonts w:ascii="Arial" w:hAnsi="Arial" w:cs="Arial"/>
          <w:sz w:val="24"/>
          <w:szCs w:val="24"/>
        </w:rPr>
        <w:t>работников  о</w:t>
      </w:r>
      <w:proofErr w:type="gramEnd"/>
      <w:r w:rsidRPr="003C1485">
        <w:rPr>
          <w:rFonts w:ascii="Arial" w:hAnsi="Arial" w:cs="Arial"/>
          <w:sz w:val="24"/>
          <w:szCs w:val="24"/>
        </w:rPr>
        <w:t xml:space="preserve"> состоянии условий и охраны труда на рабочих местах, существующем риске повреждения здоровья.</w:t>
      </w:r>
    </w:p>
    <w:p w14:paraId="1825BBD0" w14:textId="77777777" w:rsidR="006F03B4" w:rsidRPr="003C1485" w:rsidRDefault="006F03B4" w:rsidP="006F03B4">
      <w:pPr>
        <w:pStyle w:val="Standard"/>
        <w:numPr>
          <w:ilvl w:val="0"/>
          <w:numId w:val="5"/>
        </w:numPr>
        <w:tabs>
          <w:tab w:val="left" w:pos="1560"/>
        </w:tabs>
        <w:autoSpaceDE w:val="0"/>
        <w:ind w:left="0" w:firstLine="692"/>
        <w:jc w:val="both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>Реализация мероприятий, направленных на развитие физической культуры и спорта в трудовых коллективах, сохранение здоровья.</w:t>
      </w:r>
    </w:p>
    <w:p w14:paraId="7AA2CF3C" w14:textId="77777777" w:rsidR="006F03B4" w:rsidRPr="003C1485" w:rsidRDefault="006F03B4" w:rsidP="006F03B4">
      <w:pPr>
        <w:pStyle w:val="Standard"/>
        <w:autoSpaceDE w:val="0"/>
        <w:jc w:val="center"/>
        <w:rPr>
          <w:rFonts w:ascii="Arial" w:hAnsi="Arial" w:cs="Arial"/>
          <w:b/>
          <w:lang w:val="ru-RU"/>
        </w:rPr>
      </w:pPr>
    </w:p>
    <w:p w14:paraId="52F5253C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21A25321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6B5BD4C7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3CFED48C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172CDB40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2EE3D84E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75EDE8B2" w14:textId="77777777" w:rsidR="006F03B4" w:rsidRPr="003C1485" w:rsidRDefault="006F03B4" w:rsidP="006F03B4">
      <w:pPr>
        <w:ind w:left="6237"/>
        <w:rPr>
          <w:rFonts w:ascii="Arial" w:hAnsi="Arial" w:cs="Arial"/>
          <w:sz w:val="24"/>
          <w:szCs w:val="24"/>
        </w:rPr>
      </w:pPr>
    </w:p>
    <w:p w14:paraId="4304F5FE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305DD888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1B48A948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4D92FAC2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1AAAC8E2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24E948DD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249D1A0F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39FD67C6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4982E4DB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3D927BCD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37A443EF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33CF0736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28545EDC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47C7F942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5DB242EC" w14:textId="77777777" w:rsidR="00FE62D6" w:rsidRPr="003C1485" w:rsidRDefault="00FE62D6" w:rsidP="006F03B4">
      <w:pPr>
        <w:ind w:left="6237"/>
        <w:rPr>
          <w:rFonts w:ascii="Arial" w:hAnsi="Arial" w:cs="Arial"/>
          <w:sz w:val="24"/>
          <w:szCs w:val="24"/>
        </w:rPr>
      </w:pPr>
    </w:p>
    <w:p w14:paraId="1ABE51CC" w14:textId="77777777" w:rsidR="000E161D" w:rsidRPr="003C1485" w:rsidRDefault="000E161D" w:rsidP="006F03B4">
      <w:pPr>
        <w:ind w:left="6237"/>
        <w:rPr>
          <w:rFonts w:ascii="Arial" w:hAnsi="Arial" w:cs="Arial"/>
          <w:sz w:val="24"/>
          <w:szCs w:val="24"/>
        </w:rPr>
      </w:pPr>
    </w:p>
    <w:p w14:paraId="1254AE78" w14:textId="77777777" w:rsidR="003F0BED" w:rsidRPr="003C1485" w:rsidRDefault="003F0BED" w:rsidP="003F0BED">
      <w:pPr>
        <w:pStyle w:val="Standard"/>
        <w:rPr>
          <w:rFonts w:ascii="Arial" w:eastAsia="Times New Roman" w:hAnsi="Arial" w:cs="Arial"/>
          <w:kern w:val="0"/>
          <w:lang w:val="ru-RU" w:eastAsia="ru-RU" w:bidi="ar-SA"/>
        </w:rPr>
      </w:pPr>
    </w:p>
    <w:p w14:paraId="38FB9256" w14:textId="6BE606A6" w:rsidR="004317F6" w:rsidRPr="003C1485" w:rsidRDefault="004317F6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729A0237" w14:textId="1953F82F" w:rsidR="004317F6" w:rsidRPr="003C1485" w:rsidRDefault="004317F6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4564F4D2" w14:textId="4D10FCA5" w:rsidR="004317F6" w:rsidRPr="003C1485" w:rsidRDefault="004317F6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1FB93669" w14:textId="1F692646" w:rsidR="004317F6" w:rsidRPr="003C1485" w:rsidRDefault="004317F6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1FEE13E3" w14:textId="6A342BCF" w:rsidR="004317F6" w:rsidRPr="003C1485" w:rsidRDefault="004317F6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6E81950A" w14:textId="7C3F8F99" w:rsidR="00504983" w:rsidRPr="003C1485" w:rsidRDefault="00504983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2D74E13C" w14:textId="77F18FFD" w:rsidR="00504983" w:rsidRPr="003C1485" w:rsidRDefault="00504983" w:rsidP="003F0BED">
      <w:pPr>
        <w:pStyle w:val="Standard"/>
        <w:jc w:val="right"/>
        <w:rPr>
          <w:rFonts w:ascii="Arial" w:hAnsi="Arial" w:cs="Arial"/>
          <w:lang w:val="ru-RU"/>
        </w:rPr>
      </w:pPr>
    </w:p>
    <w:p w14:paraId="55B5DD47" w14:textId="3AD5D93B" w:rsidR="001B2F9F" w:rsidRPr="003C1485" w:rsidRDefault="001B2F9F" w:rsidP="003F0BED">
      <w:pPr>
        <w:pStyle w:val="Standard"/>
        <w:jc w:val="right"/>
        <w:rPr>
          <w:rFonts w:ascii="Arial" w:hAnsi="Arial" w:cs="Arial"/>
          <w:lang w:val="ru-RU"/>
        </w:rPr>
      </w:pPr>
      <w:r w:rsidRPr="003C1485">
        <w:rPr>
          <w:rFonts w:ascii="Arial" w:hAnsi="Arial" w:cs="Arial"/>
          <w:lang w:val="ru-RU"/>
        </w:rPr>
        <w:t xml:space="preserve">Приложение №2 </w:t>
      </w:r>
    </w:p>
    <w:p w14:paraId="3CF6C2A9" w14:textId="77777777" w:rsidR="001B2F9F" w:rsidRPr="003C1485" w:rsidRDefault="001B2F9F" w:rsidP="001B2F9F">
      <w:pPr>
        <w:jc w:val="right"/>
        <w:rPr>
          <w:rFonts w:ascii="Arial" w:hAnsi="Arial" w:cs="Arial"/>
          <w:b/>
          <w:sz w:val="24"/>
          <w:szCs w:val="24"/>
        </w:rPr>
      </w:pPr>
    </w:p>
    <w:p w14:paraId="6196AD60" w14:textId="77777777" w:rsidR="001B2F9F" w:rsidRPr="003C1485" w:rsidRDefault="001B2F9F" w:rsidP="001B2F9F">
      <w:pPr>
        <w:jc w:val="center"/>
        <w:rPr>
          <w:rFonts w:ascii="Arial" w:hAnsi="Arial" w:cs="Arial"/>
          <w:b/>
          <w:sz w:val="24"/>
          <w:szCs w:val="24"/>
        </w:rPr>
      </w:pPr>
      <w:r w:rsidRPr="003C1485">
        <w:rPr>
          <w:rFonts w:ascii="Arial" w:hAnsi="Arial" w:cs="Arial"/>
          <w:b/>
          <w:sz w:val="24"/>
          <w:szCs w:val="24"/>
        </w:rPr>
        <w:t>ПЕРЕЧЕНЬ МЕРОПРИЯТИЙ</w:t>
      </w:r>
    </w:p>
    <w:p w14:paraId="6C862FDD" w14:textId="77777777" w:rsidR="001B2F9F" w:rsidRPr="003C1485" w:rsidRDefault="001B2F9F" w:rsidP="001B2F9F">
      <w:pPr>
        <w:jc w:val="center"/>
        <w:rPr>
          <w:rFonts w:ascii="Arial" w:hAnsi="Arial" w:cs="Arial"/>
          <w:b/>
          <w:sz w:val="24"/>
          <w:szCs w:val="24"/>
        </w:rPr>
      </w:pPr>
      <w:r w:rsidRPr="003C1485">
        <w:rPr>
          <w:rFonts w:ascii="Arial" w:hAnsi="Arial" w:cs="Arial"/>
          <w:b/>
          <w:sz w:val="24"/>
          <w:szCs w:val="24"/>
        </w:rPr>
        <w:t>программы «Нулевого травматизма»</w:t>
      </w:r>
    </w:p>
    <w:p w14:paraId="72E71204" w14:textId="32300FB5" w:rsidR="000E161D" w:rsidRPr="003C1485" w:rsidRDefault="001B2F9F" w:rsidP="001B2F9F">
      <w:pPr>
        <w:jc w:val="center"/>
        <w:rPr>
          <w:rFonts w:ascii="Arial" w:hAnsi="Arial" w:cs="Arial"/>
          <w:b/>
          <w:sz w:val="24"/>
          <w:szCs w:val="24"/>
        </w:rPr>
      </w:pPr>
      <w:r w:rsidRPr="003C1485">
        <w:rPr>
          <w:rFonts w:ascii="Arial" w:hAnsi="Arial" w:cs="Arial"/>
          <w:b/>
          <w:sz w:val="24"/>
          <w:szCs w:val="24"/>
        </w:rPr>
        <w:t>на 202</w:t>
      </w:r>
      <w:r w:rsidR="00504983" w:rsidRPr="003C1485">
        <w:rPr>
          <w:rFonts w:ascii="Arial" w:hAnsi="Arial" w:cs="Arial"/>
          <w:b/>
          <w:sz w:val="24"/>
          <w:szCs w:val="24"/>
        </w:rPr>
        <w:t>6</w:t>
      </w:r>
      <w:r w:rsidRPr="003C1485">
        <w:rPr>
          <w:rFonts w:ascii="Arial" w:hAnsi="Arial" w:cs="Arial"/>
          <w:b/>
          <w:sz w:val="24"/>
          <w:szCs w:val="24"/>
        </w:rPr>
        <w:t>-202</w:t>
      </w:r>
      <w:r w:rsidR="00504983" w:rsidRPr="003C1485">
        <w:rPr>
          <w:rFonts w:ascii="Arial" w:hAnsi="Arial" w:cs="Arial"/>
          <w:b/>
          <w:sz w:val="24"/>
          <w:szCs w:val="24"/>
        </w:rPr>
        <w:t>8</w:t>
      </w:r>
      <w:r w:rsidRPr="003C1485">
        <w:rPr>
          <w:rFonts w:ascii="Arial" w:hAnsi="Arial" w:cs="Arial"/>
          <w:b/>
          <w:sz w:val="24"/>
          <w:szCs w:val="24"/>
        </w:rPr>
        <w:t xml:space="preserve">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7"/>
        <w:gridCol w:w="4889"/>
        <w:gridCol w:w="2122"/>
        <w:gridCol w:w="2127"/>
      </w:tblGrid>
      <w:tr w:rsidR="000E161D" w:rsidRPr="003C1485" w14:paraId="27D9F499" w14:textId="77777777" w:rsidTr="003F0BED">
        <w:trPr>
          <w:trHeight w:val="276"/>
        </w:trPr>
        <w:tc>
          <w:tcPr>
            <w:tcW w:w="617" w:type="dxa"/>
            <w:vMerge w:val="restart"/>
          </w:tcPr>
          <w:p w14:paraId="25AB107A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№ п\п</w:t>
            </w:r>
          </w:p>
        </w:tc>
        <w:tc>
          <w:tcPr>
            <w:tcW w:w="4889" w:type="dxa"/>
            <w:vMerge w:val="restart"/>
          </w:tcPr>
          <w:p w14:paraId="2EA3D6E3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2" w:type="dxa"/>
            <w:vMerge w:val="restart"/>
          </w:tcPr>
          <w:p w14:paraId="5E778FA4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43" w:type="dxa"/>
            <w:vMerge w:val="restart"/>
          </w:tcPr>
          <w:p w14:paraId="2BCE63DE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</w:tr>
      <w:tr w:rsidR="000E161D" w:rsidRPr="003C1485" w14:paraId="772FC90B" w14:textId="77777777" w:rsidTr="003F0BED">
        <w:trPr>
          <w:trHeight w:val="276"/>
        </w:trPr>
        <w:tc>
          <w:tcPr>
            <w:tcW w:w="617" w:type="dxa"/>
            <w:vMerge/>
          </w:tcPr>
          <w:p w14:paraId="6F8946DA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9" w:type="dxa"/>
            <w:vMerge/>
          </w:tcPr>
          <w:p w14:paraId="00701F05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14:paraId="6862C62D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3" w:type="dxa"/>
            <w:vMerge/>
          </w:tcPr>
          <w:p w14:paraId="30599181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87910E7" w14:textId="77777777" w:rsidTr="003F0BED">
        <w:tc>
          <w:tcPr>
            <w:tcW w:w="617" w:type="dxa"/>
          </w:tcPr>
          <w:p w14:paraId="7F409A43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1485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889" w:type="dxa"/>
          </w:tcPr>
          <w:p w14:paraId="6C6AF280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1485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2122" w:type="dxa"/>
          </w:tcPr>
          <w:p w14:paraId="5DE60392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1485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943" w:type="dxa"/>
          </w:tcPr>
          <w:p w14:paraId="5C23E79B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1485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</w:tr>
      <w:tr w:rsidR="000E161D" w:rsidRPr="003C1485" w14:paraId="09400404" w14:textId="77777777" w:rsidTr="003F0BED">
        <w:tc>
          <w:tcPr>
            <w:tcW w:w="617" w:type="dxa"/>
          </w:tcPr>
          <w:p w14:paraId="078A67D4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889" w:type="dxa"/>
          </w:tcPr>
          <w:p w14:paraId="63BDF7CC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Назначение ответственного за организацию работы по охране труда</w:t>
            </w:r>
          </w:p>
        </w:tc>
        <w:tc>
          <w:tcPr>
            <w:tcW w:w="2122" w:type="dxa"/>
          </w:tcPr>
          <w:p w14:paraId="09D82767" w14:textId="77777777" w:rsidR="000E161D" w:rsidRPr="003C1485" w:rsidRDefault="000E161D" w:rsidP="00FE62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r w:rsidR="00FE62D6" w:rsidRPr="003C1485">
              <w:rPr>
                <w:rFonts w:ascii="Arial" w:hAnsi="Arial" w:cs="Arial"/>
                <w:sz w:val="24"/>
                <w:szCs w:val="24"/>
              </w:rPr>
              <w:t>МР «Тунгиро-Олёкминский район»</w:t>
            </w:r>
          </w:p>
        </w:tc>
        <w:tc>
          <w:tcPr>
            <w:tcW w:w="1943" w:type="dxa"/>
          </w:tcPr>
          <w:p w14:paraId="446C492C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При смене ответственного лица</w:t>
            </w:r>
          </w:p>
        </w:tc>
      </w:tr>
      <w:tr w:rsidR="000E161D" w:rsidRPr="003C1485" w14:paraId="71D4D3C4" w14:textId="77777777" w:rsidTr="003F0BED">
        <w:tc>
          <w:tcPr>
            <w:tcW w:w="617" w:type="dxa"/>
          </w:tcPr>
          <w:p w14:paraId="77E6B78F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889" w:type="dxa"/>
          </w:tcPr>
          <w:p w14:paraId="691CEC4C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Анализ информации о состоянии условий и охраны труда в организации</w:t>
            </w:r>
          </w:p>
        </w:tc>
        <w:tc>
          <w:tcPr>
            <w:tcW w:w="2122" w:type="dxa"/>
          </w:tcPr>
          <w:p w14:paraId="15A2097C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0452A6C7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FE62D6" w:rsidRPr="003C1485" w14:paraId="06674ECB" w14:textId="77777777" w:rsidTr="003F0BED">
        <w:tc>
          <w:tcPr>
            <w:tcW w:w="617" w:type="dxa"/>
          </w:tcPr>
          <w:p w14:paraId="0CCCFE3E" w14:textId="77777777" w:rsidR="00FE62D6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889" w:type="dxa"/>
          </w:tcPr>
          <w:p w14:paraId="2F4243B3" w14:textId="77777777" w:rsidR="00FE62D6" w:rsidRPr="003C1485" w:rsidRDefault="00FE62D6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Систематизация информации о состоянии условий и охраны труда в организации</w:t>
            </w:r>
          </w:p>
        </w:tc>
        <w:tc>
          <w:tcPr>
            <w:tcW w:w="2122" w:type="dxa"/>
          </w:tcPr>
          <w:p w14:paraId="1C2C0631" w14:textId="77777777" w:rsidR="00FE62D6" w:rsidRPr="003C1485" w:rsidRDefault="00FE62D6" w:rsidP="00FE62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5FF6494F" w14:textId="77777777" w:rsidR="00FE62D6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FE62D6" w:rsidRPr="003C1485" w14:paraId="52A3F13B" w14:textId="77777777" w:rsidTr="003F0BED">
        <w:tc>
          <w:tcPr>
            <w:tcW w:w="617" w:type="dxa"/>
          </w:tcPr>
          <w:p w14:paraId="44467539" w14:textId="77777777" w:rsidR="00FE62D6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889" w:type="dxa"/>
          </w:tcPr>
          <w:p w14:paraId="5E0BDD61" w14:textId="77777777" w:rsidR="00FE62D6" w:rsidRPr="003C1485" w:rsidRDefault="00FE62D6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Составление перечня имеющихся нормативных правовых актов по охране труда</w:t>
            </w:r>
          </w:p>
        </w:tc>
        <w:tc>
          <w:tcPr>
            <w:tcW w:w="2122" w:type="dxa"/>
          </w:tcPr>
          <w:p w14:paraId="0838ABA2" w14:textId="77777777" w:rsidR="00FE62D6" w:rsidRPr="003C1485" w:rsidRDefault="0075354D" w:rsidP="00FE62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</w:t>
            </w:r>
            <w:r w:rsidR="0038461F" w:rsidRPr="003C1485">
              <w:rPr>
                <w:rFonts w:ascii="Arial" w:hAnsi="Arial" w:cs="Arial"/>
                <w:sz w:val="24"/>
                <w:szCs w:val="24"/>
              </w:rPr>
              <w:t xml:space="preserve"> по охране труда</w:t>
            </w:r>
          </w:p>
        </w:tc>
        <w:tc>
          <w:tcPr>
            <w:tcW w:w="1943" w:type="dxa"/>
          </w:tcPr>
          <w:p w14:paraId="011D0DB8" w14:textId="668E35C9" w:rsidR="00FE62D6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Январь 20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26</w:t>
            </w:r>
            <w:r w:rsidRPr="003C1485">
              <w:rPr>
                <w:rFonts w:ascii="Arial" w:hAnsi="Arial" w:cs="Arial"/>
                <w:sz w:val="24"/>
                <w:szCs w:val="24"/>
              </w:rPr>
              <w:t xml:space="preserve">, Январь </w:t>
            </w:r>
            <w:proofErr w:type="gramStart"/>
            <w:r w:rsidRPr="003C1485">
              <w:rPr>
                <w:rFonts w:ascii="Arial" w:hAnsi="Arial" w:cs="Arial"/>
                <w:sz w:val="24"/>
                <w:szCs w:val="24"/>
              </w:rPr>
              <w:t>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7</w:t>
            </w:r>
            <w:r w:rsidRPr="003C1485">
              <w:rPr>
                <w:rFonts w:ascii="Arial" w:hAnsi="Arial" w:cs="Arial"/>
                <w:sz w:val="24"/>
                <w:szCs w:val="24"/>
              </w:rPr>
              <w:t>,  Январь</w:t>
            </w:r>
            <w:proofErr w:type="gramEnd"/>
            <w:r w:rsidRPr="003C1485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8</w:t>
            </w:r>
            <w:r w:rsidRPr="003C148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E161D" w:rsidRPr="003C1485" w14:paraId="547B2C76" w14:textId="77777777" w:rsidTr="003F0BED">
        <w:tc>
          <w:tcPr>
            <w:tcW w:w="617" w:type="dxa"/>
          </w:tcPr>
          <w:p w14:paraId="766A56C6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889" w:type="dxa"/>
          </w:tcPr>
          <w:p w14:paraId="688FD646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Оценка актуальности имеющихся нормативных правовых актов по охране труда</w:t>
            </w:r>
          </w:p>
        </w:tc>
        <w:tc>
          <w:tcPr>
            <w:tcW w:w="2122" w:type="dxa"/>
          </w:tcPr>
          <w:p w14:paraId="711C2E71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612E9E48" w14:textId="047E7A25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Февраль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6</w:t>
            </w:r>
            <w:r w:rsidRPr="003C1485">
              <w:rPr>
                <w:rFonts w:ascii="Arial" w:hAnsi="Arial" w:cs="Arial"/>
                <w:sz w:val="24"/>
                <w:szCs w:val="24"/>
              </w:rPr>
              <w:t>, Февраль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7</w:t>
            </w:r>
            <w:r w:rsidRPr="003C1485">
              <w:rPr>
                <w:rFonts w:ascii="Arial" w:hAnsi="Arial" w:cs="Arial"/>
                <w:sz w:val="24"/>
                <w:szCs w:val="24"/>
              </w:rPr>
              <w:t>, Февраль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E161D" w:rsidRPr="003C1485" w14:paraId="10ADB30B" w14:textId="77777777" w:rsidTr="003F0BED">
        <w:tc>
          <w:tcPr>
            <w:tcW w:w="617" w:type="dxa"/>
          </w:tcPr>
          <w:p w14:paraId="146591D2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889" w:type="dxa"/>
          </w:tcPr>
          <w:p w14:paraId="1797EECC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Обеспечение наличия комплекта нормативных правовых актов, содержащих требования охраны труда в соответствии со спецификой деятельности (НПА по охране труда)</w:t>
            </w:r>
          </w:p>
        </w:tc>
        <w:tc>
          <w:tcPr>
            <w:tcW w:w="2122" w:type="dxa"/>
          </w:tcPr>
          <w:p w14:paraId="3AB0C2DB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2A300E9F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0E161D" w:rsidRPr="003C1485" w14:paraId="070B0380" w14:textId="77777777" w:rsidTr="003F0BED">
        <w:tc>
          <w:tcPr>
            <w:tcW w:w="617" w:type="dxa"/>
          </w:tcPr>
          <w:p w14:paraId="72BA7932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889" w:type="dxa"/>
          </w:tcPr>
          <w:p w14:paraId="76C868F3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 xml:space="preserve">Оценка потребности и приобретение НПА по охране труда, в т.ч. в </w:t>
            </w: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электронном виде (справочно-информационные системы и др.)</w:t>
            </w:r>
          </w:p>
        </w:tc>
        <w:tc>
          <w:tcPr>
            <w:tcW w:w="2122" w:type="dxa"/>
          </w:tcPr>
          <w:p w14:paraId="016F20CD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Глава МР «Тунгиро-</w:t>
            </w: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Олёкминский район»</w:t>
            </w:r>
          </w:p>
        </w:tc>
        <w:tc>
          <w:tcPr>
            <w:tcW w:w="1943" w:type="dxa"/>
          </w:tcPr>
          <w:p w14:paraId="1F4A08F4" w14:textId="66F00826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Апрель 20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26</w:t>
            </w:r>
            <w:r w:rsidRPr="003C1485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646401F" w14:textId="36CA7A19" w:rsidR="00FE62D6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Апрель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7</w:t>
            </w:r>
            <w:r w:rsidRPr="003C1485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0016D58C" w14:textId="6E154E6E" w:rsidR="00FE62D6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Апрель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E161D" w:rsidRPr="003C1485" w14:paraId="7E0C2B77" w14:textId="77777777" w:rsidTr="003F0BED">
        <w:tc>
          <w:tcPr>
            <w:tcW w:w="617" w:type="dxa"/>
          </w:tcPr>
          <w:p w14:paraId="4C91FC59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889" w:type="dxa"/>
          </w:tcPr>
          <w:p w14:paraId="178AC855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Анализ и актуализация действующих локальных нормативных актов по охране труда</w:t>
            </w:r>
          </w:p>
        </w:tc>
        <w:tc>
          <w:tcPr>
            <w:tcW w:w="2122" w:type="dxa"/>
          </w:tcPr>
          <w:p w14:paraId="423418A8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63A2AC36" w14:textId="2DBB66E0" w:rsidR="00FE62D6" w:rsidRPr="003C1485" w:rsidRDefault="00FE62D6" w:rsidP="00FE62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Май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6</w:t>
            </w:r>
            <w:r w:rsidRPr="003C1485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2B582E2" w14:textId="3884C457" w:rsidR="00FE62D6" w:rsidRPr="003C1485" w:rsidRDefault="00FE62D6" w:rsidP="00FE62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Май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7</w:t>
            </w:r>
            <w:r w:rsidRPr="003C1485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386B0E30" w14:textId="62C288D8" w:rsidR="000E161D" w:rsidRPr="003C1485" w:rsidRDefault="00FE62D6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3C1485">
              <w:rPr>
                <w:rFonts w:ascii="Arial" w:hAnsi="Arial" w:cs="Arial"/>
                <w:sz w:val="24"/>
                <w:szCs w:val="24"/>
              </w:rPr>
              <w:t>Май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E161D" w:rsidRPr="003C1485" w14:paraId="1935136B" w14:textId="77777777" w:rsidTr="003F0BED">
        <w:tc>
          <w:tcPr>
            <w:tcW w:w="617" w:type="dxa"/>
          </w:tcPr>
          <w:p w14:paraId="33EC60E1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889" w:type="dxa"/>
          </w:tcPr>
          <w:p w14:paraId="0E4D59E7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Пересмотр и актуализация должностных инструкций, положений о подразделениях в целях распределения функций и обязанностей по охране труда</w:t>
            </w:r>
          </w:p>
        </w:tc>
        <w:tc>
          <w:tcPr>
            <w:tcW w:w="2122" w:type="dxa"/>
          </w:tcPr>
          <w:p w14:paraId="487EB54E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Специалист по кадровой работе</w:t>
            </w:r>
          </w:p>
        </w:tc>
        <w:tc>
          <w:tcPr>
            <w:tcW w:w="1943" w:type="dxa"/>
          </w:tcPr>
          <w:p w14:paraId="3FFE48A1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0E161D" w:rsidRPr="003C1485" w14:paraId="1A5C6A65" w14:textId="77777777" w:rsidTr="003F0BED">
        <w:tc>
          <w:tcPr>
            <w:tcW w:w="617" w:type="dxa"/>
          </w:tcPr>
          <w:p w14:paraId="2436BBED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889" w:type="dxa"/>
          </w:tcPr>
          <w:p w14:paraId="62D43495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Пересмотр и актуализация инструкций по охране труда для работников в соответствии с должностями, профессиями или видами выполняемых работ</w:t>
            </w:r>
          </w:p>
        </w:tc>
        <w:tc>
          <w:tcPr>
            <w:tcW w:w="2122" w:type="dxa"/>
          </w:tcPr>
          <w:p w14:paraId="01F22EE5" w14:textId="77777777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42FDB6D9" w14:textId="472DC4F9" w:rsidR="000E161D" w:rsidRPr="003C1485" w:rsidRDefault="00FE62D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Январь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6,</w:t>
            </w:r>
            <w:r w:rsidRPr="003C1485">
              <w:rPr>
                <w:rFonts w:ascii="Arial" w:hAnsi="Arial" w:cs="Arial"/>
                <w:sz w:val="24"/>
                <w:szCs w:val="24"/>
              </w:rPr>
              <w:t xml:space="preserve"> Январь </w:t>
            </w:r>
            <w:proofErr w:type="gramStart"/>
            <w:r w:rsidRPr="003C1485">
              <w:rPr>
                <w:rFonts w:ascii="Arial" w:hAnsi="Arial" w:cs="Arial"/>
                <w:sz w:val="24"/>
                <w:szCs w:val="24"/>
              </w:rPr>
              <w:t>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7</w:t>
            </w:r>
            <w:r w:rsidRPr="003C1485">
              <w:rPr>
                <w:rFonts w:ascii="Arial" w:hAnsi="Arial" w:cs="Arial"/>
                <w:sz w:val="24"/>
                <w:szCs w:val="24"/>
              </w:rPr>
              <w:t>,  Январь</w:t>
            </w:r>
            <w:proofErr w:type="gramEnd"/>
            <w:r w:rsidRPr="003C1485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E161D" w:rsidRPr="003C1485" w14:paraId="0ADC315A" w14:textId="77777777" w:rsidTr="003F0BED">
        <w:tc>
          <w:tcPr>
            <w:tcW w:w="617" w:type="dxa"/>
          </w:tcPr>
          <w:p w14:paraId="666A5AB6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889" w:type="dxa"/>
          </w:tcPr>
          <w:p w14:paraId="1926F6E6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Оборудование (обновление) уголка по охране труда</w:t>
            </w:r>
          </w:p>
        </w:tc>
        <w:tc>
          <w:tcPr>
            <w:tcW w:w="2122" w:type="dxa"/>
          </w:tcPr>
          <w:p w14:paraId="06DA95EC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0AB63356" w14:textId="2054AFB9" w:rsidR="000E161D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Январь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6</w:t>
            </w:r>
            <w:r w:rsidRPr="003C1485">
              <w:rPr>
                <w:rFonts w:ascii="Arial" w:hAnsi="Arial" w:cs="Arial"/>
                <w:sz w:val="24"/>
                <w:szCs w:val="24"/>
              </w:rPr>
              <w:t xml:space="preserve">, Январь </w:t>
            </w:r>
            <w:proofErr w:type="gramStart"/>
            <w:r w:rsidRPr="003C1485">
              <w:rPr>
                <w:rFonts w:ascii="Arial" w:hAnsi="Arial" w:cs="Arial"/>
                <w:sz w:val="24"/>
                <w:szCs w:val="24"/>
              </w:rPr>
              <w:t>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7</w:t>
            </w:r>
            <w:r w:rsidRPr="003C1485">
              <w:rPr>
                <w:rFonts w:ascii="Arial" w:hAnsi="Arial" w:cs="Arial"/>
                <w:sz w:val="24"/>
                <w:szCs w:val="24"/>
              </w:rPr>
              <w:t>,  Январь</w:t>
            </w:r>
            <w:proofErr w:type="gramEnd"/>
            <w:r w:rsidRPr="003C1485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4317F6" w:rsidRPr="003C148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E161D" w:rsidRPr="003C1485" w14:paraId="14B4D195" w14:textId="77777777" w:rsidTr="003F0BED">
        <w:tc>
          <w:tcPr>
            <w:tcW w:w="617" w:type="dxa"/>
          </w:tcPr>
          <w:p w14:paraId="3C5E0BA2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889" w:type="dxa"/>
          </w:tcPr>
          <w:p w14:paraId="7EF119B1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Включение вопросов состояния условий и охраны труда в повестки совещаний, проводимых руководителем организации</w:t>
            </w:r>
          </w:p>
        </w:tc>
        <w:tc>
          <w:tcPr>
            <w:tcW w:w="2122" w:type="dxa"/>
          </w:tcPr>
          <w:p w14:paraId="0273A553" w14:textId="77777777" w:rsidR="000E161D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299A04BF" w14:textId="77777777" w:rsidR="000E161D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0E161D" w:rsidRPr="003C1485" w14:paraId="64406B65" w14:textId="77777777" w:rsidTr="003F0BED">
        <w:tc>
          <w:tcPr>
            <w:tcW w:w="617" w:type="dxa"/>
          </w:tcPr>
          <w:p w14:paraId="77D90277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889" w:type="dxa"/>
          </w:tcPr>
          <w:p w14:paraId="5B40780E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Обучение по охране труда</w:t>
            </w:r>
          </w:p>
        </w:tc>
        <w:tc>
          <w:tcPr>
            <w:tcW w:w="2122" w:type="dxa"/>
          </w:tcPr>
          <w:p w14:paraId="534A8F6B" w14:textId="77777777" w:rsidR="000E161D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6E6CF002" w14:textId="77777777" w:rsidR="000E161D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 раз в 3 года</w:t>
            </w:r>
          </w:p>
        </w:tc>
      </w:tr>
      <w:tr w:rsidR="001B2F9F" w:rsidRPr="003C1485" w14:paraId="39BA149A" w14:textId="77777777" w:rsidTr="003F0BED">
        <w:tc>
          <w:tcPr>
            <w:tcW w:w="617" w:type="dxa"/>
          </w:tcPr>
          <w:p w14:paraId="1664E679" w14:textId="77777777" w:rsidR="001B2F9F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889" w:type="dxa"/>
          </w:tcPr>
          <w:p w14:paraId="37EA6F33" w14:textId="77777777" w:rsidR="001B2F9F" w:rsidRPr="003C1485" w:rsidRDefault="001B2F9F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Организация обучения руководителя организации, руководителей структурных подразделений, специалистов по охране труда, лиц, ответственных за организацию 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tcW w:w="2122" w:type="dxa"/>
          </w:tcPr>
          <w:p w14:paraId="37B8B6B1" w14:textId="77777777" w:rsidR="001B2F9F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444582DC" w14:textId="77777777" w:rsidR="001B2F9F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 раз в 3 года</w:t>
            </w:r>
          </w:p>
        </w:tc>
      </w:tr>
      <w:tr w:rsidR="000E161D" w:rsidRPr="003C1485" w14:paraId="4FEEA33C" w14:textId="77777777" w:rsidTr="003F0BED">
        <w:tc>
          <w:tcPr>
            <w:tcW w:w="617" w:type="dxa"/>
          </w:tcPr>
          <w:p w14:paraId="32B53A41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889" w:type="dxa"/>
          </w:tcPr>
          <w:p w14:paraId="6D888F13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Проведение вводного инструктажа</w:t>
            </w:r>
          </w:p>
        </w:tc>
        <w:tc>
          <w:tcPr>
            <w:tcW w:w="2122" w:type="dxa"/>
          </w:tcPr>
          <w:p w14:paraId="2AE5C656" w14:textId="77777777" w:rsidR="000E161D" w:rsidRPr="003C1485" w:rsidRDefault="0038461F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  <w:r w:rsidR="00F26A08" w:rsidRPr="003C148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75354D"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4BF6A397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При поступлении на работу</w:t>
            </w:r>
          </w:p>
        </w:tc>
      </w:tr>
      <w:tr w:rsidR="000E161D" w:rsidRPr="003C1485" w14:paraId="0BB8BDDB" w14:textId="77777777" w:rsidTr="003F0BED">
        <w:tc>
          <w:tcPr>
            <w:tcW w:w="617" w:type="dxa"/>
          </w:tcPr>
          <w:p w14:paraId="10F9044D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4889" w:type="dxa"/>
          </w:tcPr>
          <w:p w14:paraId="3C26A6BC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Проведение повторного инструктажа</w:t>
            </w:r>
          </w:p>
        </w:tc>
        <w:tc>
          <w:tcPr>
            <w:tcW w:w="2122" w:type="dxa"/>
          </w:tcPr>
          <w:p w14:paraId="31D74CF2" w14:textId="77777777" w:rsidR="000E161D" w:rsidRPr="003C1485" w:rsidRDefault="00F26A08" w:rsidP="00F26A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 xml:space="preserve">Глава МР «Тунгиро-Олёкминский район», </w:t>
            </w:r>
            <w:r w:rsidR="0075354D"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2BAFA0CE" w14:textId="77777777" w:rsidR="000E161D" w:rsidRPr="003C1485" w:rsidRDefault="00F26A08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В соответствии с графиком</w:t>
            </w:r>
          </w:p>
        </w:tc>
      </w:tr>
      <w:tr w:rsidR="000E161D" w:rsidRPr="003C1485" w14:paraId="6A3008A8" w14:textId="77777777" w:rsidTr="003F0BED">
        <w:tc>
          <w:tcPr>
            <w:tcW w:w="617" w:type="dxa"/>
          </w:tcPr>
          <w:p w14:paraId="495824D1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889" w:type="dxa"/>
          </w:tcPr>
          <w:p w14:paraId="558950D9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Проведение внепланового инструктажа</w:t>
            </w:r>
          </w:p>
        </w:tc>
        <w:tc>
          <w:tcPr>
            <w:tcW w:w="2122" w:type="dxa"/>
          </w:tcPr>
          <w:p w14:paraId="0FEF7664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709DA0D5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0E161D" w:rsidRPr="003C1485" w14:paraId="210CC88B" w14:textId="77777777" w:rsidTr="003F0BED">
        <w:tc>
          <w:tcPr>
            <w:tcW w:w="617" w:type="dxa"/>
          </w:tcPr>
          <w:p w14:paraId="4FC909D8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4889" w:type="dxa"/>
          </w:tcPr>
          <w:p w14:paraId="6E8B8420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Оборудование кабинета аптечкой, укомплектованной набором препаратов для оказания первой помощи</w:t>
            </w:r>
          </w:p>
        </w:tc>
        <w:tc>
          <w:tcPr>
            <w:tcW w:w="2122" w:type="dxa"/>
          </w:tcPr>
          <w:p w14:paraId="7958A599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58D5E706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 раз в год</w:t>
            </w:r>
          </w:p>
        </w:tc>
      </w:tr>
      <w:tr w:rsidR="000E161D" w:rsidRPr="003C1485" w14:paraId="36E90A18" w14:textId="77777777" w:rsidTr="003F0BED">
        <w:tc>
          <w:tcPr>
            <w:tcW w:w="617" w:type="dxa"/>
          </w:tcPr>
          <w:p w14:paraId="02763D8A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4889" w:type="dxa"/>
          </w:tcPr>
          <w:p w14:paraId="0D237DB9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Организация проведения контроля за соблюдением норм охраны труда</w:t>
            </w:r>
          </w:p>
        </w:tc>
        <w:tc>
          <w:tcPr>
            <w:tcW w:w="2122" w:type="dxa"/>
          </w:tcPr>
          <w:p w14:paraId="259AEA98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</w:t>
            </w: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Олёкминский район»</w:t>
            </w:r>
          </w:p>
        </w:tc>
        <w:tc>
          <w:tcPr>
            <w:tcW w:w="1943" w:type="dxa"/>
          </w:tcPr>
          <w:p w14:paraId="43267F28" w14:textId="77777777" w:rsidR="000E161D" w:rsidRPr="003C1485" w:rsidRDefault="000E161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Постоянно</w:t>
            </w:r>
          </w:p>
        </w:tc>
      </w:tr>
      <w:tr w:rsidR="000E161D" w:rsidRPr="003C1485" w14:paraId="54666DC5" w14:textId="77777777" w:rsidTr="003F0BED">
        <w:tc>
          <w:tcPr>
            <w:tcW w:w="617" w:type="dxa"/>
          </w:tcPr>
          <w:p w14:paraId="253513BC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4889" w:type="dxa"/>
          </w:tcPr>
          <w:p w14:paraId="0042E50C" w14:textId="77777777" w:rsidR="000E161D" w:rsidRPr="003C1485" w:rsidRDefault="000E161D" w:rsidP="00BC349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 xml:space="preserve">Подготовка и направление заявления о финансовом обеспечении предупредительных мер в региональное отделение Фонда социального страхования Российской Федерации </w:t>
            </w:r>
          </w:p>
        </w:tc>
        <w:tc>
          <w:tcPr>
            <w:tcW w:w="2122" w:type="dxa"/>
          </w:tcPr>
          <w:p w14:paraId="2159B75B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09DBE82B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0E161D" w:rsidRPr="003C1485" w14:paraId="20735EF6" w14:textId="77777777" w:rsidTr="003F0BED">
        <w:tc>
          <w:tcPr>
            <w:tcW w:w="617" w:type="dxa"/>
          </w:tcPr>
          <w:p w14:paraId="788E0896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4889" w:type="dxa"/>
          </w:tcPr>
          <w:p w14:paraId="7BEC6384" w14:textId="77777777" w:rsidR="000E161D" w:rsidRPr="003C1485" w:rsidRDefault="000E161D" w:rsidP="00BC3496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Учёт средств, направленных на финансовое обеспечение предупредительных мер в счёт уплаты страховых взносов, и ежеквартальное представление в ФСС отчета об их использовании</w:t>
            </w:r>
          </w:p>
        </w:tc>
        <w:tc>
          <w:tcPr>
            <w:tcW w:w="2122" w:type="dxa"/>
          </w:tcPr>
          <w:p w14:paraId="36B2B710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бухгалтер</w:t>
            </w:r>
          </w:p>
        </w:tc>
        <w:tc>
          <w:tcPr>
            <w:tcW w:w="1943" w:type="dxa"/>
          </w:tcPr>
          <w:p w14:paraId="0125C140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0E161D" w:rsidRPr="003C1485" w14:paraId="6FF52A8B" w14:textId="77777777" w:rsidTr="003F0BED">
        <w:tc>
          <w:tcPr>
            <w:tcW w:w="617" w:type="dxa"/>
          </w:tcPr>
          <w:p w14:paraId="050ECB61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4889" w:type="dxa"/>
          </w:tcPr>
          <w:p w14:paraId="239CF635" w14:textId="77777777" w:rsidR="000E161D" w:rsidRPr="003C1485" w:rsidRDefault="000E161D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Направление в ФСС документов, подтверждающих произведенные расходы</w:t>
            </w:r>
          </w:p>
          <w:p w14:paraId="579E26A8" w14:textId="77777777" w:rsidR="000E161D" w:rsidRPr="003C1485" w:rsidRDefault="000E161D" w:rsidP="00FE62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2" w:type="dxa"/>
          </w:tcPr>
          <w:p w14:paraId="693DE397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бухгалтер</w:t>
            </w:r>
          </w:p>
        </w:tc>
        <w:tc>
          <w:tcPr>
            <w:tcW w:w="1943" w:type="dxa"/>
          </w:tcPr>
          <w:p w14:paraId="0651173D" w14:textId="77777777" w:rsidR="000E161D" w:rsidRPr="003C1485" w:rsidRDefault="00BC3496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0E161D" w:rsidRPr="003C1485" w14:paraId="5DC9F06A" w14:textId="77777777" w:rsidTr="003F0BED">
        <w:tc>
          <w:tcPr>
            <w:tcW w:w="617" w:type="dxa"/>
          </w:tcPr>
          <w:p w14:paraId="2B6DF6DB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4889" w:type="dxa"/>
          </w:tcPr>
          <w:p w14:paraId="34A3F9D0" w14:textId="77777777" w:rsidR="000E161D" w:rsidRPr="003C1485" w:rsidRDefault="000E161D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Создание и обеспечение работы комиссии по проверке знаний требований охраны труда в составе не менее трёх человек, прошедших обучение по охране труда и проверку знаний требований охраны труда</w:t>
            </w:r>
          </w:p>
        </w:tc>
        <w:tc>
          <w:tcPr>
            <w:tcW w:w="2122" w:type="dxa"/>
          </w:tcPr>
          <w:p w14:paraId="11B37AA1" w14:textId="77777777" w:rsidR="000E161D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2D7432B4" w14:textId="77777777" w:rsidR="000E161D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Ежегодно, по мере необходимости</w:t>
            </w:r>
          </w:p>
        </w:tc>
      </w:tr>
      <w:tr w:rsidR="000E161D" w:rsidRPr="003C1485" w14:paraId="441E07A0" w14:textId="77777777" w:rsidTr="003F0BED">
        <w:tc>
          <w:tcPr>
            <w:tcW w:w="617" w:type="dxa"/>
          </w:tcPr>
          <w:p w14:paraId="27190839" w14:textId="77777777" w:rsidR="000E161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4889" w:type="dxa"/>
          </w:tcPr>
          <w:p w14:paraId="065D33E6" w14:textId="77777777" w:rsidR="000E161D" w:rsidRPr="003C1485" w:rsidRDefault="000E161D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Проведение смотра-конкурса на лучшую организацию работы по охране труда среди структурных подразделений</w:t>
            </w:r>
            <w:r w:rsidR="001B2F9F" w:rsidRPr="003C1485">
              <w:rPr>
                <w:rFonts w:ascii="Arial" w:hAnsi="Arial" w:cs="Arial"/>
                <w:sz w:val="24"/>
                <w:szCs w:val="24"/>
              </w:rPr>
              <w:t>, дней охраны труда</w:t>
            </w:r>
          </w:p>
        </w:tc>
        <w:tc>
          <w:tcPr>
            <w:tcW w:w="2122" w:type="dxa"/>
          </w:tcPr>
          <w:p w14:paraId="409CB314" w14:textId="77777777" w:rsidR="000E161D" w:rsidRPr="003C1485" w:rsidRDefault="003F0BE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568EECC4" w14:textId="77777777" w:rsidR="000E161D" w:rsidRPr="003C1485" w:rsidRDefault="003F0BE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1B2F9F" w:rsidRPr="003C1485" w14:paraId="6896B4FC" w14:textId="77777777" w:rsidTr="003F0BED">
        <w:tc>
          <w:tcPr>
            <w:tcW w:w="617" w:type="dxa"/>
          </w:tcPr>
          <w:p w14:paraId="4F175898" w14:textId="77777777" w:rsidR="001B2F9F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4889" w:type="dxa"/>
          </w:tcPr>
          <w:p w14:paraId="4DAEA665" w14:textId="77777777" w:rsidR="001B2F9F" w:rsidRPr="003C1485" w:rsidRDefault="001B2F9F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Проведение специальной оценки условий труда</w:t>
            </w:r>
          </w:p>
        </w:tc>
        <w:tc>
          <w:tcPr>
            <w:tcW w:w="2122" w:type="dxa"/>
          </w:tcPr>
          <w:p w14:paraId="40324F1A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65116D30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1 раз в 5 лет</w:t>
            </w:r>
          </w:p>
        </w:tc>
      </w:tr>
      <w:tr w:rsidR="001B2F9F" w:rsidRPr="003C1485" w14:paraId="11CC76E0" w14:textId="77777777" w:rsidTr="003F0BED">
        <w:tc>
          <w:tcPr>
            <w:tcW w:w="617" w:type="dxa"/>
          </w:tcPr>
          <w:p w14:paraId="78AA0C9F" w14:textId="77777777" w:rsidR="001B2F9F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4889" w:type="dxa"/>
          </w:tcPr>
          <w:p w14:paraId="2EB3313D" w14:textId="77777777" w:rsidR="001B2F9F" w:rsidRPr="003C1485" w:rsidRDefault="001B2F9F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Реализация мероприятий, разработанных по результатам проведения специальной оценки условий труда</w:t>
            </w:r>
          </w:p>
        </w:tc>
        <w:tc>
          <w:tcPr>
            <w:tcW w:w="2122" w:type="dxa"/>
          </w:tcPr>
          <w:p w14:paraId="2B74C635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Комиссия по охране труда</w:t>
            </w:r>
          </w:p>
        </w:tc>
        <w:tc>
          <w:tcPr>
            <w:tcW w:w="1943" w:type="dxa"/>
          </w:tcPr>
          <w:p w14:paraId="39E498F3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В соответствии с рекомендациями</w:t>
            </w:r>
          </w:p>
        </w:tc>
      </w:tr>
      <w:tr w:rsidR="0075354D" w:rsidRPr="003C1485" w14:paraId="1F850338" w14:textId="77777777" w:rsidTr="003F0BED">
        <w:tc>
          <w:tcPr>
            <w:tcW w:w="617" w:type="dxa"/>
          </w:tcPr>
          <w:p w14:paraId="6BF9259F" w14:textId="77777777" w:rsidR="0075354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4889" w:type="dxa"/>
          </w:tcPr>
          <w:p w14:paraId="50253215" w14:textId="77777777" w:rsidR="0075354D" w:rsidRPr="003C1485" w:rsidRDefault="0075354D" w:rsidP="001E7BD3">
            <w:pPr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Проведение оценки профессиональных рисков, разработка и реализация мероприятий для снижения уровней рисков или их устранения</w:t>
            </w:r>
          </w:p>
        </w:tc>
        <w:tc>
          <w:tcPr>
            <w:tcW w:w="2122" w:type="dxa"/>
          </w:tcPr>
          <w:p w14:paraId="3DFF2A11" w14:textId="77777777" w:rsidR="0075354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00FDB13C" w14:textId="77777777" w:rsidR="0075354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1B2F9F" w:rsidRPr="003C1485" w14:paraId="6B8D4FB4" w14:textId="77777777" w:rsidTr="003F0BED">
        <w:tc>
          <w:tcPr>
            <w:tcW w:w="617" w:type="dxa"/>
          </w:tcPr>
          <w:p w14:paraId="4CD94C91" w14:textId="77777777" w:rsidR="001B2F9F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4889" w:type="dxa"/>
          </w:tcPr>
          <w:p w14:paraId="475B381F" w14:textId="77777777" w:rsidR="001B2F9F" w:rsidRPr="003C1485" w:rsidRDefault="001B2F9F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</w:t>
            </w:r>
          </w:p>
        </w:tc>
        <w:tc>
          <w:tcPr>
            <w:tcW w:w="2122" w:type="dxa"/>
          </w:tcPr>
          <w:p w14:paraId="1184CC8A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Рабочий по обслуживанию здания</w:t>
            </w:r>
          </w:p>
        </w:tc>
        <w:tc>
          <w:tcPr>
            <w:tcW w:w="1943" w:type="dxa"/>
          </w:tcPr>
          <w:p w14:paraId="2EA7845A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75354D" w:rsidRPr="003C1485" w14:paraId="2AE0EA96" w14:textId="77777777" w:rsidTr="003F0BED">
        <w:tc>
          <w:tcPr>
            <w:tcW w:w="617" w:type="dxa"/>
          </w:tcPr>
          <w:p w14:paraId="27379285" w14:textId="77777777" w:rsidR="0075354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4889" w:type="dxa"/>
          </w:tcPr>
          <w:p w14:paraId="19FCC1F9" w14:textId="77777777" w:rsidR="0075354D" w:rsidRPr="003C1485" w:rsidRDefault="0075354D" w:rsidP="001E7BD3">
            <w:pPr>
              <w:spacing w:before="120" w:after="4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 xml:space="preserve">Обеспечение содержания зданий, помещений, территории в соответствии с требованиями охраны труда (недопущение скользких участков, выбоин на ступеньках, рваных участков линолеума в помещениях, некачественного покрытия полов </w:t>
            </w: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плиткой, разрушения осветительных приборов, мебели и др.)</w:t>
            </w:r>
          </w:p>
        </w:tc>
        <w:tc>
          <w:tcPr>
            <w:tcW w:w="2122" w:type="dxa"/>
          </w:tcPr>
          <w:p w14:paraId="10AA3624" w14:textId="77777777" w:rsidR="0075354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lastRenderedPageBreak/>
              <w:t>Рабочий по обслуживанию здания</w:t>
            </w:r>
          </w:p>
        </w:tc>
        <w:tc>
          <w:tcPr>
            <w:tcW w:w="1943" w:type="dxa"/>
          </w:tcPr>
          <w:p w14:paraId="6CEBBDE5" w14:textId="77777777" w:rsidR="0075354D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1B2F9F" w:rsidRPr="003C1485" w14:paraId="70E5AB1E" w14:textId="77777777" w:rsidTr="003F0BED">
        <w:tc>
          <w:tcPr>
            <w:tcW w:w="617" w:type="dxa"/>
          </w:tcPr>
          <w:p w14:paraId="119441A7" w14:textId="77777777" w:rsidR="001B2F9F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4889" w:type="dxa"/>
          </w:tcPr>
          <w:p w14:paraId="7FA7703E" w14:textId="77777777" w:rsidR="001B2F9F" w:rsidRPr="003C1485" w:rsidRDefault="001B2F9F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Реализация мероприятий, направленных на развитие физической культуры и спорта в трудовых коллективах</w:t>
            </w:r>
          </w:p>
        </w:tc>
        <w:tc>
          <w:tcPr>
            <w:tcW w:w="2122" w:type="dxa"/>
          </w:tcPr>
          <w:p w14:paraId="5589ECCA" w14:textId="77777777" w:rsidR="001B2F9F" w:rsidRPr="003C1485" w:rsidRDefault="003F0BE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274DDB60" w14:textId="77777777" w:rsidR="001B2F9F" w:rsidRPr="003C1485" w:rsidRDefault="003F0BE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1B2F9F" w:rsidRPr="003C1485" w14:paraId="0E9E9167" w14:textId="77777777" w:rsidTr="003F0BED">
        <w:tc>
          <w:tcPr>
            <w:tcW w:w="617" w:type="dxa"/>
          </w:tcPr>
          <w:p w14:paraId="35E29569" w14:textId="77777777" w:rsidR="001B2F9F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4889" w:type="dxa"/>
          </w:tcPr>
          <w:p w14:paraId="508AAC31" w14:textId="77777777" w:rsidR="001B2F9F" w:rsidRPr="003C1485" w:rsidRDefault="001B2F9F" w:rsidP="00FE62D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"Готов к труду и обороне" (ГТО.</w:t>
            </w:r>
            <w:r w:rsidR="001D06E9" w:rsidRPr="003C148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122" w:type="dxa"/>
          </w:tcPr>
          <w:p w14:paraId="72FCC5D7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Ответственный по охране труда</w:t>
            </w:r>
          </w:p>
        </w:tc>
        <w:tc>
          <w:tcPr>
            <w:tcW w:w="1943" w:type="dxa"/>
          </w:tcPr>
          <w:p w14:paraId="663EB47A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</w:tr>
      <w:tr w:rsidR="001B2F9F" w:rsidRPr="003C1485" w14:paraId="43B3E2D2" w14:textId="77777777" w:rsidTr="003F0BED">
        <w:tc>
          <w:tcPr>
            <w:tcW w:w="617" w:type="dxa"/>
          </w:tcPr>
          <w:p w14:paraId="743CD12A" w14:textId="77777777" w:rsidR="001B2F9F" w:rsidRPr="003C1485" w:rsidRDefault="0075354D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4889" w:type="dxa"/>
          </w:tcPr>
          <w:p w14:paraId="5C3133AA" w14:textId="77777777" w:rsidR="001B2F9F" w:rsidRPr="003C1485" w:rsidRDefault="001B2F9F" w:rsidP="00FE62D6">
            <w:pPr>
              <w:spacing w:before="120" w:after="40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Организация проведения контроля за соблюдением норм охраны труда</w:t>
            </w:r>
          </w:p>
        </w:tc>
        <w:tc>
          <w:tcPr>
            <w:tcW w:w="2122" w:type="dxa"/>
          </w:tcPr>
          <w:p w14:paraId="6697E0E4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Глава МР «Тунгиро-Олёкминский район»</w:t>
            </w:r>
          </w:p>
        </w:tc>
        <w:tc>
          <w:tcPr>
            <w:tcW w:w="1943" w:type="dxa"/>
          </w:tcPr>
          <w:p w14:paraId="6B9B6663" w14:textId="77777777" w:rsidR="001B2F9F" w:rsidRPr="003C1485" w:rsidRDefault="00467F89" w:rsidP="001E7B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1485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</w:tbl>
    <w:tbl>
      <w:tblPr>
        <w:tblW w:w="147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42"/>
      </w:tblGrid>
      <w:tr w:rsidR="000E161D" w:rsidRPr="003C1485" w14:paraId="75DC0E5C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794C0EAD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114C063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161FE805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5C0B1A53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7425751F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133878E5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30FDC9EE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45CC9D47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78829CF7" w14:textId="77777777" w:rsidR="000E161D" w:rsidRPr="003C1485" w:rsidRDefault="000E161D" w:rsidP="000E161D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D47E37D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55BA75D9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8C03F6B" w14:textId="77777777" w:rsidTr="001B2F9F">
        <w:trPr>
          <w:trHeight w:val="547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79EF348F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ED44FB3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324DD43F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10FF0F92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6202658F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7006C43C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240507BE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3D671C9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4EA32530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6073A2ED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34D81392" w14:textId="77777777" w:rsidR="000E161D" w:rsidRPr="003C1485" w:rsidRDefault="000E161D" w:rsidP="001E7BD3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161D" w:rsidRPr="003C1485" w14:paraId="22DA8E01" w14:textId="77777777" w:rsidTr="001B2F9F"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</w:tcPr>
          <w:p w14:paraId="4F3E4499" w14:textId="77777777" w:rsidR="000E161D" w:rsidRPr="003C1485" w:rsidRDefault="000E161D" w:rsidP="001B2F9F">
            <w:pPr>
              <w:spacing w:before="120" w:line="20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868FD6" w14:textId="77777777" w:rsidR="006F03B4" w:rsidRPr="003C1485" w:rsidRDefault="006F03B4" w:rsidP="0075354D">
      <w:pPr>
        <w:rPr>
          <w:rFonts w:ascii="Arial" w:hAnsi="Arial" w:cs="Arial"/>
          <w:sz w:val="24"/>
          <w:szCs w:val="24"/>
        </w:rPr>
      </w:pPr>
    </w:p>
    <w:sectPr w:rsidR="006F03B4" w:rsidRPr="003C1485" w:rsidSect="003C148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77145"/>
    <w:multiLevelType w:val="hybridMultilevel"/>
    <w:tmpl w:val="478ADBA8"/>
    <w:lvl w:ilvl="0" w:tplc="A2CAA742">
      <w:start w:val="1"/>
      <w:numFmt w:val="decimal"/>
      <w:lvlText w:val="5.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ED80496"/>
    <w:multiLevelType w:val="multilevel"/>
    <w:tmpl w:val="5C1C0D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E66BED"/>
    <w:multiLevelType w:val="multilevel"/>
    <w:tmpl w:val="819CCAF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93975C5"/>
    <w:multiLevelType w:val="multilevel"/>
    <w:tmpl w:val="AABC8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3B476453"/>
    <w:multiLevelType w:val="hybridMultilevel"/>
    <w:tmpl w:val="BF4EBE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27117"/>
    <w:multiLevelType w:val="multilevel"/>
    <w:tmpl w:val="806C14F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2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4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6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8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2160"/>
      </w:pPr>
      <w:rPr>
        <w:rFonts w:hint="default"/>
      </w:rPr>
    </w:lvl>
  </w:abstractNum>
  <w:abstractNum w:abstractNumId="6" w15:restartNumberingAfterBreak="0">
    <w:nsid w:val="463B0DF0"/>
    <w:multiLevelType w:val="hybridMultilevel"/>
    <w:tmpl w:val="D1F06C66"/>
    <w:lvl w:ilvl="0" w:tplc="77E4C00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E6572"/>
    <w:multiLevelType w:val="hybridMultilevel"/>
    <w:tmpl w:val="4230ACEE"/>
    <w:lvl w:ilvl="0" w:tplc="1A022CD4">
      <w:start w:val="1"/>
      <w:numFmt w:val="decimal"/>
      <w:lvlText w:val="6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6F"/>
    <w:rsid w:val="000E161D"/>
    <w:rsid w:val="001463B3"/>
    <w:rsid w:val="00150B33"/>
    <w:rsid w:val="001B2F9F"/>
    <w:rsid w:val="001D06E9"/>
    <w:rsid w:val="0038461F"/>
    <w:rsid w:val="003C1485"/>
    <w:rsid w:val="003C23AB"/>
    <w:rsid w:val="003F0BED"/>
    <w:rsid w:val="004317F6"/>
    <w:rsid w:val="00467F89"/>
    <w:rsid w:val="00492AEE"/>
    <w:rsid w:val="004C608D"/>
    <w:rsid w:val="00504983"/>
    <w:rsid w:val="00573F06"/>
    <w:rsid w:val="005B20EC"/>
    <w:rsid w:val="006F03B4"/>
    <w:rsid w:val="0075354D"/>
    <w:rsid w:val="007A3804"/>
    <w:rsid w:val="007B4053"/>
    <w:rsid w:val="008E756F"/>
    <w:rsid w:val="009C70A3"/>
    <w:rsid w:val="00A403A3"/>
    <w:rsid w:val="00A65B21"/>
    <w:rsid w:val="00BC3496"/>
    <w:rsid w:val="00DD54D0"/>
    <w:rsid w:val="00DF6E2D"/>
    <w:rsid w:val="00E00204"/>
    <w:rsid w:val="00F26A08"/>
    <w:rsid w:val="00F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FB6FF"/>
  <w15:docId w15:val="{6D9DC9B5-F60A-455D-8CB2-25EC7089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150B3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150B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unhideWhenUsed/>
    <w:rsid w:val="00150B33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150B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andard">
    <w:name w:val="Standard"/>
    <w:rsid w:val="006F03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5">
    <w:name w:val="Table Grid"/>
    <w:basedOn w:val="a1"/>
    <w:uiPriority w:val="59"/>
    <w:rsid w:val="000E161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A403A3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DD54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DD54D0"/>
    <w:pPr>
      <w:shd w:val="clear" w:color="auto" w:fill="FFFFFF"/>
      <w:spacing w:after="600" w:line="322" w:lineRule="exact"/>
      <w:ind w:hanging="1060"/>
      <w:jc w:val="center"/>
    </w:pPr>
    <w:rPr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2AE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2AEE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semiHidden/>
    <w:unhideWhenUsed/>
    <w:rsid w:val="009C70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Barahtina</cp:lastModifiedBy>
  <cp:revision>9</cp:revision>
  <cp:lastPrinted>2025-11-07T00:58:00Z</cp:lastPrinted>
  <dcterms:created xsi:type="dcterms:W3CDTF">2025-11-06T23:26:00Z</dcterms:created>
  <dcterms:modified xsi:type="dcterms:W3CDTF">2025-12-08T01:57:00Z</dcterms:modified>
</cp:coreProperties>
</file>