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05" w:rsidRDefault="00597405">
      <w:pPr>
        <w:spacing w:line="240" w:lineRule="exact"/>
        <w:rPr>
          <w:sz w:val="19"/>
          <w:szCs w:val="19"/>
        </w:rPr>
      </w:pPr>
    </w:p>
    <w:p w:rsidR="00597405" w:rsidRDefault="00597405">
      <w:pPr>
        <w:spacing w:before="89" w:after="89" w:line="240" w:lineRule="exact"/>
        <w:rPr>
          <w:sz w:val="19"/>
          <w:szCs w:val="19"/>
        </w:rPr>
      </w:pPr>
    </w:p>
    <w:p w:rsidR="00597405" w:rsidRDefault="00597405">
      <w:pPr>
        <w:rPr>
          <w:sz w:val="2"/>
          <w:szCs w:val="2"/>
        </w:rPr>
        <w:sectPr w:rsidR="00597405">
          <w:type w:val="continuous"/>
          <w:pgSz w:w="12240" w:h="15840"/>
          <w:pgMar w:top="576" w:right="0" w:bottom="278" w:left="0" w:header="0" w:footer="3" w:gutter="0"/>
          <w:cols w:space="720"/>
          <w:noEndnote/>
          <w:docGrid w:linePitch="360"/>
        </w:sectPr>
      </w:pPr>
    </w:p>
    <w:p w:rsidR="00597405" w:rsidRDefault="00E07EAC" w:rsidP="005F4556">
      <w:pPr>
        <w:pStyle w:val="30"/>
        <w:shd w:val="clear" w:color="auto" w:fill="auto"/>
        <w:spacing w:line="240" w:lineRule="auto"/>
        <w:ind w:firstLine="709"/>
      </w:pPr>
      <w:r>
        <w:lastRenderedPageBreak/>
        <w:t>Информация о реализации региональной программы повышения мобильности трудовых ресурсов в Забайкальском крае</w:t>
      </w:r>
      <w:r w:rsidR="00487B21">
        <w:t xml:space="preserve"> в 2021-2023 гг.</w:t>
      </w:r>
    </w:p>
    <w:p w:rsidR="00E07EAC" w:rsidRPr="005F4556" w:rsidRDefault="00E07EAC" w:rsidP="005F4556">
      <w:pPr>
        <w:pStyle w:val="30"/>
        <w:shd w:val="clear" w:color="auto" w:fill="auto"/>
        <w:spacing w:line="240" w:lineRule="auto"/>
        <w:ind w:firstLine="709"/>
      </w:pPr>
    </w:p>
    <w:p w:rsidR="00597405" w:rsidRPr="005F4556" w:rsidRDefault="0014098A" w:rsidP="005F45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>Министерство труда и социальной защиты населения Забайкальского края в целях мониторинга потребности работодателей края в реализации региональной программы повышения мобильности трудовых ресурсов в Забайкальском крае (далее - программа) в 2021 - 2023 годах направляет разъяснительную информацию о преференциях программы.</w:t>
      </w:r>
    </w:p>
    <w:p w:rsidR="00597405" w:rsidRPr="005F4556" w:rsidRDefault="0014098A" w:rsidP="005F45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>Участие в программе может принять любой рабо</w:t>
      </w:r>
      <w:r w:rsidR="005F4556">
        <w:rPr>
          <w:rFonts w:ascii="Times New Roman" w:hAnsi="Times New Roman" w:cs="Times New Roman"/>
          <w:sz w:val="24"/>
          <w:szCs w:val="24"/>
        </w:rPr>
        <w:t>то</w:t>
      </w:r>
      <w:r w:rsidR="00E07EAC">
        <w:rPr>
          <w:rFonts w:ascii="Times New Roman" w:hAnsi="Times New Roman" w:cs="Times New Roman"/>
          <w:sz w:val="24"/>
          <w:szCs w:val="24"/>
        </w:rPr>
        <w:t>датель,</w:t>
      </w:r>
      <w:r w:rsidRPr="005F4556">
        <w:rPr>
          <w:rFonts w:ascii="Times New Roman" w:hAnsi="Times New Roman" w:cs="Times New Roman"/>
          <w:sz w:val="24"/>
          <w:szCs w:val="24"/>
        </w:rPr>
        <w:t xml:space="preserve"> испытывающий потребность в работниках, которая не может </w:t>
      </w:r>
      <w:r w:rsidR="00C50E57">
        <w:rPr>
          <w:rFonts w:ascii="Times New Roman" w:hAnsi="Times New Roman" w:cs="Times New Roman"/>
          <w:sz w:val="24"/>
          <w:szCs w:val="24"/>
        </w:rPr>
        <w:t>быть удовлетворена</w:t>
      </w:r>
      <w:r w:rsidRPr="005F4556">
        <w:rPr>
          <w:rFonts w:ascii="Times New Roman" w:hAnsi="Times New Roman" w:cs="Times New Roman"/>
          <w:sz w:val="24"/>
          <w:szCs w:val="24"/>
        </w:rPr>
        <w:t xml:space="preserve"> за счет привлечения работников, проживающих в Забайкальском крае. Программа позволяет работодателям привлекать работников не только на вновь создаваемое производство или новый проект, но и на уже имеющиеся рабочие места, которые не могут быть замещены </w:t>
      </w:r>
      <w:r w:rsidR="00C50E57">
        <w:rPr>
          <w:rFonts w:ascii="Times New Roman" w:hAnsi="Times New Roman" w:cs="Times New Roman"/>
          <w:sz w:val="24"/>
          <w:szCs w:val="24"/>
        </w:rPr>
        <w:t>за счет привлечения местных тру</w:t>
      </w:r>
      <w:r w:rsidRPr="005F4556">
        <w:rPr>
          <w:rFonts w:ascii="Times New Roman" w:hAnsi="Times New Roman" w:cs="Times New Roman"/>
          <w:sz w:val="24"/>
          <w:szCs w:val="24"/>
        </w:rPr>
        <w:t>довых ресурсов.</w:t>
      </w:r>
    </w:p>
    <w:p w:rsidR="00597405" w:rsidRPr="005F4556" w:rsidRDefault="00C50E57" w:rsidP="005F45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Требован</w:t>
      </w:r>
      <w:r w:rsidR="00B8348C">
        <w:rPr>
          <w:rFonts w:ascii="Times New Roman" w:hAnsi="Times New Roman" w:cs="Times New Roman"/>
          <w:sz w:val="24"/>
          <w:szCs w:val="24"/>
        </w:rPr>
        <w:t>ия</w:t>
      </w:r>
      <w:r w:rsidR="00C81716">
        <w:rPr>
          <w:rFonts w:ascii="Times New Roman" w:hAnsi="Times New Roman" w:cs="Times New Roman"/>
          <w:sz w:val="24"/>
          <w:szCs w:val="24"/>
        </w:rPr>
        <w:t>,</w:t>
      </w:r>
      <w:r w:rsidR="0014098A" w:rsidRPr="005F4556">
        <w:rPr>
          <w:rFonts w:ascii="Times New Roman" w:hAnsi="Times New Roman" w:cs="Times New Roman"/>
          <w:sz w:val="24"/>
          <w:szCs w:val="24"/>
        </w:rPr>
        <w:t xml:space="preserve"> которым должны </w:t>
      </w:r>
      <w:r>
        <w:rPr>
          <w:rStyle w:val="210pt"/>
          <w:rFonts w:ascii="Times New Roman" w:hAnsi="Times New Roman" w:cs="Times New Roman"/>
          <w:sz w:val="24"/>
          <w:szCs w:val="24"/>
          <w:lang w:val="ru-RU"/>
        </w:rPr>
        <w:t>соответствовать работодатели</w:t>
      </w:r>
      <w:r w:rsidR="0014098A" w:rsidRPr="005F4556">
        <w:rPr>
          <w:rStyle w:val="210pt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4098A" w:rsidRPr="005F4556">
        <w:rPr>
          <w:rFonts w:ascii="Times New Roman" w:hAnsi="Times New Roman" w:cs="Times New Roman"/>
          <w:sz w:val="24"/>
          <w:szCs w:val="24"/>
        </w:rPr>
        <w:t>планирующие трудоустройство работников из других субъектов Российской Федерации, установлены постановлением Правительства Забайкальского края от 19 сентября 2019 го</w:t>
      </w:r>
      <w:r w:rsidR="00B8348C">
        <w:rPr>
          <w:rFonts w:ascii="Times New Roman" w:hAnsi="Times New Roman" w:cs="Times New Roman"/>
          <w:sz w:val="24"/>
          <w:szCs w:val="24"/>
        </w:rPr>
        <w:t>да № 371 «Об утверждении Порядка</w:t>
      </w:r>
      <w:r w:rsidR="0014098A" w:rsidRPr="005F4556">
        <w:rPr>
          <w:rFonts w:ascii="Times New Roman" w:hAnsi="Times New Roman" w:cs="Times New Roman"/>
          <w:sz w:val="24"/>
          <w:szCs w:val="24"/>
        </w:rPr>
        <w:t xml:space="preserve"> и критериев отбора работодателей, подлежащих включению в региональную программу повышения мобильности трудовых ресурсов, и порядок исключения </w:t>
      </w:r>
      <w:r w:rsidR="00B8348C">
        <w:rPr>
          <w:rStyle w:val="210pt"/>
          <w:rFonts w:ascii="Times New Roman" w:hAnsi="Times New Roman" w:cs="Times New Roman"/>
          <w:sz w:val="24"/>
          <w:szCs w:val="24"/>
          <w:lang w:val="ru-RU"/>
        </w:rPr>
        <w:t>работодателей</w:t>
      </w:r>
      <w:r w:rsidR="0014098A" w:rsidRPr="005F4556">
        <w:rPr>
          <w:rStyle w:val="210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098A" w:rsidRPr="005F4556">
        <w:rPr>
          <w:rFonts w:ascii="Times New Roman" w:hAnsi="Times New Roman" w:cs="Times New Roman"/>
          <w:sz w:val="24"/>
          <w:szCs w:val="24"/>
        </w:rPr>
        <w:t xml:space="preserve">из региональной программы повышения </w:t>
      </w:r>
      <w:r w:rsidR="00B8348C">
        <w:rPr>
          <w:rFonts w:ascii="Times New Roman" w:hAnsi="Times New Roman" w:cs="Times New Roman"/>
          <w:sz w:val="24"/>
          <w:szCs w:val="24"/>
        </w:rPr>
        <w:t>мобильности трудовых ресурсов</w:t>
      </w:r>
      <w:r w:rsidR="0014098A" w:rsidRPr="005F4556">
        <w:rPr>
          <w:rStyle w:val="210pt"/>
          <w:rFonts w:ascii="Times New Roman" w:hAnsi="Times New Roman" w:cs="Times New Roman"/>
          <w:sz w:val="24"/>
          <w:szCs w:val="24"/>
          <w:lang w:val="ru-RU" w:eastAsia="ru-RU" w:bidi="ru-RU"/>
        </w:rPr>
        <w:t>».</w:t>
      </w:r>
      <w:proofErr w:type="gramEnd"/>
    </w:p>
    <w:p w:rsidR="00597405" w:rsidRPr="005F4556" w:rsidRDefault="00B8348C" w:rsidP="007F7169">
      <w:pPr>
        <w:pStyle w:val="20"/>
        <w:shd w:val="clear" w:color="auto" w:fill="auto"/>
        <w:tabs>
          <w:tab w:val="left" w:pos="617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4098A" w:rsidRPr="005F4556">
        <w:rPr>
          <w:rFonts w:ascii="Times New Roman" w:hAnsi="Times New Roman" w:cs="Times New Roman"/>
          <w:sz w:val="24"/>
          <w:szCs w:val="24"/>
        </w:rPr>
        <w:t>рамках программы работодателю предоставляется субсидия в целях оказания финансовой поддержки на возмещение затрат, связанных с привлечением для трудоустройства работников из других субъектов Российской Фед</w:t>
      </w:r>
      <w:r w:rsidR="00B44BF3">
        <w:rPr>
          <w:rFonts w:ascii="Times New Roman" w:hAnsi="Times New Roman" w:cs="Times New Roman"/>
          <w:sz w:val="24"/>
          <w:szCs w:val="24"/>
        </w:rPr>
        <w:t xml:space="preserve">ерации. Перечень мер поддержки, </w:t>
      </w:r>
      <w:r w:rsidR="0014098A" w:rsidRPr="005F4556">
        <w:rPr>
          <w:rFonts w:ascii="Times New Roman" w:hAnsi="Times New Roman" w:cs="Times New Roman"/>
          <w:sz w:val="24"/>
          <w:szCs w:val="24"/>
        </w:rPr>
        <w:t>из числа которых</w:t>
      </w:r>
      <w:r w:rsidR="00B44BF3">
        <w:rPr>
          <w:rFonts w:ascii="Times New Roman" w:hAnsi="Times New Roman" w:cs="Times New Roman"/>
          <w:sz w:val="24"/>
          <w:szCs w:val="24"/>
        </w:rPr>
        <w:t xml:space="preserve"> работодателем</w:t>
      </w:r>
      <w:r w:rsidR="0014098A" w:rsidRPr="005F4556">
        <w:rPr>
          <w:rFonts w:ascii="Times New Roman" w:hAnsi="Times New Roman" w:cs="Times New Roman"/>
          <w:sz w:val="24"/>
          <w:szCs w:val="24"/>
        </w:rPr>
        <w:t xml:space="preserve"> по согласованию с Министерством труд</w:t>
      </w:r>
      <w:r w:rsidR="00B44BF3">
        <w:rPr>
          <w:rFonts w:ascii="Times New Roman" w:hAnsi="Times New Roman" w:cs="Times New Roman"/>
          <w:sz w:val="24"/>
          <w:szCs w:val="24"/>
        </w:rPr>
        <w:t xml:space="preserve">а и социальной защиты населения </w:t>
      </w:r>
      <w:r w:rsidR="0014098A" w:rsidRPr="005F4556">
        <w:rPr>
          <w:rFonts w:ascii="Times New Roman" w:hAnsi="Times New Roman" w:cs="Times New Roman"/>
          <w:sz w:val="24"/>
          <w:szCs w:val="24"/>
        </w:rPr>
        <w:t>Забайкальского края определяются</w:t>
      </w:r>
      <w:r w:rsidR="007F7169">
        <w:rPr>
          <w:rFonts w:ascii="Times New Roman" w:hAnsi="Times New Roman" w:cs="Times New Roman"/>
          <w:sz w:val="24"/>
          <w:szCs w:val="24"/>
        </w:rPr>
        <w:t xml:space="preserve"> </w:t>
      </w:r>
      <w:r w:rsidR="0014098A" w:rsidRPr="005F4556">
        <w:rPr>
          <w:rFonts w:ascii="Times New Roman" w:hAnsi="Times New Roman" w:cs="Times New Roman"/>
          <w:sz w:val="24"/>
          <w:szCs w:val="24"/>
        </w:rPr>
        <w:t>меры поддержки,</w:t>
      </w:r>
      <w:r w:rsidR="007F7169">
        <w:rPr>
          <w:rFonts w:ascii="Times New Roman" w:hAnsi="Times New Roman" w:cs="Times New Roman"/>
          <w:sz w:val="24"/>
          <w:szCs w:val="24"/>
        </w:rPr>
        <w:t xml:space="preserve"> предоставляемые</w:t>
      </w:r>
      <w:r w:rsidR="0014098A" w:rsidRPr="005F4556">
        <w:rPr>
          <w:rFonts w:ascii="Times New Roman" w:hAnsi="Times New Roman" w:cs="Times New Roman"/>
          <w:sz w:val="24"/>
          <w:szCs w:val="24"/>
        </w:rPr>
        <w:t xml:space="preserve"> работникам, привлеченным в рамках реализации программы повышения для трудоустройства из другого субъекта Российской Федерации</w:t>
      </w:r>
      <w:r w:rsidR="00A85A0B" w:rsidRPr="005F4556">
        <w:rPr>
          <w:rFonts w:ascii="Times New Roman" w:hAnsi="Times New Roman" w:cs="Times New Roman"/>
          <w:sz w:val="24"/>
          <w:szCs w:val="24"/>
        </w:rPr>
        <w:t>, утве</w:t>
      </w:r>
      <w:r w:rsidR="0014098A" w:rsidRPr="005F4556">
        <w:rPr>
          <w:rFonts w:ascii="Times New Roman" w:hAnsi="Times New Roman" w:cs="Times New Roman"/>
          <w:sz w:val="24"/>
          <w:szCs w:val="24"/>
        </w:rPr>
        <w:t>ржден</w:t>
      </w:r>
      <w:r w:rsidR="00C06087" w:rsidRPr="005F4556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14098A" w:rsidRPr="005F4556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</w:t>
      </w:r>
      <w:r w:rsidR="007F7169">
        <w:rPr>
          <w:rFonts w:ascii="Times New Roman" w:hAnsi="Times New Roman" w:cs="Times New Roman"/>
          <w:sz w:val="24"/>
          <w:szCs w:val="24"/>
          <w:lang w:eastAsia="en-US" w:bidi="en-US"/>
        </w:rPr>
        <w:t>о</w:t>
      </w:r>
      <w:r w:rsidR="00C06087" w:rsidRPr="005F4556">
        <w:rPr>
          <w:rFonts w:ascii="Times New Roman" w:hAnsi="Times New Roman" w:cs="Times New Roman"/>
          <w:sz w:val="24"/>
          <w:szCs w:val="24"/>
          <w:lang w:eastAsia="en-US" w:bidi="en-US"/>
        </w:rPr>
        <w:t>т</w:t>
      </w:r>
      <w:r w:rsidR="0014098A" w:rsidRPr="005F455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14098A" w:rsidRPr="005F4556">
        <w:rPr>
          <w:rFonts w:ascii="Times New Roman" w:hAnsi="Times New Roman" w:cs="Times New Roman"/>
          <w:sz w:val="24"/>
          <w:szCs w:val="24"/>
        </w:rPr>
        <w:t>21 октября 201</w:t>
      </w:r>
      <w:r w:rsidR="00C06087" w:rsidRPr="005F4556">
        <w:rPr>
          <w:rFonts w:ascii="Times New Roman" w:hAnsi="Times New Roman" w:cs="Times New Roman"/>
          <w:sz w:val="24"/>
          <w:szCs w:val="24"/>
        </w:rPr>
        <w:t>9</w:t>
      </w:r>
      <w:r w:rsidR="0014098A" w:rsidRPr="005F4556">
        <w:rPr>
          <w:rFonts w:ascii="Times New Roman" w:hAnsi="Times New Roman" w:cs="Times New Roman"/>
          <w:sz w:val="24"/>
          <w:szCs w:val="24"/>
        </w:rPr>
        <w:t xml:space="preserve"> </w:t>
      </w:r>
      <w:r w:rsidR="00C06087" w:rsidRPr="005F4556">
        <w:rPr>
          <w:rFonts w:ascii="Times New Roman" w:hAnsi="Times New Roman" w:cs="Times New Roman"/>
          <w:sz w:val="24"/>
          <w:szCs w:val="24"/>
        </w:rPr>
        <w:t>№</w:t>
      </w:r>
      <w:r w:rsidR="0014098A" w:rsidRPr="005F455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14098A" w:rsidRPr="005F4556">
        <w:rPr>
          <w:rFonts w:ascii="Times New Roman" w:hAnsi="Times New Roman" w:cs="Times New Roman"/>
          <w:sz w:val="24"/>
          <w:szCs w:val="24"/>
        </w:rPr>
        <w:t>414.</w:t>
      </w:r>
    </w:p>
    <w:p w:rsidR="00597405" w:rsidRPr="005F4556" w:rsidRDefault="0014098A" w:rsidP="005F45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 xml:space="preserve">Компенсации </w:t>
      </w:r>
      <w:r w:rsidR="007F7169">
        <w:rPr>
          <w:rStyle w:val="28pt0pt"/>
          <w:rFonts w:ascii="Times New Roman" w:hAnsi="Times New Roman" w:cs="Times New Roman"/>
          <w:sz w:val="24"/>
          <w:szCs w:val="24"/>
          <w:lang w:val="ru-RU"/>
        </w:rPr>
        <w:t>могут</w:t>
      </w:r>
      <w:r w:rsidRPr="005F4556">
        <w:rPr>
          <w:rStyle w:val="28pt0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556">
        <w:rPr>
          <w:rFonts w:ascii="Times New Roman" w:hAnsi="Times New Roman" w:cs="Times New Roman"/>
          <w:sz w:val="24"/>
          <w:szCs w:val="24"/>
        </w:rPr>
        <w:t>подлежать следующие затраты работодателя, связанные с предоставлением мер поддержки работникам:</w:t>
      </w:r>
    </w:p>
    <w:p w:rsidR="00597405" w:rsidRPr="005F4556" w:rsidRDefault="0014098A" w:rsidP="005F4556">
      <w:pPr>
        <w:pStyle w:val="20"/>
        <w:numPr>
          <w:ilvl w:val="0"/>
          <w:numId w:val="1"/>
        </w:numPr>
        <w:shd w:val="clear" w:color="auto" w:fill="auto"/>
        <w:tabs>
          <w:tab w:val="left" w:pos="87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>транспортные расходы по переезду рабо</w:t>
      </w:r>
      <w:r w:rsidR="009E2AAC">
        <w:rPr>
          <w:rFonts w:ascii="Times New Roman" w:hAnsi="Times New Roman" w:cs="Times New Roman"/>
          <w:sz w:val="24"/>
          <w:szCs w:val="24"/>
        </w:rPr>
        <w:t>тника к месту работы;</w:t>
      </w:r>
    </w:p>
    <w:p w:rsidR="00597405" w:rsidRPr="005F4556" w:rsidRDefault="0014098A" w:rsidP="005F4556">
      <w:pPr>
        <w:pStyle w:val="20"/>
        <w:numPr>
          <w:ilvl w:val="0"/>
          <w:numId w:val="1"/>
        </w:numPr>
        <w:shd w:val="clear" w:color="auto" w:fill="auto"/>
        <w:tabs>
          <w:tab w:val="left" w:pos="87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>расходы, связанные с прово</w:t>
      </w:r>
      <w:r w:rsidR="009E2AAC">
        <w:rPr>
          <w:rFonts w:ascii="Times New Roman" w:hAnsi="Times New Roman" w:cs="Times New Roman"/>
          <w:sz w:val="24"/>
          <w:szCs w:val="24"/>
        </w:rPr>
        <w:t>зом личного имущества работника;</w:t>
      </w:r>
    </w:p>
    <w:p w:rsidR="00597405" w:rsidRPr="005F4556" w:rsidRDefault="0014098A" w:rsidP="005F4556">
      <w:pPr>
        <w:pStyle w:val="20"/>
        <w:numPr>
          <w:ilvl w:val="0"/>
          <w:numId w:val="1"/>
        </w:numPr>
        <w:shd w:val="clear" w:color="auto" w:fill="auto"/>
        <w:tabs>
          <w:tab w:val="left" w:pos="87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>расходы по найму</w:t>
      </w:r>
      <w:r w:rsidR="009E2AAC">
        <w:rPr>
          <w:rFonts w:ascii="Times New Roman" w:hAnsi="Times New Roman" w:cs="Times New Roman"/>
          <w:sz w:val="24"/>
          <w:szCs w:val="24"/>
        </w:rPr>
        <w:t>, аренде или приобретении жилья;</w:t>
      </w:r>
    </w:p>
    <w:p w:rsidR="00597405" w:rsidRPr="005F4556" w:rsidRDefault="009E2AAC" w:rsidP="005F45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098A" w:rsidRPr="005F4556">
        <w:rPr>
          <w:rFonts w:ascii="Times New Roman" w:hAnsi="Times New Roman" w:cs="Times New Roman"/>
          <w:sz w:val="24"/>
          <w:szCs w:val="24"/>
        </w:rPr>
        <w:t>расходы работодателя на профессиональное обучение работника (повышение квалификации);</w:t>
      </w:r>
    </w:p>
    <w:p w:rsidR="00597405" w:rsidRPr="005F4556" w:rsidRDefault="0014098A" w:rsidP="005F4556">
      <w:pPr>
        <w:pStyle w:val="20"/>
        <w:numPr>
          <w:ilvl w:val="0"/>
          <w:numId w:val="1"/>
        </w:numPr>
        <w:shd w:val="clear" w:color="auto" w:fill="auto"/>
        <w:tabs>
          <w:tab w:val="left" w:pos="841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>расходы работодателя на обустройство работника - приобретение предметов бы</w:t>
      </w:r>
      <w:r w:rsidR="009E2AAC">
        <w:rPr>
          <w:rFonts w:ascii="Times New Roman" w:hAnsi="Times New Roman" w:cs="Times New Roman"/>
          <w:sz w:val="24"/>
          <w:szCs w:val="24"/>
        </w:rPr>
        <w:t>тового обихода (бытовая техника, мебель,</w:t>
      </w:r>
      <w:r w:rsidRPr="005F4556">
        <w:rPr>
          <w:rFonts w:ascii="Times New Roman" w:hAnsi="Times New Roman" w:cs="Times New Roman"/>
          <w:sz w:val="24"/>
          <w:szCs w:val="24"/>
        </w:rPr>
        <w:t xml:space="preserve"> бытовые принадлежности и т.</w:t>
      </w:r>
      <w:r w:rsidR="00F46FC7">
        <w:rPr>
          <w:rFonts w:ascii="Times New Roman" w:hAnsi="Times New Roman" w:cs="Times New Roman"/>
          <w:sz w:val="24"/>
          <w:szCs w:val="24"/>
        </w:rPr>
        <w:t>д.);</w:t>
      </w:r>
    </w:p>
    <w:p w:rsidR="00597405" w:rsidRPr="005F4556" w:rsidRDefault="0014098A" w:rsidP="005F4556">
      <w:pPr>
        <w:pStyle w:val="20"/>
        <w:numPr>
          <w:ilvl w:val="0"/>
          <w:numId w:val="1"/>
        </w:numPr>
        <w:shd w:val="clear" w:color="auto" w:fill="auto"/>
        <w:tabs>
          <w:tab w:val="left" w:pos="868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>единовременная выплата работнику и др.</w:t>
      </w:r>
    </w:p>
    <w:p w:rsidR="00597405" w:rsidRPr="005F4556" w:rsidRDefault="00F46FC7" w:rsidP="005F45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работодателя</w:t>
      </w:r>
      <w:r w:rsidR="0014098A" w:rsidRPr="005F4556">
        <w:rPr>
          <w:rFonts w:ascii="Times New Roman" w:hAnsi="Times New Roman" w:cs="Times New Roman"/>
          <w:sz w:val="24"/>
          <w:szCs w:val="24"/>
        </w:rPr>
        <w:t xml:space="preserve"> компенсируются в ра</w:t>
      </w:r>
      <w:r>
        <w:rPr>
          <w:rFonts w:ascii="Times New Roman" w:hAnsi="Times New Roman" w:cs="Times New Roman"/>
          <w:sz w:val="24"/>
          <w:szCs w:val="24"/>
        </w:rPr>
        <w:t>змере фактических расходов, подтвержденных доку</w:t>
      </w:r>
      <w:r w:rsidR="0014098A" w:rsidRPr="005F4556">
        <w:rPr>
          <w:rFonts w:ascii="Times New Roman" w:hAnsi="Times New Roman" w:cs="Times New Roman"/>
          <w:sz w:val="24"/>
          <w:szCs w:val="24"/>
        </w:rPr>
        <w:t xml:space="preserve">ментами, но не более стоимости </w:t>
      </w:r>
      <w:r w:rsidR="000046CA">
        <w:rPr>
          <w:rFonts w:ascii="Times New Roman" w:hAnsi="Times New Roman" w:cs="Times New Roman"/>
          <w:sz w:val="24"/>
          <w:szCs w:val="24"/>
        </w:rPr>
        <w:t>Сертификата на каждого</w:t>
      </w:r>
      <w:r w:rsidR="0014098A" w:rsidRPr="005F4556">
        <w:rPr>
          <w:rFonts w:ascii="Times New Roman" w:hAnsi="Times New Roman" w:cs="Times New Roman"/>
          <w:sz w:val="24"/>
          <w:szCs w:val="24"/>
        </w:rPr>
        <w:t xml:space="preserve"> привлеченного работника. Сто</w:t>
      </w:r>
      <w:r w:rsidR="000046CA">
        <w:rPr>
          <w:rFonts w:ascii="Times New Roman" w:hAnsi="Times New Roman" w:cs="Times New Roman"/>
          <w:sz w:val="24"/>
          <w:szCs w:val="24"/>
        </w:rPr>
        <w:t>имость Сертификата составляем 1,</w:t>
      </w:r>
      <w:r w:rsidR="0014098A" w:rsidRPr="005F4556">
        <w:rPr>
          <w:rFonts w:ascii="Times New Roman" w:hAnsi="Times New Roman" w:cs="Times New Roman"/>
          <w:sz w:val="24"/>
          <w:szCs w:val="24"/>
        </w:rPr>
        <w:t>0 млн. рублей на одного привлеченного из другого региона работника.</w:t>
      </w:r>
    </w:p>
    <w:p w:rsidR="00597405" w:rsidRPr="005F4556" w:rsidRDefault="0014098A" w:rsidP="005F45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>Сертификат предоставляется работодателю, заключившему соглашение с Министерством труда и социальной защиты населения Забайкальского края.</w:t>
      </w:r>
    </w:p>
    <w:p w:rsidR="00597405" w:rsidRPr="005F4556" w:rsidRDefault="0014098A" w:rsidP="005F45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>Выданный работодателю Сертификат подлежит возврату, а работодатель исключается из программы на основании обращения работодателя, а также в следующих случаях:</w:t>
      </w:r>
    </w:p>
    <w:p w:rsidR="00597405" w:rsidRPr="005F4556" w:rsidRDefault="0014098A" w:rsidP="005F4556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 xml:space="preserve">возбуждение в </w:t>
      </w:r>
      <w:r w:rsidR="00410042">
        <w:rPr>
          <w:rFonts w:ascii="Times New Roman" w:hAnsi="Times New Roman" w:cs="Times New Roman"/>
          <w:sz w:val="24"/>
          <w:szCs w:val="24"/>
          <w:lang w:eastAsia="en-US" w:bidi="en-US"/>
        </w:rPr>
        <w:t>о</w:t>
      </w:r>
      <w:r w:rsidR="00410042" w:rsidRPr="005F4556">
        <w:rPr>
          <w:rFonts w:ascii="Times New Roman" w:hAnsi="Times New Roman" w:cs="Times New Roman"/>
          <w:sz w:val="24"/>
          <w:szCs w:val="24"/>
        </w:rPr>
        <w:t>тношении</w:t>
      </w:r>
      <w:r w:rsidRPr="005F4556">
        <w:rPr>
          <w:rFonts w:ascii="Times New Roman" w:hAnsi="Times New Roman" w:cs="Times New Roman"/>
          <w:sz w:val="24"/>
          <w:szCs w:val="24"/>
        </w:rPr>
        <w:t xml:space="preserve"> работодателя производства по делу о банкротстве;</w:t>
      </w:r>
    </w:p>
    <w:p w:rsidR="00597405" w:rsidRPr="005F4556" w:rsidRDefault="00410042" w:rsidP="005F455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</w:t>
      </w:r>
      <w:r w:rsidR="0014098A" w:rsidRPr="005F4556">
        <w:rPr>
          <w:rFonts w:ascii="Times New Roman" w:hAnsi="Times New Roman" w:cs="Times New Roman"/>
          <w:sz w:val="24"/>
          <w:szCs w:val="24"/>
        </w:rPr>
        <w:t xml:space="preserve"> решения о ликвидации юридического лица;</w:t>
      </w:r>
    </w:p>
    <w:p w:rsidR="00597405" w:rsidRPr="005F4556" w:rsidRDefault="0014098A" w:rsidP="005F4556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 xml:space="preserve">прекращение физическим лицом деятельности </w:t>
      </w:r>
      <w:r w:rsidR="00410042">
        <w:rPr>
          <w:rFonts w:ascii="Times New Roman" w:hAnsi="Times New Roman" w:cs="Times New Roman"/>
          <w:sz w:val="24"/>
          <w:szCs w:val="24"/>
        </w:rPr>
        <w:t>в</w:t>
      </w:r>
      <w:r w:rsidRPr="005F4556">
        <w:rPr>
          <w:rFonts w:ascii="Times New Roman" w:hAnsi="Times New Roman" w:cs="Times New Roman"/>
          <w:sz w:val="24"/>
          <w:szCs w:val="24"/>
        </w:rPr>
        <w:t xml:space="preserve"> качестве индивидуального предпринимателя;</w:t>
      </w:r>
    </w:p>
    <w:p w:rsidR="00597405" w:rsidRPr="005F4556" w:rsidRDefault="0014098A" w:rsidP="005F4556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lastRenderedPageBreak/>
        <w:t>наличие у работодателя задолженности по страховым взносам, уплачиваемым в соответствии с законодательством Российской Федерации о налогах и сборах,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</w:t>
      </w:r>
      <w:r w:rsidR="00EC711B">
        <w:rPr>
          <w:rFonts w:ascii="Times New Roman" w:hAnsi="Times New Roman" w:cs="Times New Roman"/>
          <w:sz w:val="24"/>
          <w:szCs w:val="24"/>
        </w:rPr>
        <w:t>аний, более одного года со дня за</w:t>
      </w:r>
      <w:r w:rsidRPr="005F4556">
        <w:rPr>
          <w:rFonts w:ascii="Times New Roman" w:hAnsi="Times New Roman" w:cs="Times New Roman"/>
          <w:sz w:val="24"/>
          <w:szCs w:val="24"/>
        </w:rPr>
        <w:t>ключения соглашения по итогам года.</w:t>
      </w:r>
    </w:p>
    <w:p w:rsidR="00597405" w:rsidRPr="005F4556" w:rsidRDefault="0014098A" w:rsidP="005F45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>Финансовая поддержка, предусмотренная выданным работодателю Сертификатом, предоставляется работодателю отдельно на каждого работника после представления копии трудового договора, заключенного с работником, привлеченным для трудоустройства из субъекта Российской Федерации.</w:t>
      </w:r>
    </w:p>
    <w:p w:rsidR="00597405" w:rsidRPr="005F4556" w:rsidRDefault="0014098A" w:rsidP="005F45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>Трудовой договор заключается на неопределенный срок или срочный трудовой договор продо</w:t>
      </w:r>
      <w:r w:rsidR="00003BC4">
        <w:rPr>
          <w:rFonts w:ascii="Times New Roman" w:hAnsi="Times New Roman" w:cs="Times New Roman"/>
          <w:sz w:val="24"/>
          <w:szCs w:val="24"/>
        </w:rPr>
        <w:t>лжительностью не менее двух лет,</w:t>
      </w:r>
      <w:r w:rsidRPr="005F4556">
        <w:rPr>
          <w:rFonts w:ascii="Times New Roman" w:hAnsi="Times New Roman" w:cs="Times New Roman"/>
          <w:sz w:val="24"/>
          <w:szCs w:val="24"/>
        </w:rPr>
        <w:t xml:space="preserve"> в которых </w:t>
      </w:r>
      <w:r w:rsidR="00003BC4">
        <w:rPr>
          <w:rFonts w:ascii="Times New Roman" w:hAnsi="Times New Roman" w:cs="Times New Roman"/>
          <w:sz w:val="24"/>
          <w:szCs w:val="24"/>
        </w:rPr>
        <w:t xml:space="preserve">указываются </w:t>
      </w:r>
      <w:r w:rsidRPr="005F4556">
        <w:rPr>
          <w:rFonts w:ascii="Times New Roman" w:hAnsi="Times New Roman" w:cs="Times New Roman"/>
          <w:sz w:val="24"/>
          <w:szCs w:val="24"/>
        </w:rPr>
        <w:t xml:space="preserve">меры поддержки, включая компенсации и иные выплаты, предоставляемые работодателем работнику, порядок и условия их </w:t>
      </w:r>
      <w:r w:rsidR="00003BC4">
        <w:rPr>
          <w:rFonts w:ascii="Times New Roman" w:hAnsi="Times New Roman" w:cs="Times New Roman"/>
          <w:sz w:val="24"/>
          <w:szCs w:val="24"/>
        </w:rPr>
        <w:t>предоставления.</w:t>
      </w:r>
    </w:p>
    <w:p w:rsidR="00597405" w:rsidRPr="005F4556" w:rsidRDefault="0014098A" w:rsidP="005F45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>В случае расторжения трудового договора но инициативе работника до истечения одного</w:t>
      </w:r>
      <w:r w:rsidR="00B67EFD">
        <w:rPr>
          <w:rFonts w:ascii="Times New Roman" w:hAnsi="Times New Roman" w:cs="Times New Roman"/>
          <w:sz w:val="24"/>
          <w:szCs w:val="24"/>
        </w:rPr>
        <w:t xml:space="preserve"> гола, работник обязан возместить</w:t>
      </w:r>
      <w:r w:rsidRPr="005F4556">
        <w:rPr>
          <w:rFonts w:ascii="Times New Roman" w:hAnsi="Times New Roman" w:cs="Times New Roman"/>
          <w:sz w:val="24"/>
          <w:szCs w:val="24"/>
        </w:rPr>
        <w:t xml:space="preserve"> работодателю расходы в размере средств, фактически затраченных на </w:t>
      </w:r>
      <w:proofErr w:type="gramStart"/>
      <w:r w:rsidRPr="005F4556">
        <w:rPr>
          <w:rFonts w:ascii="Times New Roman" w:hAnsi="Times New Roman" w:cs="Times New Roman"/>
          <w:sz w:val="24"/>
          <w:szCs w:val="24"/>
        </w:rPr>
        <w:t>предоставление</w:t>
      </w:r>
      <w:proofErr w:type="gramEnd"/>
      <w:r w:rsidRPr="005F4556">
        <w:rPr>
          <w:rFonts w:ascii="Times New Roman" w:hAnsi="Times New Roman" w:cs="Times New Roman"/>
          <w:sz w:val="24"/>
          <w:szCs w:val="24"/>
        </w:rPr>
        <w:t xml:space="preserve"> работнику мер</w:t>
      </w:r>
      <w:r w:rsidR="00C06087" w:rsidRPr="005F4556">
        <w:rPr>
          <w:rFonts w:ascii="Times New Roman" w:hAnsi="Times New Roman" w:cs="Times New Roman"/>
          <w:sz w:val="24"/>
          <w:szCs w:val="24"/>
        </w:rPr>
        <w:t xml:space="preserve"> </w:t>
      </w:r>
      <w:r w:rsidRPr="005F4556">
        <w:rPr>
          <w:rFonts w:ascii="Times New Roman" w:hAnsi="Times New Roman" w:cs="Times New Roman"/>
          <w:sz w:val="24"/>
          <w:szCs w:val="24"/>
        </w:rPr>
        <w:t xml:space="preserve">поддержки, включая компенсации и иные выплаты и работодатель возмещает бюджету субъекта Российской Федерации средства финансовой поддержки в </w:t>
      </w:r>
      <w:r w:rsidR="00B67EFD">
        <w:rPr>
          <w:rFonts w:ascii="Times New Roman" w:hAnsi="Times New Roman" w:cs="Times New Roman"/>
          <w:sz w:val="24"/>
          <w:szCs w:val="24"/>
        </w:rPr>
        <w:t>размере</w:t>
      </w:r>
      <w:r w:rsidRPr="005F4556">
        <w:rPr>
          <w:rFonts w:ascii="Times New Roman" w:hAnsi="Times New Roman" w:cs="Times New Roman"/>
          <w:sz w:val="24"/>
          <w:szCs w:val="24"/>
        </w:rPr>
        <w:t xml:space="preserve"> фактически затраченных на предоставление работнику.</w:t>
      </w:r>
    </w:p>
    <w:p w:rsidR="00597405" w:rsidRPr="005F4556" w:rsidRDefault="0014098A" w:rsidP="005F45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>Работодатель</w:t>
      </w:r>
      <w:r w:rsidR="008B0EC4">
        <w:rPr>
          <w:rFonts w:ascii="Times New Roman" w:hAnsi="Times New Roman" w:cs="Times New Roman"/>
          <w:sz w:val="24"/>
          <w:szCs w:val="24"/>
        </w:rPr>
        <w:t xml:space="preserve"> в</w:t>
      </w:r>
      <w:r w:rsidRPr="005F455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F4556">
        <w:rPr>
          <w:rFonts w:ascii="Times New Roman" w:hAnsi="Times New Roman" w:cs="Times New Roman"/>
          <w:sz w:val="24"/>
          <w:szCs w:val="24"/>
        </w:rPr>
        <w:t xml:space="preserve">случае несоблюдения им условий соглашения или расторжения </w:t>
      </w:r>
      <w:r w:rsidR="008B0EC4">
        <w:rPr>
          <w:rFonts w:ascii="Times New Roman" w:hAnsi="Times New Roman" w:cs="Times New Roman"/>
          <w:sz w:val="24"/>
          <w:szCs w:val="24"/>
        </w:rPr>
        <w:t>п</w:t>
      </w:r>
      <w:r w:rsidRPr="005F4556">
        <w:rPr>
          <w:rFonts w:ascii="Times New Roman" w:hAnsi="Times New Roman" w:cs="Times New Roman"/>
          <w:sz w:val="24"/>
          <w:szCs w:val="24"/>
        </w:rPr>
        <w:t>о его инициативе трудового договора с работником, также возмещает бюджету края средства финансовой поддержки в размере фактически затраченных на предоставление работнику мер поддержки.</w:t>
      </w:r>
    </w:p>
    <w:p w:rsidR="00597405" w:rsidRPr="005F4556" w:rsidRDefault="0014098A" w:rsidP="005F45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 xml:space="preserve">Законодательно регулирование содействия работодателям в привлечении </w:t>
      </w:r>
      <w:r w:rsidR="00B22A1B">
        <w:rPr>
          <w:rFonts w:ascii="Times New Roman" w:hAnsi="Times New Roman" w:cs="Times New Roman"/>
          <w:sz w:val="24"/>
          <w:szCs w:val="24"/>
        </w:rPr>
        <w:t>трудовых</w:t>
      </w:r>
      <w:r w:rsidRPr="005F4556">
        <w:rPr>
          <w:rFonts w:ascii="Times New Roman" w:hAnsi="Times New Roman" w:cs="Times New Roman"/>
          <w:sz w:val="24"/>
          <w:szCs w:val="24"/>
        </w:rPr>
        <w:t xml:space="preserve"> ресурсов в рамках реализации программ повышения мобильности </w:t>
      </w:r>
      <w:r w:rsidR="00B22A1B">
        <w:rPr>
          <w:rFonts w:ascii="Times New Roman" w:hAnsi="Times New Roman" w:cs="Times New Roman"/>
          <w:sz w:val="24"/>
          <w:szCs w:val="24"/>
        </w:rPr>
        <w:t>закреплено</w:t>
      </w:r>
      <w:r w:rsidRPr="005F455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F4556">
        <w:rPr>
          <w:rFonts w:ascii="Times New Roman" w:hAnsi="Times New Roman" w:cs="Times New Roman"/>
          <w:sz w:val="24"/>
          <w:szCs w:val="24"/>
        </w:rPr>
        <w:t>в статье 22</w:t>
      </w:r>
      <w:r w:rsidR="00B22A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2A1B">
        <w:rPr>
          <w:rFonts w:ascii="Times New Roman" w:hAnsi="Times New Roman" w:cs="Times New Roman"/>
          <w:sz w:val="24"/>
          <w:szCs w:val="24"/>
        </w:rPr>
        <w:t>,</w:t>
      </w:r>
      <w:r w:rsidRPr="005F4556">
        <w:rPr>
          <w:rFonts w:ascii="Times New Roman" w:hAnsi="Times New Roman" w:cs="Times New Roman"/>
          <w:sz w:val="24"/>
          <w:szCs w:val="24"/>
        </w:rPr>
        <w:t xml:space="preserve"> 22</w:t>
      </w:r>
      <w:r w:rsidR="00B22A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F4556">
        <w:rPr>
          <w:rFonts w:ascii="Times New Roman" w:hAnsi="Times New Roman" w:cs="Times New Roman"/>
          <w:sz w:val="24"/>
          <w:szCs w:val="24"/>
        </w:rPr>
        <w:t xml:space="preserve"> Закона о занятости населения в Российской Федерации.</w:t>
      </w:r>
    </w:p>
    <w:p w:rsidR="00597405" w:rsidRDefault="0031574E" w:rsidP="005F45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14098A" w:rsidRPr="005F4556">
        <w:rPr>
          <w:rFonts w:ascii="Times New Roman" w:hAnsi="Times New Roman" w:cs="Times New Roman"/>
          <w:sz w:val="24"/>
          <w:szCs w:val="24"/>
        </w:rPr>
        <w:t xml:space="preserve"> случае потребности в к</w:t>
      </w:r>
      <w:r>
        <w:rPr>
          <w:rFonts w:ascii="Times New Roman" w:hAnsi="Times New Roman" w:cs="Times New Roman"/>
          <w:sz w:val="24"/>
          <w:szCs w:val="24"/>
        </w:rPr>
        <w:t>валифицированных кадрах просим В</w:t>
      </w:r>
      <w:r w:rsidR="0014098A" w:rsidRPr="005F4556">
        <w:rPr>
          <w:rFonts w:ascii="Times New Roman" w:hAnsi="Times New Roman" w:cs="Times New Roman"/>
          <w:sz w:val="24"/>
          <w:szCs w:val="24"/>
        </w:rPr>
        <w:t>ас рассмотреть возможность привлечения трудовых ресурсов из других субъектов Российской Федерации в 2021-2023 годах</w:t>
      </w:r>
      <w:r w:rsidR="00A04554">
        <w:rPr>
          <w:rFonts w:ascii="Times New Roman" w:hAnsi="Times New Roman" w:cs="Times New Roman"/>
          <w:sz w:val="24"/>
          <w:szCs w:val="24"/>
        </w:rPr>
        <w:t xml:space="preserve"> </w:t>
      </w:r>
      <w:r w:rsidR="0014098A" w:rsidRPr="005F4556">
        <w:rPr>
          <w:rFonts w:ascii="Times New Roman" w:hAnsi="Times New Roman" w:cs="Times New Roman"/>
          <w:sz w:val="24"/>
          <w:szCs w:val="24"/>
        </w:rPr>
        <w:t xml:space="preserve">до </w:t>
      </w:r>
      <w:r w:rsidR="00421CE1">
        <w:rPr>
          <w:rStyle w:val="21pt"/>
          <w:rFonts w:ascii="Times New Roman" w:hAnsi="Times New Roman" w:cs="Times New Roman"/>
          <w:sz w:val="24"/>
          <w:szCs w:val="24"/>
        </w:rPr>
        <w:t>28</w:t>
      </w:r>
      <w:r w:rsidR="00421CE1">
        <w:rPr>
          <w:rStyle w:val="2TimesNewRoman12pt"/>
          <w:rFonts w:eastAsia="Microsoft Sans Serif"/>
        </w:rPr>
        <w:t xml:space="preserve"> </w:t>
      </w:r>
      <w:r w:rsidR="00421CE1" w:rsidRPr="00421CE1">
        <w:rPr>
          <w:rStyle w:val="2TimesNewRoman12pt"/>
          <w:rFonts w:eastAsia="Microsoft Sans Serif"/>
          <w:b w:val="0"/>
        </w:rPr>
        <w:t>февраля</w:t>
      </w:r>
      <w:r w:rsidR="00421CE1">
        <w:rPr>
          <w:rStyle w:val="2TimesNewRoman12pt"/>
          <w:rFonts w:eastAsia="Microsoft Sans Serif"/>
        </w:rPr>
        <w:t xml:space="preserve"> </w:t>
      </w:r>
      <w:r w:rsidR="00421CE1" w:rsidRPr="00421CE1">
        <w:rPr>
          <w:rStyle w:val="2TimesNewRoman12pt"/>
          <w:rFonts w:eastAsia="Microsoft Sans Serif"/>
          <w:b w:val="0"/>
        </w:rPr>
        <w:t>текущего года</w:t>
      </w:r>
      <w:r w:rsidR="0014098A" w:rsidRPr="005F4556">
        <w:rPr>
          <w:rStyle w:val="2TimesNewRoman12pt"/>
          <w:rFonts w:eastAsia="Microsoft Sans Serif"/>
        </w:rPr>
        <w:t xml:space="preserve"> </w:t>
      </w:r>
      <w:r w:rsidR="0014098A" w:rsidRPr="005F4556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0D262B">
        <w:rPr>
          <w:rFonts w:ascii="Times New Roman" w:hAnsi="Times New Roman" w:cs="Times New Roman"/>
          <w:sz w:val="24"/>
          <w:szCs w:val="24"/>
        </w:rPr>
        <w:t>в администрацию муниципального района</w:t>
      </w:r>
      <w:r w:rsidR="000D262B" w:rsidRPr="005F4556">
        <w:rPr>
          <w:rFonts w:ascii="Times New Roman" w:hAnsi="Times New Roman" w:cs="Times New Roman"/>
          <w:sz w:val="24"/>
          <w:szCs w:val="24"/>
        </w:rPr>
        <w:t xml:space="preserve"> </w:t>
      </w:r>
      <w:r w:rsidR="000D262B">
        <w:rPr>
          <w:rFonts w:ascii="Times New Roman" w:hAnsi="Times New Roman" w:cs="Times New Roman"/>
          <w:sz w:val="24"/>
          <w:szCs w:val="24"/>
        </w:rPr>
        <w:t xml:space="preserve">«Тунгиро-Олёкминский район» </w:t>
      </w:r>
      <w:r w:rsidR="0014098A" w:rsidRPr="005F4556">
        <w:rPr>
          <w:rFonts w:ascii="Times New Roman" w:hAnsi="Times New Roman" w:cs="Times New Roman"/>
          <w:sz w:val="24"/>
          <w:szCs w:val="24"/>
        </w:rPr>
        <w:t>свои предложения по участию в программе повышения мобильности с указанием количества требуемых специалистов по профессиям, по годам, особые требования к квалификации, опы</w:t>
      </w:r>
      <w:r w:rsidR="000D262B">
        <w:rPr>
          <w:rFonts w:ascii="Times New Roman" w:hAnsi="Times New Roman" w:cs="Times New Roman"/>
          <w:sz w:val="24"/>
          <w:szCs w:val="24"/>
        </w:rPr>
        <w:t>ту работы и др.</w:t>
      </w:r>
      <w:proofErr w:type="gramEnd"/>
    </w:p>
    <w:p w:rsidR="004902A4" w:rsidRDefault="004902A4" w:rsidP="005F45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02A4" w:rsidRDefault="004902A4" w:rsidP="005F45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02A4" w:rsidRPr="005F4556" w:rsidRDefault="004902A4" w:rsidP="005F45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К.Э. Миодушевская – ведущий специалист отдела экономики прогнозирования и ЖКХ администрации МР «Тунгиро-Олёкминский район»</w:t>
      </w:r>
    </w:p>
    <w:p w:rsidR="00597405" w:rsidRDefault="00597405">
      <w:pPr>
        <w:pStyle w:val="101"/>
        <w:shd w:val="clear" w:color="auto" w:fill="auto"/>
        <w:spacing w:before="0" w:line="130" w:lineRule="exact"/>
      </w:pPr>
    </w:p>
    <w:sectPr w:rsidR="00597405" w:rsidSect="00007A9D">
      <w:type w:val="continuous"/>
      <w:pgSz w:w="12240" w:h="15840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059" w:rsidRDefault="001E4059" w:rsidP="00597405">
      <w:r>
        <w:separator/>
      </w:r>
    </w:p>
  </w:endnote>
  <w:endnote w:type="continuationSeparator" w:id="0">
    <w:p w:rsidR="001E4059" w:rsidRDefault="001E4059" w:rsidP="0059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059" w:rsidRDefault="001E4059"/>
  </w:footnote>
  <w:footnote w:type="continuationSeparator" w:id="0">
    <w:p w:rsidR="001E4059" w:rsidRDefault="001E40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5432D"/>
    <w:multiLevelType w:val="multilevel"/>
    <w:tmpl w:val="C43E15EA"/>
    <w:lvl w:ilvl="0">
      <w:start w:val="1"/>
      <w:numFmt w:val="decimal"/>
      <w:lvlText w:val="%1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6E72FA"/>
    <w:multiLevelType w:val="multilevel"/>
    <w:tmpl w:val="A3740A4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97405"/>
    <w:rsid w:val="00003BC4"/>
    <w:rsid w:val="000046CA"/>
    <w:rsid w:val="00007A9D"/>
    <w:rsid w:val="000D262B"/>
    <w:rsid w:val="0014098A"/>
    <w:rsid w:val="001E4059"/>
    <w:rsid w:val="0031574E"/>
    <w:rsid w:val="00410042"/>
    <w:rsid w:val="00421CE1"/>
    <w:rsid w:val="00487B21"/>
    <w:rsid w:val="004902A4"/>
    <w:rsid w:val="00597405"/>
    <w:rsid w:val="005F4556"/>
    <w:rsid w:val="007F7169"/>
    <w:rsid w:val="008B0EC4"/>
    <w:rsid w:val="0095412F"/>
    <w:rsid w:val="009E2AAC"/>
    <w:rsid w:val="00A04554"/>
    <w:rsid w:val="00A85A0B"/>
    <w:rsid w:val="00B22A1B"/>
    <w:rsid w:val="00B44BF3"/>
    <w:rsid w:val="00B67EFD"/>
    <w:rsid w:val="00B8348C"/>
    <w:rsid w:val="00C06087"/>
    <w:rsid w:val="00C50E57"/>
    <w:rsid w:val="00C81716"/>
    <w:rsid w:val="00E07EAC"/>
    <w:rsid w:val="00EC711B"/>
    <w:rsid w:val="00F20D8F"/>
    <w:rsid w:val="00F4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4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405"/>
    <w:rPr>
      <w:color w:val="0066CC"/>
      <w:u w:val="single"/>
    </w:rPr>
  </w:style>
  <w:style w:type="character" w:customStyle="1" w:styleId="12Exact">
    <w:name w:val="Заголовок №1 (2) Exact"/>
    <w:basedOn w:val="a0"/>
    <w:link w:val="12"/>
    <w:rsid w:val="0059740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20"/>
      <w:sz w:val="20"/>
      <w:szCs w:val="20"/>
      <w:u w:val="none"/>
      <w:lang w:val="en-US" w:eastAsia="en-US" w:bidi="en-US"/>
    </w:rPr>
  </w:style>
  <w:style w:type="character" w:customStyle="1" w:styleId="12Exact0">
    <w:name w:val="Заголовок №1 (2) Exact"/>
    <w:basedOn w:val="12Exact"/>
    <w:rsid w:val="00597405"/>
    <w:rPr>
      <w:color w:val="000000"/>
      <w:w w:val="100"/>
      <w:position w:val="0"/>
    </w:rPr>
  </w:style>
  <w:style w:type="character" w:customStyle="1" w:styleId="1">
    <w:name w:val="Заголовок №1_"/>
    <w:basedOn w:val="a0"/>
    <w:link w:val="10"/>
    <w:rsid w:val="0059740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11">
    <w:name w:val="Заголовок №1"/>
    <w:basedOn w:val="1"/>
    <w:rsid w:val="00597405"/>
    <w:rPr>
      <w:color w:val="000000"/>
      <w:spacing w:val="0"/>
      <w:w w:val="100"/>
      <w:position w:val="0"/>
    </w:rPr>
  </w:style>
  <w:style w:type="character" w:customStyle="1" w:styleId="1MicrosoftSansSerif75pt150">
    <w:name w:val="Заголовок №1 + Microsoft Sans Serif;7;5 pt;Масштаб 150%"/>
    <w:basedOn w:val="1"/>
    <w:rsid w:val="00597405"/>
    <w:rPr>
      <w:rFonts w:ascii="Microsoft Sans Serif" w:eastAsia="Microsoft Sans Serif" w:hAnsi="Microsoft Sans Serif" w:cs="Microsoft Sans Serif"/>
      <w:color w:val="000000"/>
      <w:spacing w:val="0"/>
      <w:w w:val="150"/>
      <w:position w:val="0"/>
      <w:sz w:val="15"/>
      <w:szCs w:val="15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974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59740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05pt">
    <w:name w:val="Основной текст (4) + 10;5 pt;Не полужирный"/>
    <w:basedOn w:val="4"/>
    <w:rsid w:val="00597405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Candara8pt">
    <w:name w:val="Основной текст (4) + Candara;8 pt;Не полужирный"/>
    <w:basedOn w:val="4"/>
    <w:rsid w:val="00597405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TimesNewRoman8pt">
    <w:name w:val="Основной текст (4) + Times New Roman;8 pt;Не полужирный;Курсив"/>
    <w:basedOn w:val="4"/>
    <w:rsid w:val="0059740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1pt">
    <w:name w:val="Основной текст (4) + Интервал 1 pt"/>
    <w:basedOn w:val="4"/>
    <w:rsid w:val="00597405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974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pt">
    <w:name w:val="Основной текст (5) + 4 pt;Курсив"/>
    <w:basedOn w:val="5"/>
    <w:rsid w:val="00597405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51">
    <w:name w:val="Основной текст (5)"/>
    <w:basedOn w:val="5"/>
    <w:rsid w:val="0059740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5974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Exact">
    <w:name w:val="Основной текст (5) Exact"/>
    <w:basedOn w:val="a0"/>
    <w:rsid w:val="005974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5pt0ptExact">
    <w:name w:val="Основной текст (5) + 10;5 pt;Курсив;Интервал 0 pt Exact"/>
    <w:basedOn w:val="5"/>
    <w:rsid w:val="00597405"/>
    <w:rPr>
      <w:i/>
      <w:iCs/>
      <w:color w:val="000000"/>
      <w:spacing w:val="-10"/>
      <w:w w:val="100"/>
      <w:position w:val="0"/>
      <w:sz w:val="21"/>
      <w:szCs w:val="21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59740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13Exact">
    <w:name w:val="Заголовок №1 (3) Exact"/>
    <w:basedOn w:val="a0"/>
    <w:link w:val="13"/>
    <w:rsid w:val="00597405"/>
    <w:rPr>
      <w:rFonts w:ascii="Verdana" w:eastAsia="Verdana" w:hAnsi="Verdana" w:cs="Verdana"/>
      <w:b/>
      <w:bCs/>
      <w:i/>
      <w:iCs/>
      <w:smallCaps w:val="0"/>
      <w:strike w:val="0"/>
      <w:spacing w:val="-5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sid w:val="0059740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20"/>
      <w:sz w:val="20"/>
      <w:szCs w:val="20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sid w:val="005974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0">
    <w:name w:val="Основной текст (8) Exact"/>
    <w:basedOn w:val="8Exact"/>
    <w:rsid w:val="0059740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74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andara9pt">
    <w:name w:val="Основной текст (2) + Candara;9 pt"/>
    <w:basedOn w:val="2"/>
    <w:rsid w:val="00597405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0pt">
    <w:name w:val="Основной текст (2) + 10 pt"/>
    <w:basedOn w:val="2"/>
    <w:rsid w:val="00597405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59740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555pt">
    <w:name w:val="Основной текст (5) + 5;5 pt"/>
    <w:basedOn w:val="5"/>
    <w:rsid w:val="00597405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52">
    <w:name w:val="Основной текст (5)"/>
    <w:basedOn w:val="5"/>
    <w:rsid w:val="0059740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5TimesNewRoman10pt">
    <w:name w:val="Основной текст (5) + Times New Roman;10 pt"/>
    <w:basedOn w:val="5"/>
    <w:rsid w:val="0059740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FranklinGothicHeavy95pt">
    <w:name w:val="Основной текст (5) + Franklin Gothic Heavy;9;5 pt;Курсив"/>
    <w:basedOn w:val="5"/>
    <w:rsid w:val="0059740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5TimesNewRoman10pt0">
    <w:name w:val="Основной текст (5) + Times New Roman;10 pt"/>
    <w:basedOn w:val="5"/>
    <w:rsid w:val="0059740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FranklinGothicHeavy95pt0">
    <w:name w:val="Основной текст (5) + Franklin Gothic Heavy;9;5 pt;Курсив;Малые прописные"/>
    <w:basedOn w:val="5"/>
    <w:rsid w:val="00597405"/>
    <w:rPr>
      <w:rFonts w:ascii="Franklin Gothic Heavy" w:eastAsia="Franklin Gothic Heavy" w:hAnsi="Franklin Gothic Heavy" w:cs="Franklin Gothic Heavy"/>
      <w:i/>
      <w:iCs/>
      <w:smallCap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5TimesNewRoman10pt1">
    <w:name w:val="Основной текст (5) + Times New Roman;10 pt;Малые прописные"/>
    <w:basedOn w:val="5"/>
    <w:rsid w:val="0059740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28pt0pt">
    <w:name w:val="Основной текст (2) + 8 pt;Интервал 0 pt"/>
    <w:basedOn w:val="2"/>
    <w:rsid w:val="00597405"/>
    <w:rPr>
      <w:color w:val="000000"/>
      <w:spacing w:val="10"/>
      <w:w w:val="100"/>
      <w:position w:val="0"/>
      <w:sz w:val="16"/>
      <w:szCs w:val="16"/>
      <w:lang w:val="en-US" w:eastAsia="en-US" w:bidi="en-US"/>
    </w:rPr>
  </w:style>
  <w:style w:type="character" w:customStyle="1" w:styleId="2TimesNewRoman12pt">
    <w:name w:val="Основной текст (2) + Times New Roman;12 pt;Полужирный"/>
    <w:basedOn w:val="2"/>
    <w:rsid w:val="005974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597405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2TimesNewRoman12pt0">
    <w:name w:val="Основной текст (2) + Times New Roman;12 pt;Полужирный"/>
    <w:basedOn w:val="2"/>
    <w:rsid w:val="005974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pt0">
    <w:name w:val="Основной текст (2) + Интервал 1 pt"/>
    <w:basedOn w:val="2"/>
    <w:rsid w:val="00597405"/>
    <w:rPr>
      <w:color w:val="000000"/>
      <w:spacing w:val="2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59740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974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5974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2">
    <w:name w:val="Заголовок №1 (2)"/>
    <w:basedOn w:val="a"/>
    <w:link w:val="12Exact"/>
    <w:rsid w:val="00597405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i/>
      <w:iCs/>
      <w:spacing w:val="-20"/>
      <w:sz w:val="20"/>
      <w:szCs w:val="20"/>
      <w:lang w:val="en-US" w:eastAsia="en-US" w:bidi="en-US"/>
    </w:rPr>
  </w:style>
  <w:style w:type="paragraph" w:customStyle="1" w:styleId="10">
    <w:name w:val="Заголовок №1"/>
    <w:basedOn w:val="a"/>
    <w:link w:val="1"/>
    <w:rsid w:val="00597405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19"/>
      <w:szCs w:val="19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597405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597405"/>
    <w:pPr>
      <w:shd w:val="clear" w:color="auto" w:fill="FFFFFF"/>
      <w:spacing w:after="180" w:line="221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597405"/>
    <w:pPr>
      <w:shd w:val="clear" w:color="auto" w:fill="FFFFFF"/>
      <w:spacing w:before="180" w:line="0" w:lineRule="atLeas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20">
    <w:name w:val="Основной текст (2)"/>
    <w:basedOn w:val="a"/>
    <w:link w:val="2"/>
    <w:rsid w:val="00597405"/>
    <w:pPr>
      <w:shd w:val="clear" w:color="auto" w:fill="FFFFFF"/>
      <w:spacing w:before="240" w:line="278" w:lineRule="exact"/>
      <w:jc w:val="both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6">
    <w:name w:val="Основной текст (6)"/>
    <w:basedOn w:val="a"/>
    <w:link w:val="6Exact"/>
    <w:rsid w:val="0059740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pacing w:val="-10"/>
      <w:sz w:val="21"/>
      <w:szCs w:val="21"/>
    </w:rPr>
  </w:style>
  <w:style w:type="paragraph" w:customStyle="1" w:styleId="13">
    <w:name w:val="Заголовок №1 (3)"/>
    <w:basedOn w:val="a"/>
    <w:link w:val="13Exact"/>
    <w:rsid w:val="00597405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i/>
      <w:iCs/>
      <w:spacing w:val="-50"/>
      <w:sz w:val="28"/>
      <w:szCs w:val="28"/>
    </w:rPr>
  </w:style>
  <w:style w:type="paragraph" w:customStyle="1" w:styleId="7">
    <w:name w:val="Основной текст (7)"/>
    <w:basedOn w:val="a"/>
    <w:link w:val="7Exact"/>
    <w:rsid w:val="0059740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pacing w:val="-20"/>
      <w:sz w:val="20"/>
      <w:szCs w:val="20"/>
      <w:lang w:val="en-US" w:eastAsia="en-US" w:bidi="en-US"/>
    </w:rPr>
  </w:style>
  <w:style w:type="paragraph" w:customStyle="1" w:styleId="8">
    <w:name w:val="Основной текст (8)"/>
    <w:basedOn w:val="a"/>
    <w:link w:val="8Exact"/>
    <w:rsid w:val="0059740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90">
    <w:name w:val="Основной текст (9)"/>
    <w:basedOn w:val="a"/>
    <w:link w:val="9"/>
    <w:rsid w:val="00597405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z w:val="12"/>
      <w:szCs w:val="12"/>
      <w:lang w:val="en-US" w:eastAsia="en-US" w:bidi="en-US"/>
    </w:rPr>
  </w:style>
  <w:style w:type="paragraph" w:customStyle="1" w:styleId="101">
    <w:name w:val="Основной текст (10)"/>
    <w:basedOn w:val="a"/>
    <w:link w:val="100"/>
    <w:rsid w:val="00597405"/>
    <w:pPr>
      <w:shd w:val="clear" w:color="auto" w:fill="FFFFFF"/>
      <w:spacing w:before="60" w:line="0" w:lineRule="atLeast"/>
    </w:pPr>
    <w:rPr>
      <w:rFonts w:ascii="Franklin Gothic Heavy" w:eastAsia="Franklin Gothic Heavy" w:hAnsi="Franklin Gothic Heavy" w:cs="Franklin Gothic Heavy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2020-02-05T05:39:00Z</dcterms:created>
  <dcterms:modified xsi:type="dcterms:W3CDTF">2020-02-06T00:46:00Z</dcterms:modified>
</cp:coreProperties>
</file>