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ECB9A" w14:textId="0B131982" w:rsidR="003C1890" w:rsidRPr="008D43AA" w:rsidRDefault="008D43AA" w:rsidP="008D43AA">
      <w:pPr>
        <w:tabs>
          <w:tab w:val="left" w:pos="2880"/>
        </w:tabs>
        <w:jc w:val="both"/>
        <w:rPr>
          <w:rFonts w:ascii="Arial" w:hAnsi="Arial" w:cs="Arial"/>
          <w:b/>
          <w:sz w:val="32"/>
          <w:szCs w:val="32"/>
        </w:rPr>
      </w:pPr>
      <w:r w:rsidRPr="008D43AA">
        <w:rPr>
          <w:rFonts w:ascii="Arial" w:hAnsi="Arial" w:cs="Arial"/>
          <w:b/>
          <w:sz w:val="32"/>
          <w:szCs w:val="32"/>
        </w:rPr>
        <w:t xml:space="preserve">Администрация муниципального района </w:t>
      </w:r>
      <w:r w:rsidRPr="008D43AA">
        <w:rPr>
          <w:rFonts w:ascii="Arial" w:hAnsi="Arial" w:cs="Arial"/>
          <w:b/>
          <w:sz w:val="32"/>
          <w:szCs w:val="32"/>
        </w:rPr>
        <w:t xml:space="preserve">«Тунгиро-Олёкминский </w:t>
      </w:r>
      <w:proofErr w:type="gramStart"/>
      <w:r w:rsidRPr="008D43AA">
        <w:rPr>
          <w:rFonts w:ascii="Arial" w:hAnsi="Arial" w:cs="Arial"/>
          <w:b/>
          <w:sz w:val="32"/>
          <w:szCs w:val="32"/>
        </w:rPr>
        <w:t xml:space="preserve">район»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8D43AA">
        <w:rPr>
          <w:rFonts w:ascii="Arial" w:hAnsi="Arial" w:cs="Arial"/>
          <w:b/>
          <w:sz w:val="32"/>
          <w:szCs w:val="32"/>
        </w:rPr>
        <w:t>Забайкальского</w:t>
      </w:r>
      <w:proofErr w:type="gramEnd"/>
      <w:r w:rsidRPr="008D43AA">
        <w:rPr>
          <w:rFonts w:ascii="Arial" w:hAnsi="Arial" w:cs="Arial"/>
          <w:b/>
          <w:sz w:val="32"/>
          <w:szCs w:val="32"/>
        </w:rPr>
        <w:t xml:space="preserve"> края</w:t>
      </w:r>
    </w:p>
    <w:p w14:paraId="47CC4860" w14:textId="77777777" w:rsidR="003C1890" w:rsidRPr="008D43AA" w:rsidRDefault="003C1890">
      <w:pPr>
        <w:tabs>
          <w:tab w:val="left" w:pos="2880"/>
        </w:tabs>
        <w:jc w:val="center"/>
        <w:rPr>
          <w:rFonts w:ascii="Arial" w:hAnsi="Arial" w:cs="Arial"/>
          <w:b/>
          <w:sz w:val="32"/>
          <w:szCs w:val="32"/>
        </w:rPr>
      </w:pPr>
    </w:p>
    <w:p w14:paraId="1AA0361E" w14:textId="77777777" w:rsidR="008D43AA" w:rsidRPr="008D43AA" w:rsidRDefault="008D43AA">
      <w:pPr>
        <w:tabs>
          <w:tab w:val="left" w:pos="2880"/>
        </w:tabs>
        <w:jc w:val="center"/>
        <w:rPr>
          <w:rFonts w:ascii="Arial" w:hAnsi="Arial" w:cs="Arial"/>
          <w:b/>
          <w:sz w:val="32"/>
          <w:szCs w:val="32"/>
        </w:rPr>
      </w:pPr>
    </w:p>
    <w:p w14:paraId="406EA3AA" w14:textId="77777777" w:rsidR="003C1890" w:rsidRPr="008D43AA" w:rsidRDefault="008D43AA">
      <w:pPr>
        <w:tabs>
          <w:tab w:val="left" w:pos="2880"/>
        </w:tabs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8D43AA">
        <w:rPr>
          <w:rFonts w:ascii="Arial" w:hAnsi="Arial" w:cs="Arial"/>
          <w:b/>
          <w:spacing w:val="-2"/>
          <w:sz w:val="32"/>
          <w:szCs w:val="32"/>
        </w:rPr>
        <w:t>П О С Т А Н О В Л Е Н И Е</w:t>
      </w:r>
    </w:p>
    <w:p w14:paraId="482C348A" w14:textId="77777777" w:rsidR="003C1890" w:rsidRDefault="003C1890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42D86ABB" w14:textId="77777777" w:rsidR="003C1890" w:rsidRDefault="003C1890">
      <w:pPr>
        <w:tabs>
          <w:tab w:val="left" w:pos="2880"/>
        </w:tabs>
        <w:jc w:val="center"/>
        <w:rPr>
          <w:b/>
          <w:spacing w:val="-2"/>
          <w:sz w:val="28"/>
          <w:szCs w:val="28"/>
        </w:rPr>
      </w:pPr>
    </w:p>
    <w:p w14:paraId="4B3A6DCB" w14:textId="5F378ECB" w:rsidR="003C1890" w:rsidRPr="008D43AA" w:rsidRDefault="008D43AA">
      <w:pPr>
        <w:tabs>
          <w:tab w:val="left" w:pos="2880"/>
        </w:tabs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 xml:space="preserve">от </w:t>
      </w:r>
      <w:proofErr w:type="gramStart"/>
      <w:r w:rsidRPr="008D43AA">
        <w:rPr>
          <w:rFonts w:ascii="Arial" w:hAnsi="Arial" w:cs="Arial"/>
          <w:spacing w:val="-2"/>
        </w:rPr>
        <w:t>19</w:t>
      </w:r>
      <w:r>
        <w:rPr>
          <w:rFonts w:ascii="Arial" w:hAnsi="Arial" w:cs="Arial"/>
          <w:spacing w:val="-2"/>
        </w:rPr>
        <w:t xml:space="preserve"> </w:t>
      </w:r>
      <w:r w:rsidRPr="008D43AA">
        <w:rPr>
          <w:rFonts w:ascii="Arial" w:hAnsi="Arial" w:cs="Arial"/>
          <w:spacing w:val="-2"/>
        </w:rPr>
        <w:t xml:space="preserve"> декабря</w:t>
      </w:r>
      <w:proofErr w:type="gramEnd"/>
      <w:r w:rsidRPr="008D43AA">
        <w:rPr>
          <w:rFonts w:ascii="Arial" w:hAnsi="Arial" w:cs="Arial"/>
          <w:spacing w:val="-2"/>
        </w:rPr>
        <w:t xml:space="preserve">  202</w:t>
      </w:r>
      <w:r w:rsidRPr="008D43AA">
        <w:rPr>
          <w:rFonts w:ascii="Arial" w:hAnsi="Arial" w:cs="Arial"/>
          <w:spacing w:val="-2"/>
        </w:rPr>
        <w:t>5</w:t>
      </w:r>
      <w:r w:rsidRPr="008D43AA">
        <w:rPr>
          <w:rFonts w:ascii="Arial" w:hAnsi="Arial" w:cs="Arial"/>
          <w:spacing w:val="-2"/>
        </w:rPr>
        <w:t xml:space="preserve">  г.                                                                </w:t>
      </w:r>
      <w:r>
        <w:rPr>
          <w:rFonts w:ascii="Arial" w:hAnsi="Arial" w:cs="Arial"/>
          <w:spacing w:val="-2"/>
        </w:rPr>
        <w:t xml:space="preserve">                                       </w:t>
      </w:r>
      <w:r w:rsidRPr="008D43AA">
        <w:rPr>
          <w:rFonts w:ascii="Arial" w:hAnsi="Arial" w:cs="Arial"/>
          <w:spacing w:val="-2"/>
        </w:rPr>
        <w:t xml:space="preserve">  № </w:t>
      </w:r>
      <w:r w:rsidRPr="008D43AA">
        <w:rPr>
          <w:rFonts w:ascii="Arial" w:hAnsi="Arial" w:cs="Arial"/>
          <w:spacing w:val="-2"/>
        </w:rPr>
        <w:t>207</w:t>
      </w:r>
    </w:p>
    <w:p w14:paraId="0F48E9EE" w14:textId="77777777" w:rsidR="008D43AA" w:rsidRPr="008D43AA" w:rsidRDefault="008D43AA" w:rsidP="008D43AA">
      <w:pPr>
        <w:tabs>
          <w:tab w:val="left" w:pos="2880"/>
        </w:tabs>
        <w:jc w:val="center"/>
        <w:rPr>
          <w:rFonts w:ascii="Arial" w:hAnsi="Arial" w:cs="Arial"/>
          <w:spacing w:val="-2"/>
        </w:rPr>
      </w:pPr>
    </w:p>
    <w:p w14:paraId="69EF4112" w14:textId="534214F7" w:rsidR="008D43AA" w:rsidRPr="008D43AA" w:rsidRDefault="008D43AA" w:rsidP="008D43AA">
      <w:pPr>
        <w:tabs>
          <w:tab w:val="left" w:pos="2880"/>
        </w:tabs>
        <w:jc w:val="center"/>
        <w:rPr>
          <w:rFonts w:ascii="Arial" w:hAnsi="Arial" w:cs="Arial"/>
          <w:spacing w:val="-2"/>
        </w:rPr>
      </w:pPr>
      <w:proofErr w:type="gramStart"/>
      <w:r w:rsidRPr="008D43AA">
        <w:rPr>
          <w:rFonts w:ascii="Arial" w:hAnsi="Arial" w:cs="Arial"/>
          <w:spacing w:val="-2"/>
        </w:rPr>
        <w:t>с</w:t>
      </w:r>
      <w:r w:rsidRPr="008D43AA">
        <w:rPr>
          <w:rFonts w:ascii="Arial" w:hAnsi="Arial" w:cs="Arial"/>
          <w:spacing w:val="-2"/>
        </w:rPr>
        <w:t xml:space="preserve">ело </w:t>
      </w:r>
      <w:r w:rsidRPr="008D43AA">
        <w:rPr>
          <w:rFonts w:ascii="Arial" w:hAnsi="Arial" w:cs="Arial"/>
          <w:spacing w:val="-2"/>
        </w:rPr>
        <w:t xml:space="preserve"> Тупик</w:t>
      </w:r>
      <w:proofErr w:type="gramEnd"/>
    </w:p>
    <w:p w14:paraId="2BADC3D4" w14:textId="77777777" w:rsidR="003C1890" w:rsidRDefault="003C1890">
      <w:pPr>
        <w:tabs>
          <w:tab w:val="left" w:pos="2880"/>
        </w:tabs>
        <w:rPr>
          <w:spacing w:val="-2"/>
          <w:sz w:val="28"/>
          <w:szCs w:val="28"/>
        </w:rPr>
      </w:pPr>
    </w:p>
    <w:p w14:paraId="292B22C5" w14:textId="77777777" w:rsidR="008D43AA" w:rsidRDefault="008D43AA">
      <w:pPr>
        <w:tabs>
          <w:tab w:val="left" w:pos="2880"/>
        </w:tabs>
        <w:rPr>
          <w:spacing w:val="-2"/>
          <w:sz w:val="28"/>
          <w:szCs w:val="28"/>
        </w:rPr>
      </w:pPr>
    </w:p>
    <w:p w14:paraId="591115D2" w14:textId="73ADA4CD" w:rsidR="003C1890" w:rsidRPr="008D43AA" w:rsidRDefault="008D43AA" w:rsidP="008D43AA">
      <w:pPr>
        <w:tabs>
          <w:tab w:val="left" w:pos="2880"/>
        </w:tabs>
        <w:jc w:val="both"/>
        <w:rPr>
          <w:rFonts w:ascii="Arial" w:hAnsi="Arial" w:cs="Arial"/>
          <w:b/>
          <w:spacing w:val="-2"/>
          <w:sz w:val="32"/>
          <w:szCs w:val="32"/>
        </w:rPr>
      </w:pPr>
      <w:r>
        <w:rPr>
          <w:b/>
          <w:spacing w:val="-2"/>
          <w:sz w:val="28"/>
          <w:szCs w:val="28"/>
        </w:rPr>
        <w:t xml:space="preserve"> </w:t>
      </w:r>
      <w:r w:rsidRPr="008D43AA"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proofErr w:type="gramStart"/>
      <w:r w:rsidRPr="008D43AA">
        <w:rPr>
          <w:rFonts w:ascii="Arial" w:hAnsi="Arial" w:cs="Arial"/>
          <w:b/>
          <w:sz w:val="32"/>
          <w:szCs w:val="32"/>
        </w:rPr>
        <w:t xml:space="preserve">программы  </w:t>
      </w:r>
      <w:r w:rsidRPr="008D43AA">
        <w:rPr>
          <w:rFonts w:ascii="Arial" w:hAnsi="Arial" w:cs="Arial"/>
          <w:b/>
          <w:sz w:val="32"/>
          <w:szCs w:val="32"/>
        </w:rPr>
        <w:t>«</w:t>
      </w:r>
      <w:proofErr w:type="gramEnd"/>
      <w:r w:rsidRPr="008D43AA">
        <w:rPr>
          <w:rFonts w:ascii="Arial" w:hAnsi="Arial" w:cs="Arial"/>
          <w:b/>
          <w:sz w:val="32"/>
          <w:szCs w:val="32"/>
        </w:rPr>
        <w:t xml:space="preserve">Социальная </w:t>
      </w:r>
      <w:r w:rsidRPr="008D43AA">
        <w:rPr>
          <w:rFonts w:ascii="Arial" w:hAnsi="Arial" w:cs="Arial"/>
          <w:b/>
          <w:sz w:val="32"/>
          <w:szCs w:val="32"/>
        </w:rPr>
        <w:t xml:space="preserve">поддержка населения </w:t>
      </w:r>
      <w:r w:rsidRPr="008D43AA">
        <w:rPr>
          <w:rFonts w:ascii="Arial" w:hAnsi="Arial" w:cs="Arial"/>
          <w:b/>
          <w:sz w:val="32"/>
          <w:szCs w:val="32"/>
        </w:rPr>
        <w:t>муниципального района «Тунгиро- О</w:t>
      </w:r>
      <w:r w:rsidRPr="008D43AA">
        <w:rPr>
          <w:rFonts w:ascii="Arial" w:hAnsi="Arial" w:cs="Arial"/>
          <w:b/>
          <w:sz w:val="32"/>
          <w:szCs w:val="32"/>
        </w:rPr>
        <w:t xml:space="preserve">лёкминский район» </w:t>
      </w:r>
      <w:r w:rsidRPr="008D43AA">
        <w:rPr>
          <w:rFonts w:ascii="Arial" w:hAnsi="Arial" w:cs="Arial"/>
          <w:b/>
          <w:sz w:val="32"/>
          <w:szCs w:val="32"/>
        </w:rPr>
        <w:t xml:space="preserve"> на </w:t>
      </w:r>
      <w:r w:rsidRPr="008D43AA">
        <w:rPr>
          <w:rFonts w:ascii="Arial" w:hAnsi="Arial" w:cs="Arial"/>
          <w:b/>
          <w:sz w:val="32"/>
          <w:szCs w:val="32"/>
        </w:rPr>
        <w:t xml:space="preserve">2026 </w:t>
      </w:r>
      <w:r w:rsidRPr="008D43AA">
        <w:rPr>
          <w:rFonts w:ascii="Arial" w:hAnsi="Arial" w:cs="Arial"/>
          <w:b/>
          <w:sz w:val="32"/>
          <w:szCs w:val="32"/>
        </w:rPr>
        <w:t>год</w:t>
      </w:r>
      <w:r>
        <w:rPr>
          <w:rFonts w:ascii="Arial" w:hAnsi="Arial" w:cs="Arial"/>
          <w:b/>
          <w:sz w:val="32"/>
          <w:szCs w:val="32"/>
        </w:rPr>
        <w:t>.</w:t>
      </w:r>
      <w:r w:rsidRPr="008D43AA">
        <w:rPr>
          <w:rFonts w:ascii="Arial" w:hAnsi="Arial" w:cs="Arial"/>
          <w:b/>
          <w:spacing w:val="-2"/>
          <w:sz w:val="32"/>
          <w:szCs w:val="32"/>
        </w:rPr>
        <w:t xml:space="preserve">                                                                                   </w:t>
      </w:r>
    </w:p>
    <w:p w14:paraId="6D707609" w14:textId="77777777" w:rsidR="003C1890" w:rsidRDefault="003C1890">
      <w:pPr>
        <w:tabs>
          <w:tab w:val="left" w:pos="2880"/>
        </w:tabs>
        <w:jc w:val="both"/>
        <w:rPr>
          <w:b/>
          <w:spacing w:val="-2"/>
          <w:sz w:val="28"/>
          <w:szCs w:val="28"/>
        </w:rPr>
      </w:pPr>
    </w:p>
    <w:p w14:paraId="74F5AB43" w14:textId="77777777" w:rsidR="008D43AA" w:rsidRDefault="008D43AA">
      <w:pPr>
        <w:tabs>
          <w:tab w:val="left" w:pos="2880"/>
        </w:tabs>
        <w:jc w:val="both"/>
        <w:rPr>
          <w:b/>
          <w:spacing w:val="-2"/>
          <w:sz w:val="28"/>
          <w:szCs w:val="28"/>
        </w:rPr>
      </w:pPr>
    </w:p>
    <w:p w14:paraId="6D504A4D" w14:textId="72426BA2" w:rsidR="003C1890" w:rsidRPr="008D43AA" w:rsidRDefault="008D43AA">
      <w:pPr>
        <w:tabs>
          <w:tab w:val="left" w:pos="2880"/>
        </w:tabs>
        <w:ind w:firstLine="709"/>
        <w:jc w:val="both"/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>В соответствии со статьёй</w:t>
      </w:r>
      <w:r w:rsidRPr="008D43AA">
        <w:rPr>
          <w:rFonts w:ascii="Arial" w:hAnsi="Arial" w:cs="Arial"/>
          <w:spacing w:val="-2"/>
        </w:rPr>
        <w:t xml:space="preserve"> 179 Бюдж</w:t>
      </w:r>
      <w:r w:rsidRPr="008D43AA">
        <w:rPr>
          <w:rFonts w:ascii="Arial" w:hAnsi="Arial" w:cs="Arial"/>
          <w:spacing w:val="-2"/>
        </w:rPr>
        <w:t>етного кодекса Российской Федерации, Порядком принятия решений о разработке, формировании и реализации программ Тунгиро-Олёкминского района, утверждённым</w:t>
      </w:r>
      <w:r w:rsidRPr="008D43AA">
        <w:rPr>
          <w:rFonts w:ascii="Arial" w:hAnsi="Arial" w:cs="Arial"/>
          <w:spacing w:val="-2"/>
        </w:rPr>
        <w:t xml:space="preserve"> постановлением главы муниципального района «Тунгиро-Олёкминский район» от 08.12.2015 г. № 212, Положен</w:t>
      </w:r>
      <w:r w:rsidRPr="008D43AA">
        <w:rPr>
          <w:rFonts w:ascii="Arial" w:hAnsi="Arial" w:cs="Arial"/>
          <w:spacing w:val="-2"/>
        </w:rPr>
        <w:t>ием о предоставлении дополнительных мер социальной помощи для отдельных категорий граждан, утверждённого</w:t>
      </w:r>
      <w:bookmarkStart w:id="0" w:name="_GoBack"/>
      <w:bookmarkEnd w:id="0"/>
      <w:r w:rsidRPr="008D43AA">
        <w:rPr>
          <w:rFonts w:ascii="Arial" w:hAnsi="Arial" w:cs="Arial"/>
          <w:spacing w:val="-2"/>
        </w:rPr>
        <w:t xml:space="preserve"> постановлением администрации муниципального района № 83 от 20.03.2024 года, Уставом муниципального района «Тунгиро-Олёкминский район», администрация му</w:t>
      </w:r>
      <w:r w:rsidRPr="008D43AA">
        <w:rPr>
          <w:rFonts w:ascii="Arial" w:hAnsi="Arial" w:cs="Arial"/>
          <w:spacing w:val="-2"/>
        </w:rPr>
        <w:t>ниципального района «Тунгиро-Олёкминский район» постановляет:</w:t>
      </w:r>
    </w:p>
    <w:p w14:paraId="1518080D" w14:textId="77777777" w:rsidR="003C1890" w:rsidRPr="008D43AA" w:rsidRDefault="008D43AA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ind w:left="567" w:firstLine="0"/>
        <w:jc w:val="both"/>
        <w:rPr>
          <w:rFonts w:ascii="Arial" w:hAnsi="Arial" w:cs="Arial"/>
        </w:rPr>
      </w:pPr>
      <w:r w:rsidRPr="008D43AA">
        <w:rPr>
          <w:rFonts w:ascii="Arial" w:hAnsi="Arial" w:cs="Arial"/>
        </w:rPr>
        <w:t>Утвердить муниципальную программу Социальная поддержка населения муниципального района «Тунгиро-Олёкминский район» на 202</w:t>
      </w:r>
      <w:r w:rsidRPr="008D43AA">
        <w:rPr>
          <w:rFonts w:ascii="Arial" w:hAnsi="Arial" w:cs="Arial"/>
        </w:rPr>
        <w:t>6</w:t>
      </w:r>
      <w:r w:rsidRPr="008D43AA">
        <w:rPr>
          <w:rFonts w:ascii="Arial" w:hAnsi="Arial" w:cs="Arial"/>
        </w:rPr>
        <w:t xml:space="preserve"> год».</w:t>
      </w:r>
    </w:p>
    <w:p w14:paraId="7492BC30" w14:textId="77777777" w:rsidR="003C1890" w:rsidRPr="008D43AA" w:rsidRDefault="008D43AA">
      <w:pPr>
        <w:pStyle w:val="a8"/>
        <w:numPr>
          <w:ilvl w:val="0"/>
          <w:numId w:val="1"/>
        </w:numPr>
        <w:ind w:left="567" w:firstLine="0"/>
        <w:jc w:val="both"/>
        <w:rPr>
          <w:rFonts w:ascii="Arial" w:hAnsi="Arial" w:cs="Arial"/>
        </w:rPr>
      </w:pPr>
      <w:r w:rsidRPr="008D43AA">
        <w:rPr>
          <w:rFonts w:ascii="Arial" w:hAnsi="Arial" w:cs="Arial"/>
        </w:rPr>
        <w:t>Настоящее постановление опубликовать на официальном сайте муницип</w:t>
      </w:r>
      <w:r w:rsidRPr="008D43AA">
        <w:rPr>
          <w:rFonts w:ascii="Arial" w:hAnsi="Arial" w:cs="Arial"/>
        </w:rPr>
        <w:t>ального района «Тунгиро-Олёкминский район» в информационно-телекоммуникационной сети «Интернет».</w:t>
      </w:r>
    </w:p>
    <w:p w14:paraId="0AB28E06" w14:textId="77777777" w:rsidR="003C1890" w:rsidRPr="008D43AA" w:rsidRDefault="008D43AA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67" w:firstLine="0"/>
        <w:contextualSpacing/>
        <w:jc w:val="both"/>
        <w:rPr>
          <w:rFonts w:ascii="Arial" w:hAnsi="Arial" w:cs="Arial"/>
        </w:rPr>
      </w:pPr>
      <w:r w:rsidRPr="008D43AA">
        <w:rPr>
          <w:rFonts w:ascii="Arial" w:hAnsi="Arial" w:cs="Arial"/>
        </w:rPr>
        <w:t>Настоящее постановление вступает в силу 01 января 202</w:t>
      </w:r>
      <w:r w:rsidRPr="008D43AA">
        <w:rPr>
          <w:rFonts w:ascii="Arial" w:hAnsi="Arial" w:cs="Arial"/>
        </w:rPr>
        <w:t>6</w:t>
      </w:r>
      <w:r w:rsidRPr="008D43AA">
        <w:rPr>
          <w:rFonts w:ascii="Arial" w:hAnsi="Arial" w:cs="Arial"/>
        </w:rPr>
        <w:t xml:space="preserve"> года.</w:t>
      </w:r>
    </w:p>
    <w:p w14:paraId="7C48A760" w14:textId="77777777" w:rsidR="003C1890" w:rsidRPr="008D43AA" w:rsidRDefault="008D43AA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67" w:firstLine="0"/>
        <w:contextualSpacing/>
        <w:jc w:val="both"/>
        <w:rPr>
          <w:rFonts w:ascii="Arial" w:hAnsi="Arial" w:cs="Arial"/>
        </w:rPr>
      </w:pPr>
      <w:r w:rsidRPr="008D43AA">
        <w:rPr>
          <w:rFonts w:ascii="Arial" w:hAnsi="Arial" w:cs="Arial"/>
        </w:rPr>
        <w:t xml:space="preserve">Контроль за исполнением постановления возложить на помощника главы муниципального района по </w:t>
      </w:r>
      <w:r w:rsidRPr="008D43AA">
        <w:rPr>
          <w:rFonts w:ascii="Arial" w:hAnsi="Arial" w:cs="Arial"/>
        </w:rPr>
        <w:t>социальным вопросам.</w:t>
      </w:r>
    </w:p>
    <w:p w14:paraId="7B1FD520" w14:textId="77777777" w:rsidR="003C1890" w:rsidRPr="008D43AA" w:rsidRDefault="003C1890">
      <w:pPr>
        <w:tabs>
          <w:tab w:val="left" w:pos="2880"/>
        </w:tabs>
        <w:ind w:left="567"/>
        <w:jc w:val="both"/>
        <w:rPr>
          <w:rFonts w:ascii="Arial" w:hAnsi="Arial" w:cs="Arial"/>
        </w:rPr>
      </w:pPr>
    </w:p>
    <w:p w14:paraId="21B38B4A" w14:textId="77777777" w:rsidR="003C1890" w:rsidRPr="008D43AA" w:rsidRDefault="003C1890">
      <w:pPr>
        <w:tabs>
          <w:tab w:val="left" w:pos="2880"/>
        </w:tabs>
        <w:jc w:val="both"/>
        <w:rPr>
          <w:rFonts w:ascii="Arial" w:hAnsi="Arial" w:cs="Arial"/>
        </w:rPr>
      </w:pPr>
    </w:p>
    <w:p w14:paraId="0F7963AE" w14:textId="77777777" w:rsidR="003C1890" w:rsidRPr="008D43AA" w:rsidRDefault="003C1890">
      <w:pPr>
        <w:tabs>
          <w:tab w:val="left" w:pos="2880"/>
        </w:tabs>
        <w:jc w:val="both"/>
        <w:rPr>
          <w:rFonts w:ascii="Arial" w:hAnsi="Arial" w:cs="Arial"/>
        </w:rPr>
      </w:pPr>
    </w:p>
    <w:p w14:paraId="3F7C84D2" w14:textId="77777777" w:rsidR="003C1890" w:rsidRPr="008D43AA" w:rsidRDefault="003C1890">
      <w:pPr>
        <w:tabs>
          <w:tab w:val="left" w:pos="2880"/>
        </w:tabs>
        <w:jc w:val="both"/>
        <w:rPr>
          <w:rFonts w:ascii="Arial" w:hAnsi="Arial" w:cs="Arial"/>
        </w:rPr>
      </w:pPr>
    </w:p>
    <w:p w14:paraId="270A2112" w14:textId="77777777" w:rsidR="003C1890" w:rsidRPr="008D43AA" w:rsidRDefault="008D43AA">
      <w:pPr>
        <w:tabs>
          <w:tab w:val="left" w:pos="2880"/>
        </w:tabs>
        <w:jc w:val="both"/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>Глава муниципального района</w:t>
      </w:r>
    </w:p>
    <w:p w14:paraId="16CA46D5" w14:textId="237E687C" w:rsidR="003C1890" w:rsidRPr="008D43AA" w:rsidRDefault="008D43AA">
      <w:pPr>
        <w:tabs>
          <w:tab w:val="left" w:pos="2880"/>
        </w:tabs>
        <w:jc w:val="both"/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 xml:space="preserve">«Тунгиро-Олёкминский </w:t>
      </w:r>
      <w:proofErr w:type="gramStart"/>
      <w:r w:rsidRPr="008D43AA">
        <w:rPr>
          <w:rFonts w:ascii="Arial" w:hAnsi="Arial" w:cs="Arial"/>
          <w:spacing w:val="-2"/>
        </w:rPr>
        <w:t xml:space="preserve">район»   </w:t>
      </w:r>
      <w:proofErr w:type="gramEnd"/>
      <w:r w:rsidRPr="008D43AA">
        <w:rPr>
          <w:rFonts w:ascii="Arial" w:hAnsi="Arial" w:cs="Arial"/>
          <w:spacing w:val="-2"/>
        </w:rPr>
        <w:t xml:space="preserve">                                       </w:t>
      </w:r>
      <w:r>
        <w:rPr>
          <w:rFonts w:ascii="Arial" w:hAnsi="Arial" w:cs="Arial"/>
          <w:spacing w:val="-2"/>
        </w:rPr>
        <w:t xml:space="preserve">                                     </w:t>
      </w:r>
      <w:r w:rsidRPr="008D43AA">
        <w:rPr>
          <w:rFonts w:ascii="Arial" w:hAnsi="Arial" w:cs="Arial"/>
          <w:spacing w:val="-2"/>
        </w:rPr>
        <w:t xml:space="preserve">    М.Н. Ефанов</w:t>
      </w:r>
    </w:p>
    <w:p w14:paraId="593F0619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7E6D9E07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5CA0AD74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330278FE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19B886E1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6021A095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0EEA5514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2DCCD97A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6F8E022C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5A2E920F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7918D2B7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7BA9851D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47B63715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63E44AFB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3CC67448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0CE5AE53" w14:textId="77777777" w:rsidR="003C1890" w:rsidRPr="008D43AA" w:rsidRDefault="008D43AA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 xml:space="preserve">Приложение к постановлению </w:t>
      </w:r>
    </w:p>
    <w:p w14:paraId="4F4AB3E5" w14:textId="77777777" w:rsidR="003C1890" w:rsidRPr="008D43AA" w:rsidRDefault="008D43AA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>администрации МР</w:t>
      </w:r>
    </w:p>
    <w:p w14:paraId="798947A2" w14:textId="77777777" w:rsidR="003C1890" w:rsidRPr="008D43AA" w:rsidRDefault="008D43AA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 xml:space="preserve"> «Тунгиро-Олёкминский район»</w:t>
      </w:r>
    </w:p>
    <w:p w14:paraId="33C10486" w14:textId="77777777" w:rsidR="003C1890" w:rsidRPr="008D43AA" w:rsidRDefault="008D43AA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  <w:r w:rsidRPr="008D43AA">
        <w:rPr>
          <w:rFonts w:ascii="Arial" w:hAnsi="Arial" w:cs="Arial"/>
          <w:spacing w:val="-2"/>
        </w:rPr>
        <w:t xml:space="preserve">№ </w:t>
      </w:r>
      <w:proofErr w:type="gramStart"/>
      <w:r w:rsidRPr="008D43AA">
        <w:rPr>
          <w:rFonts w:ascii="Arial" w:hAnsi="Arial" w:cs="Arial"/>
          <w:spacing w:val="-2"/>
        </w:rPr>
        <w:t>207</w:t>
      </w:r>
      <w:r w:rsidRPr="008D43AA">
        <w:rPr>
          <w:rFonts w:ascii="Arial" w:hAnsi="Arial" w:cs="Arial"/>
          <w:spacing w:val="-2"/>
        </w:rPr>
        <w:t xml:space="preserve">  от</w:t>
      </w:r>
      <w:proofErr w:type="gramEnd"/>
      <w:r w:rsidRPr="008D43AA">
        <w:rPr>
          <w:rFonts w:ascii="Arial" w:hAnsi="Arial" w:cs="Arial"/>
          <w:spacing w:val="-2"/>
        </w:rPr>
        <w:t xml:space="preserve">  </w:t>
      </w:r>
      <w:r w:rsidRPr="008D43AA">
        <w:rPr>
          <w:rFonts w:ascii="Arial" w:hAnsi="Arial" w:cs="Arial"/>
          <w:spacing w:val="-2"/>
        </w:rPr>
        <w:t>19</w:t>
      </w:r>
      <w:r w:rsidRPr="008D43AA">
        <w:rPr>
          <w:rFonts w:ascii="Arial" w:hAnsi="Arial" w:cs="Arial"/>
          <w:spacing w:val="-2"/>
        </w:rPr>
        <w:t xml:space="preserve"> </w:t>
      </w:r>
      <w:r w:rsidRPr="008D43AA">
        <w:rPr>
          <w:rFonts w:ascii="Arial" w:hAnsi="Arial" w:cs="Arial"/>
          <w:spacing w:val="-2"/>
        </w:rPr>
        <w:t>дека</w:t>
      </w:r>
      <w:r w:rsidRPr="008D43AA">
        <w:rPr>
          <w:rFonts w:ascii="Arial" w:hAnsi="Arial" w:cs="Arial"/>
          <w:spacing w:val="-2"/>
        </w:rPr>
        <w:t>бря  202</w:t>
      </w:r>
      <w:r w:rsidRPr="008D43AA">
        <w:rPr>
          <w:rFonts w:ascii="Arial" w:hAnsi="Arial" w:cs="Arial"/>
          <w:spacing w:val="-2"/>
        </w:rPr>
        <w:t xml:space="preserve">5 </w:t>
      </w:r>
      <w:r w:rsidRPr="008D43AA">
        <w:rPr>
          <w:rFonts w:ascii="Arial" w:hAnsi="Arial" w:cs="Arial"/>
          <w:spacing w:val="-2"/>
        </w:rPr>
        <w:t>года</w:t>
      </w:r>
    </w:p>
    <w:p w14:paraId="41F07D8B" w14:textId="77777777" w:rsidR="003C1890" w:rsidRPr="008D43AA" w:rsidRDefault="008D43AA">
      <w:pPr>
        <w:shd w:val="clear" w:color="auto" w:fill="FFFFFF"/>
        <w:spacing w:before="100" w:beforeAutospacing="1" w:after="100" w:afterAutospacing="1"/>
        <w:jc w:val="center"/>
        <w:outlineLvl w:val="2"/>
        <w:rPr>
          <w:rFonts w:ascii="Arial" w:hAnsi="Arial" w:cs="Arial"/>
          <w:color w:val="1F1E1E"/>
        </w:rPr>
      </w:pPr>
      <w:r w:rsidRPr="008D43AA">
        <w:rPr>
          <w:rFonts w:ascii="Arial" w:hAnsi="Arial" w:cs="Arial"/>
          <w:color w:val="1F1E1E"/>
        </w:rPr>
        <w:t>МУНИЦИПАЛЬНАЯ ПРОГРАММ</w:t>
      </w:r>
      <w:r w:rsidRPr="008D43AA">
        <w:rPr>
          <w:rFonts w:ascii="Arial" w:hAnsi="Arial" w:cs="Arial"/>
          <w:color w:val="1F1E1E"/>
        </w:rPr>
        <w:t>А</w:t>
      </w:r>
    </w:p>
    <w:p w14:paraId="6340F50A" w14:textId="77777777" w:rsidR="003C1890" w:rsidRPr="008D43AA" w:rsidRDefault="008D43AA">
      <w:pPr>
        <w:shd w:val="clear" w:color="auto" w:fill="FFFFFF"/>
        <w:spacing w:before="100" w:beforeAutospacing="1" w:after="100" w:afterAutospacing="1"/>
        <w:jc w:val="center"/>
        <w:outlineLvl w:val="2"/>
        <w:rPr>
          <w:rFonts w:ascii="Arial" w:hAnsi="Arial" w:cs="Arial"/>
          <w:color w:val="1F1E1E"/>
        </w:rPr>
      </w:pPr>
      <w:r w:rsidRPr="008D43AA">
        <w:rPr>
          <w:rFonts w:ascii="Arial" w:hAnsi="Arial" w:cs="Arial"/>
          <w:color w:val="1F1E1E"/>
        </w:rPr>
        <w:t>«СОЦИАЛЬНАЯ ПОДДЕРЖКА НАСЕЛЕНИЯ МУНИЦИПАЛЬНОГО РАЙОНА «ТУНГИРО-ОЛЁКМИНСКИЙ РАЙОН НА 202</w:t>
      </w:r>
      <w:r w:rsidRPr="008D43AA">
        <w:rPr>
          <w:rFonts w:ascii="Arial" w:hAnsi="Arial" w:cs="Arial"/>
          <w:color w:val="1F1E1E"/>
        </w:rPr>
        <w:t>6</w:t>
      </w:r>
      <w:r w:rsidRPr="008D43AA">
        <w:rPr>
          <w:rFonts w:ascii="Arial" w:hAnsi="Arial" w:cs="Arial"/>
          <w:color w:val="1F1E1E"/>
        </w:rPr>
        <w:t xml:space="preserve"> ГОД»</w:t>
      </w:r>
    </w:p>
    <w:p w14:paraId="3DCF4C15" w14:textId="77777777" w:rsidR="003C1890" w:rsidRPr="008D43AA" w:rsidRDefault="003C1890">
      <w:pPr>
        <w:ind w:firstLine="360"/>
        <w:jc w:val="both"/>
        <w:rPr>
          <w:rFonts w:ascii="Arial" w:eastAsia="Calibri" w:hAnsi="Arial" w:cs="Arial"/>
          <w:lang w:eastAsia="en-US"/>
        </w:rPr>
      </w:pPr>
    </w:p>
    <w:p w14:paraId="4CB806D9" w14:textId="77777777" w:rsidR="003C1890" w:rsidRPr="008D43AA" w:rsidRDefault="008D43AA">
      <w:pPr>
        <w:ind w:left="720"/>
        <w:jc w:val="center"/>
        <w:rPr>
          <w:rFonts w:ascii="Arial" w:eastAsia="Calibri" w:hAnsi="Arial" w:cs="Arial"/>
          <w:b/>
          <w:i/>
          <w:lang w:eastAsia="en-US"/>
        </w:rPr>
      </w:pPr>
      <w:r w:rsidRPr="008D43AA">
        <w:rPr>
          <w:rFonts w:ascii="Arial" w:eastAsia="Calibri" w:hAnsi="Arial" w:cs="Arial"/>
          <w:b/>
          <w:i/>
          <w:lang w:eastAsia="en-US"/>
        </w:rPr>
        <w:t>Паспорт программы</w:t>
      </w:r>
    </w:p>
    <w:p w14:paraId="5D1A9B14" w14:textId="77777777" w:rsidR="003C1890" w:rsidRPr="008D43AA" w:rsidRDefault="003C1890">
      <w:pPr>
        <w:ind w:left="720"/>
        <w:rPr>
          <w:rFonts w:ascii="Arial" w:eastAsia="Calibri" w:hAnsi="Arial" w:cs="Arial"/>
          <w:b/>
          <w:lang w:eastAsia="en-US"/>
        </w:rPr>
      </w:pPr>
    </w:p>
    <w:p w14:paraId="2B71C0C4" w14:textId="77777777" w:rsidR="003C1890" w:rsidRPr="008D43AA" w:rsidRDefault="008D43AA">
      <w:pPr>
        <w:keepNext/>
        <w:spacing w:after="200" w:line="276" w:lineRule="auto"/>
        <w:jc w:val="center"/>
        <w:rPr>
          <w:rFonts w:ascii="Arial" w:eastAsia="Calibri" w:hAnsi="Arial" w:cs="Arial"/>
          <w:b/>
          <w:bCs/>
          <w:lang w:eastAsia="en-US"/>
        </w:rPr>
      </w:pPr>
      <w:r w:rsidRPr="008D43AA">
        <w:rPr>
          <w:rFonts w:ascii="Arial" w:eastAsia="Calibri" w:hAnsi="Arial" w:cs="Arial"/>
          <w:b/>
          <w:bCs/>
          <w:lang w:eastAsia="en-US"/>
        </w:rPr>
        <w:t xml:space="preserve">Муниципальная программа "Социальная поддержка населения </w:t>
      </w:r>
      <w:r w:rsidRPr="008D43AA">
        <w:rPr>
          <w:rFonts w:ascii="Arial" w:eastAsia="Calibri" w:hAnsi="Arial" w:cs="Arial"/>
          <w:b/>
          <w:bCs/>
          <w:lang w:eastAsia="en-US"/>
        </w:rPr>
        <w:t>муниципального района «Тунгиро – Олёкминский район» на 202</w:t>
      </w:r>
      <w:r w:rsidRPr="008D43AA">
        <w:rPr>
          <w:rFonts w:ascii="Arial" w:eastAsia="Calibri" w:hAnsi="Arial" w:cs="Arial"/>
          <w:b/>
          <w:bCs/>
          <w:lang w:eastAsia="en-US"/>
        </w:rPr>
        <w:t>6</w:t>
      </w:r>
      <w:r w:rsidRPr="008D43AA">
        <w:rPr>
          <w:rFonts w:ascii="Arial" w:eastAsia="Calibri" w:hAnsi="Arial" w:cs="Arial"/>
          <w:b/>
          <w:bCs/>
          <w:lang w:eastAsia="en-US"/>
        </w:rPr>
        <w:t xml:space="preserve"> </w:t>
      </w:r>
      <w:proofErr w:type="gramStart"/>
      <w:r w:rsidRPr="008D43AA">
        <w:rPr>
          <w:rFonts w:ascii="Arial" w:eastAsia="Calibri" w:hAnsi="Arial" w:cs="Arial"/>
          <w:b/>
          <w:bCs/>
          <w:lang w:eastAsia="en-US"/>
        </w:rPr>
        <w:t>год»  "</w:t>
      </w:r>
      <w:proofErr w:type="gramEnd"/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5"/>
        <w:gridCol w:w="4486"/>
      </w:tblGrid>
      <w:tr w:rsidR="003C1890" w:rsidRPr="008D43AA" w14:paraId="51F6BB05" w14:textId="77777777">
        <w:tc>
          <w:tcPr>
            <w:tcW w:w="4365" w:type="dxa"/>
            <w:vAlign w:val="center"/>
          </w:tcPr>
          <w:p w14:paraId="5A99E768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Наименование программы</w:t>
            </w:r>
          </w:p>
        </w:tc>
        <w:tc>
          <w:tcPr>
            <w:tcW w:w="4486" w:type="dxa"/>
          </w:tcPr>
          <w:p w14:paraId="5D63D01D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муниципальная программа «Социальная поддержка населения муниципального района «Тунгиро – Олёкминский район» на 202</w:t>
            </w:r>
            <w:r w:rsidRPr="008D43AA">
              <w:rPr>
                <w:rFonts w:ascii="Arial" w:eastAsia="Calibri" w:hAnsi="Arial" w:cs="Arial"/>
                <w:lang w:eastAsia="en-US"/>
              </w:rPr>
              <w:t>6</w:t>
            </w:r>
            <w:r w:rsidRPr="008D43AA"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год»  (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>далее – муниципальная программа)</w:t>
            </w:r>
          </w:p>
        </w:tc>
      </w:tr>
      <w:tr w:rsidR="003C1890" w:rsidRPr="008D43AA" w14:paraId="676F13A4" w14:textId="77777777">
        <w:tc>
          <w:tcPr>
            <w:tcW w:w="4365" w:type="dxa"/>
            <w:vAlign w:val="center"/>
          </w:tcPr>
          <w:p w14:paraId="793DEA94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Статус </w:t>
            </w:r>
            <w:r w:rsidRPr="008D43AA">
              <w:rPr>
                <w:rFonts w:ascii="Arial" w:eastAsia="Calibri" w:hAnsi="Arial" w:cs="Arial"/>
                <w:lang w:eastAsia="en-US"/>
              </w:rPr>
              <w:t>программы</w:t>
            </w:r>
          </w:p>
        </w:tc>
        <w:tc>
          <w:tcPr>
            <w:tcW w:w="4486" w:type="dxa"/>
          </w:tcPr>
          <w:p w14:paraId="539BBECC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муниципальная программа</w:t>
            </w:r>
          </w:p>
        </w:tc>
      </w:tr>
      <w:tr w:rsidR="003C1890" w:rsidRPr="008D43AA" w14:paraId="2336CDA2" w14:textId="77777777">
        <w:tc>
          <w:tcPr>
            <w:tcW w:w="4365" w:type="dxa"/>
            <w:vAlign w:val="center"/>
          </w:tcPr>
          <w:p w14:paraId="7E77F3AE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Муниципальный заказчик</w:t>
            </w:r>
          </w:p>
        </w:tc>
        <w:tc>
          <w:tcPr>
            <w:tcW w:w="4486" w:type="dxa"/>
          </w:tcPr>
          <w:p w14:paraId="7169C279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администрация муниципального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района  «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>Тунгиро–Олёкминский район»</w:t>
            </w:r>
          </w:p>
          <w:p w14:paraId="3C407D51" w14:textId="77777777" w:rsidR="003C1890" w:rsidRPr="008D43AA" w:rsidRDefault="003C1890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  <w:tr w:rsidR="003C1890" w:rsidRPr="008D43AA" w14:paraId="0956C39C" w14:textId="77777777">
        <w:tc>
          <w:tcPr>
            <w:tcW w:w="4365" w:type="dxa"/>
            <w:vAlign w:val="center"/>
          </w:tcPr>
          <w:p w14:paraId="5FF52C21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Основные разработчики программы</w:t>
            </w:r>
          </w:p>
        </w:tc>
        <w:tc>
          <w:tcPr>
            <w:tcW w:w="4486" w:type="dxa"/>
          </w:tcPr>
          <w:p w14:paraId="19362768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администрация муниципального района «Тунгиро – Олёкминский район»</w:t>
            </w:r>
          </w:p>
          <w:p w14:paraId="02270A6E" w14:textId="77777777" w:rsidR="003C1890" w:rsidRPr="008D43AA" w:rsidRDefault="003C1890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  <w:tr w:rsidR="003C1890" w:rsidRPr="008D43AA" w14:paraId="117B8064" w14:textId="77777777">
        <w:tc>
          <w:tcPr>
            <w:tcW w:w="4365" w:type="dxa"/>
            <w:vAlign w:val="center"/>
          </w:tcPr>
          <w:p w14:paraId="381FCC8A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Ответственный исполнитель</w:t>
            </w:r>
          </w:p>
        </w:tc>
        <w:tc>
          <w:tcPr>
            <w:tcW w:w="4486" w:type="dxa"/>
          </w:tcPr>
          <w:p w14:paraId="1FDAA283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админ</w:t>
            </w:r>
            <w:r w:rsidRPr="008D43AA">
              <w:rPr>
                <w:rFonts w:ascii="Arial" w:eastAsia="Calibri" w:hAnsi="Arial" w:cs="Arial"/>
                <w:lang w:eastAsia="en-US"/>
              </w:rPr>
              <w:t xml:space="preserve">истрация муниципального района </w:t>
            </w:r>
          </w:p>
        </w:tc>
      </w:tr>
      <w:tr w:rsidR="003C1890" w:rsidRPr="008D43AA" w14:paraId="3C2FC2D3" w14:textId="77777777">
        <w:tc>
          <w:tcPr>
            <w:tcW w:w="8851" w:type="dxa"/>
            <w:gridSpan w:val="2"/>
            <w:vAlign w:val="center"/>
          </w:tcPr>
          <w:p w14:paraId="5674BBED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b/>
                <w:lang w:eastAsia="en-US"/>
              </w:rPr>
              <w:t>Цели и задачи программы</w:t>
            </w:r>
          </w:p>
        </w:tc>
      </w:tr>
      <w:tr w:rsidR="003C1890" w:rsidRPr="008D43AA" w14:paraId="73F2551F" w14:textId="77777777">
        <w:tc>
          <w:tcPr>
            <w:tcW w:w="4365" w:type="dxa"/>
            <w:vAlign w:val="center"/>
          </w:tcPr>
          <w:p w14:paraId="53E04E4F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Цели муниципальной программы</w:t>
            </w:r>
          </w:p>
        </w:tc>
        <w:tc>
          <w:tcPr>
            <w:tcW w:w="4486" w:type="dxa"/>
          </w:tcPr>
          <w:p w14:paraId="2E6A1D4B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1.Оказание адресной материальной помощи нуждающимся семьям с несовершеннолетними детьми, в том числе одиноко проживающим гражданам;</w:t>
            </w:r>
          </w:p>
          <w:p w14:paraId="198F40F0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2. Социальная поддержка льготных </w:t>
            </w:r>
            <w:r w:rsidRPr="008D43AA">
              <w:rPr>
                <w:rFonts w:ascii="Arial" w:eastAsia="Calibri" w:hAnsi="Arial" w:cs="Arial"/>
                <w:lang w:eastAsia="en-US"/>
              </w:rPr>
              <w:t>категорий населения, ветеранов Великой Отечественной войны, тружеников тыла, инвалидов, пожилых людей;</w:t>
            </w:r>
          </w:p>
          <w:p w14:paraId="4A4594A7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3. Профилактика семейного неблагополучия и социального сиротства;</w:t>
            </w:r>
          </w:p>
          <w:p w14:paraId="2DE8E612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4. Организация и проведение социально-значимых мероприятий.</w:t>
            </w:r>
          </w:p>
        </w:tc>
      </w:tr>
      <w:tr w:rsidR="003C1890" w:rsidRPr="008D43AA" w14:paraId="1BA398BF" w14:textId="77777777">
        <w:tc>
          <w:tcPr>
            <w:tcW w:w="4365" w:type="dxa"/>
            <w:vAlign w:val="center"/>
          </w:tcPr>
          <w:p w14:paraId="43E880D6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Основные задачи программы</w:t>
            </w:r>
          </w:p>
        </w:tc>
        <w:tc>
          <w:tcPr>
            <w:tcW w:w="4486" w:type="dxa"/>
          </w:tcPr>
          <w:p w14:paraId="0C879307" w14:textId="77777777" w:rsidR="003C1890" w:rsidRPr="008D43AA" w:rsidRDefault="003C1890">
            <w:pPr>
              <w:ind w:firstLine="708"/>
              <w:jc w:val="both"/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  <w:tr w:rsidR="003C1890" w:rsidRPr="008D43AA" w14:paraId="4F8BB16E" w14:textId="77777777">
        <w:tc>
          <w:tcPr>
            <w:tcW w:w="4365" w:type="dxa"/>
            <w:vAlign w:val="center"/>
          </w:tcPr>
          <w:p w14:paraId="05A522FD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Важнейшие целевые индикаторы и показатели</w:t>
            </w:r>
          </w:p>
        </w:tc>
        <w:tc>
          <w:tcPr>
            <w:tcW w:w="4486" w:type="dxa"/>
          </w:tcPr>
          <w:p w14:paraId="3231A645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– улучшение социального положения семей с детьми;</w:t>
            </w:r>
          </w:p>
          <w:p w14:paraId="44EF6C45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–  повышение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качества жизни пожилых людей, в том числе одиноко </w:t>
            </w:r>
            <w:r w:rsidRPr="008D43AA">
              <w:rPr>
                <w:rFonts w:ascii="Arial" w:eastAsia="Calibri" w:hAnsi="Arial" w:cs="Arial"/>
                <w:lang w:eastAsia="en-US"/>
              </w:rPr>
              <w:lastRenderedPageBreak/>
              <w:t>проживающих, и инвалидов;</w:t>
            </w:r>
          </w:p>
          <w:p w14:paraId="5BC7B4F1" w14:textId="77777777" w:rsidR="003C1890" w:rsidRPr="008D43AA" w:rsidRDefault="008D43AA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- увеличение доли граждан, получивших социальную поддержку.</w:t>
            </w:r>
          </w:p>
        </w:tc>
      </w:tr>
      <w:tr w:rsidR="003C1890" w:rsidRPr="008D43AA" w14:paraId="2E9D6C41" w14:textId="77777777">
        <w:tc>
          <w:tcPr>
            <w:tcW w:w="4365" w:type="dxa"/>
            <w:vAlign w:val="center"/>
          </w:tcPr>
          <w:p w14:paraId="0EAA81E9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lastRenderedPageBreak/>
              <w:t xml:space="preserve">Сроки и </w:t>
            </w:r>
            <w:r w:rsidRPr="008D43AA">
              <w:rPr>
                <w:rFonts w:ascii="Arial" w:eastAsia="Calibri" w:hAnsi="Arial" w:cs="Arial"/>
                <w:lang w:eastAsia="en-US"/>
              </w:rPr>
              <w:t>этапы реализации программы</w:t>
            </w:r>
          </w:p>
        </w:tc>
        <w:tc>
          <w:tcPr>
            <w:tcW w:w="4486" w:type="dxa"/>
          </w:tcPr>
          <w:p w14:paraId="32FD36C2" w14:textId="77777777" w:rsidR="003C1890" w:rsidRPr="008D43AA" w:rsidRDefault="008D43AA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202</w:t>
            </w:r>
            <w:r w:rsidRPr="008D43AA">
              <w:rPr>
                <w:rFonts w:ascii="Arial" w:eastAsia="Calibri" w:hAnsi="Arial" w:cs="Arial"/>
                <w:lang w:eastAsia="en-US"/>
              </w:rPr>
              <w:t>6</w:t>
            </w:r>
            <w:r w:rsidRPr="008D43AA">
              <w:rPr>
                <w:rFonts w:ascii="Arial" w:eastAsia="Calibri" w:hAnsi="Arial" w:cs="Arial"/>
                <w:lang w:eastAsia="en-US"/>
              </w:rPr>
              <w:t xml:space="preserve"> год</w:t>
            </w:r>
          </w:p>
        </w:tc>
      </w:tr>
      <w:tr w:rsidR="003C1890" w:rsidRPr="008D43AA" w14:paraId="189AE502" w14:textId="77777777">
        <w:tc>
          <w:tcPr>
            <w:tcW w:w="4365" w:type="dxa"/>
            <w:vAlign w:val="center"/>
          </w:tcPr>
          <w:p w14:paraId="656FEE92" w14:textId="77777777" w:rsidR="003C1890" w:rsidRPr="008D43AA" w:rsidRDefault="003C189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14:paraId="42FAB5F5" w14:textId="77777777" w:rsidR="003C1890" w:rsidRPr="008D43AA" w:rsidRDefault="003C189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14:paraId="22025B97" w14:textId="77777777" w:rsidR="003C1890" w:rsidRPr="008D43AA" w:rsidRDefault="003C189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14:paraId="1A6DAB39" w14:textId="77777777" w:rsidR="003C1890" w:rsidRPr="008D43AA" w:rsidRDefault="003C189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14:paraId="0286E730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Перечень программных мероприятий</w:t>
            </w:r>
          </w:p>
          <w:p w14:paraId="6B87818E" w14:textId="77777777" w:rsidR="003C1890" w:rsidRPr="008D43AA" w:rsidRDefault="003C189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14:paraId="6F7F28B1" w14:textId="77777777" w:rsidR="003C1890" w:rsidRPr="008D43AA" w:rsidRDefault="003C1890">
            <w:pPr>
              <w:jc w:val="center"/>
              <w:rPr>
                <w:rFonts w:ascii="Arial" w:eastAsia="Calibri" w:hAnsi="Arial" w:cs="Arial"/>
                <w:lang w:eastAsia="en-US"/>
              </w:rPr>
            </w:pPr>
          </w:p>
          <w:p w14:paraId="6CE38809" w14:textId="77777777" w:rsidR="003C1890" w:rsidRPr="008D43AA" w:rsidRDefault="003C1890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4486" w:type="dxa"/>
          </w:tcPr>
          <w:p w14:paraId="2F65748A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Предоставление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единовременной  социальной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помощи малоимущей семье, оказавшейся в трудной жизненной ситуации, А  также одиноким малоимущим гражданам, оказавшимся в трудной </w:t>
            </w:r>
            <w:r w:rsidRPr="008D43AA">
              <w:rPr>
                <w:rFonts w:ascii="Arial" w:eastAsia="Calibri" w:hAnsi="Arial" w:cs="Arial"/>
                <w:lang w:eastAsia="en-US"/>
              </w:rPr>
              <w:t>жизненной ситуации.</w:t>
            </w:r>
          </w:p>
          <w:p w14:paraId="28C6F6FA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в размере фактически понесённых затрат нуждающимся гражданам на проезд общественным транспортом к месту лечения и обратно в пределах Забайкальского края.</w:t>
            </w:r>
          </w:p>
          <w:p w14:paraId="50775864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социальной вып</w:t>
            </w:r>
            <w:r w:rsidRPr="008D43AA">
              <w:rPr>
                <w:rFonts w:ascii="Arial" w:eastAsia="Calibri" w:hAnsi="Arial" w:cs="Arial"/>
                <w:lang w:eastAsia="en-US"/>
              </w:rPr>
              <w:t xml:space="preserve">латы в юбилейные даты пенсионерам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в  60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>, 65, 70 лет и долгожителям района в 75, 80, 85, 90, 95, 100 лет.</w:t>
            </w:r>
          </w:p>
          <w:p w14:paraId="26025613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Оказание помощи комплектами постельных принадлежностей лежачим инвалидам,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утратившим  способность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к самообслуживанию, семьям, имеющим  детей-инвалидов.</w:t>
            </w:r>
          </w:p>
          <w:p w14:paraId="63B0D663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студентам очной формы обучения, обучающимся по целевым направлениям от организаций и учреждений муниципального района.</w:t>
            </w:r>
          </w:p>
          <w:p w14:paraId="60EA3E29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Предоставление единовременной выплаты ветеранам Великой Отечественной войны, гражданам, категории </w:t>
            </w:r>
            <w:r w:rsidRPr="008D43AA">
              <w:rPr>
                <w:rFonts w:ascii="Arial" w:eastAsia="Calibri" w:hAnsi="Arial" w:cs="Arial"/>
                <w:lang w:eastAsia="en-US"/>
              </w:rPr>
              <w:t>«Дети войны».</w:t>
            </w:r>
          </w:p>
          <w:p w14:paraId="33226A0E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при рождении ребёнка.</w:t>
            </w:r>
          </w:p>
          <w:p w14:paraId="62321CDD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Оказание содействия при дорогостоящем лечении в виде единовременной выплаты.</w:t>
            </w:r>
          </w:p>
          <w:p w14:paraId="0F327E53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многодетным семьям к Международному Дню Матери</w:t>
            </w:r>
          </w:p>
          <w:p w14:paraId="14393D75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</w:t>
            </w:r>
            <w:r w:rsidRPr="008D43AA">
              <w:rPr>
                <w:rFonts w:ascii="Arial" w:eastAsia="Calibri" w:hAnsi="Arial" w:cs="Arial"/>
                <w:lang w:eastAsia="en-US"/>
              </w:rPr>
              <w:t xml:space="preserve">временной выплаты при награждении медалью «За любовь и верность» и организация </w:t>
            </w:r>
            <w:r w:rsidRPr="008D43AA">
              <w:rPr>
                <w:rFonts w:ascii="Arial" w:eastAsia="Calibri" w:hAnsi="Arial" w:cs="Arial"/>
                <w:lang w:eastAsia="en-US"/>
              </w:rPr>
              <w:lastRenderedPageBreak/>
              <w:t>торжественного мероприятия.</w:t>
            </w:r>
          </w:p>
          <w:p w14:paraId="088846B6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spacing w:after="200"/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Участие общественных объединений, организаций и групп муниципального района «Тунгиро-Олёкминский район» в выездных мероприятиях, проводимых в предела</w:t>
            </w:r>
            <w:r w:rsidRPr="008D43AA">
              <w:rPr>
                <w:rFonts w:ascii="Arial" w:eastAsia="Calibri" w:hAnsi="Arial" w:cs="Arial"/>
                <w:lang w:eastAsia="en-US"/>
              </w:rPr>
              <w:t>х Забайкальского края.</w:t>
            </w:r>
          </w:p>
          <w:p w14:paraId="133F750C" w14:textId="77777777" w:rsidR="003C1890" w:rsidRPr="008D43AA" w:rsidRDefault="008D43AA">
            <w:pPr>
              <w:pStyle w:val="a8"/>
              <w:numPr>
                <w:ilvl w:val="0"/>
                <w:numId w:val="2"/>
              </w:numPr>
              <w:spacing w:after="200"/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Пропаганда семейных ценностей, поддержка инвалидов.</w:t>
            </w:r>
          </w:p>
          <w:p w14:paraId="43158BF1" w14:textId="77777777" w:rsidR="003C1890" w:rsidRPr="008D43AA" w:rsidRDefault="008D43AA">
            <w:pPr>
              <w:numPr>
                <w:ilvl w:val="0"/>
                <w:numId w:val="2"/>
              </w:numPr>
              <w:spacing w:after="200"/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Организация и проведение социально-значимых мероприятий в т. ч. для пожилых людей.</w:t>
            </w:r>
          </w:p>
          <w:p w14:paraId="65AC8DAA" w14:textId="77777777" w:rsidR="003C1890" w:rsidRPr="008D43AA" w:rsidRDefault="008D43AA">
            <w:pPr>
              <w:numPr>
                <w:ilvl w:val="0"/>
                <w:numId w:val="2"/>
              </w:numPr>
              <w:spacing w:after="200"/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помощи, в виде набора канцелярских принадлежностей для учеников перв</w:t>
            </w:r>
            <w:r w:rsidRPr="008D43AA">
              <w:rPr>
                <w:rFonts w:ascii="Arial" w:eastAsia="Calibri" w:hAnsi="Arial" w:cs="Arial"/>
                <w:lang w:eastAsia="en-US"/>
              </w:rPr>
              <w:t>ого класса в 1 сентября.</w:t>
            </w:r>
          </w:p>
          <w:p w14:paraId="30519435" w14:textId="77777777" w:rsidR="003C1890" w:rsidRPr="008D43AA" w:rsidRDefault="008D43AA">
            <w:pPr>
              <w:numPr>
                <w:ilvl w:val="0"/>
                <w:numId w:val="2"/>
              </w:numPr>
              <w:spacing w:after="200"/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выпускникам 11 класса МБОУ «Тупикская средняя общеобразовательная школа» для проезда к месту поступления в учебные заведения</w:t>
            </w:r>
          </w:p>
          <w:p w14:paraId="147EFD67" w14:textId="77777777" w:rsidR="003C1890" w:rsidRPr="008D43AA" w:rsidRDefault="008D43AA">
            <w:pPr>
              <w:numPr>
                <w:ilvl w:val="0"/>
                <w:numId w:val="2"/>
              </w:numPr>
              <w:spacing w:after="200"/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Единовременная выплата (компенсация) на реабилитацию </w:t>
            </w:r>
            <w:r w:rsidRPr="008D43AA">
              <w:rPr>
                <w:rFonts w:ascii="Arial" w:eastAsia="Calibri" w:hAnsi="Arial" w:cs="Arial"/>
                <w:lang w:eastAsia="en-US"/>
              </w:rPr>
              <w:t>детям-инвалидам.</w:t>
            </w:r>
          </w:p>
          <w:p w14:paraId="2DE6EBFD" w14:textId="77777777" w:rsidR="003C1890" w:rsidRPr="008D43AA" w:rsidRDefault="008D43AA">
            <w:pPr>
              <w:numPr>
                <w:ilvl w:val="0"/>
                <w:numId w:val="2"/>
              </w:numPr>
              <w:spacing w:after="200"/>
              <w:ind w:left="0" w:firstLine="360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hAnsi="Arial" w:cs="Arial"/>
              </w:rPr>
              <w:t>Единовременная выплата для оплаты расколки дров для пожилых граждан (75 лет и старше) и инвалидов</w:t>
            </w:r>
          </w:p>
          <w:p w14:paraId="6CBA5EED" w14:textId="77777777" w:rsidR="003C1890" w:rsidRPr="008D43AA" w:rsidRDefault="003C1890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  <w:tr w:rsidR="003C1890" w:rsidRPr="008D43AA" w14:paraId="0A6F946F" w14:textId="77777777">
        <w:tc>
          <w:tcPr>
            <w:tcW w:w="4365" w:type="dxa"/>
            <w:vAlign w:val="center"/>
          </w:tcPr>
          <w:p w14:paraId="75E5B0E8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proofErr w:type="spellStart"/>
            <w:r w:rsidRPr="008D43AA">
              <w:rPr>
                <w:rFonts w:ascii="Arial" w:eastAsia="Calibri" w:hAnsi="Arial" w:cs="Arial"/>
                <w:lang w:eastAsia="en-US"/>
              </w:rPr>
              <w:t>Объемы</w:t>
            </w:r>
            <w:proofErr w:type="spellEnd"/>
            <w:r w:rsidRPr="008D43AA">
              <w:rPr>
                <w:rFonts w:ascii="Arial" w:eastAsia="Calibri" w:hAnsi="Arial" w:cs="Arial"/>
                <w:lang w:eastAsia="en-US"/>
              </w:rPr>
              <w:t xml:space="preserve"> финансирования программы</w:t>
            </w:r>
          </w:p>
        </w:tc>
        <w:tc>
          <w:tcPr>
            <w:tcW w:w="4486" w:type="dxa"/>
          </w:tcPr>
          <w:p w14:paraId="6807039A" w14:textId="77777777" w:rsidR="003C1890" w:rsidRPr="008D43AA" w:rsidRDefault="008D43AA">
            <w:pPr>
              <w:ind w:firstLine="708"/>
              <w:jc w:val="both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1180, 0 тыс. рублей</w:t>
            </w:r>
          </w:p>
        </w:tc>
      </w:tr>
      <w:tr w:rsidR="003C1890" w:rsidRPr="008D43AA" w14:paraId="34A97AFF" w14:textId="77777777">
        <w:tc>
          <w:tcPr>
            <w:tcW w:w="4365" w:type="dxa"/>
            <w:vAlign w:val="center"/>
          </w:tcPr>
          <w:p w14:paraId="20ECBFA5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Информация о финансовом обеспечении программы</w:t>
            </w:r>
          </w:p>
        </w:tc>
        <w:tc>
          <w:tcPr>
            <w:tcW w:w="4486" w:type="dxa"/>
          </w:tcPr>
          <w:p w14:paraId="6DFFEA15" w14:textId="77777777" w:rsidR="003C1890" w:rsidRPr="008D43AA" w:rsidRDefault="008D43AA">
            <w:pPr>
              <w:jc w:val="both"/>
              <w:rPr>
                <w:rFonts w:ascii="Arial" w:eastAsia="Calibri" w:hAnsi="Arial" w:cs="Arial"/>
                <w:b/>
                <w:lang w:eastAsia="en-US"/>
              </w:rPr>
            </w:pP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Мероприятия  муниципальной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программы реа</w:t>
            </w:r>
            <w:r w:rsidRPr="008D43AA">
              <w:rPr>
                <w:rFonts w:ascii="Arial" w:eastAsia="Calibri" w:hAnsi="Arial" w:cs="Arial"/>
                <w:lang w:eastAsia="en-US"/>
              </w:rPr>
              <w:t>лизуются за счёт средств бюджета муниципального района, поступающих от золотодобывающих предприятий в объёмах, установленных решением Совета муниципального района на очередной финансовый год</w:t>
            </w:r>
          </w:p>
        </w:tc>
      </w:tr>
      <w:tr w:rsidR="003C1890" w:rsidRPr="008D43AA" w14:paraId="53A27E3B" w14:textId="77777777">
        <w:tc>
          <w:tcPr>
            <w:tcW w:w="4365" w:type="dxa"/>
            <w:vAlign w:val="center"/>
          </w:tcPr>
          <w:p w14:paraId="1431D3A1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Ожидаемые конечные результаты реализации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программы  и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показатели</w:t>
            </w:r>
            <w:r w:rsidRPr="008D43AA">
              <w:rPr>
                <w:rFonts w:ascii="Arial" w:eastAsia="Calibri" w:hAnsi="Arial" w:cs="Arial"/>
                <w:lang w:eastAsia="en-US"/>
              </w:rPr>
              <w:t xml:space="preserve"> социально-экономической эффективности</w:t>
            </w:r>
          </w:p>
        </w:tc>
        <w:tc>
          <w:tcPr>
            <w:tcW w:w="4486" w:type="dxa"/>
          </w:tcPr>
          <w:p w14:paraId="0A73498A" w14:textId="77777777" w:rsidR="003C1890" w:rsidRPr="008D43AA" w:rsidRDefault="008D43AA">
            <w:pPr>
              <w:ind w:firstLine="708"/>
              <w:jc w:val="both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В целом реализация мероприятий программы позволит:</w:t>
            </w:r>
          </w:p>
          <w:p w14:paraId="2F75915F" w14:textId="77777777" w:rsidR="003C1890" w:rsidRPr="008D43AA" w:rsidRDefault="008D43AA">
            <w:pPr>
              <w:ind w:firstLine="708"/>
              <w:jc w:val="both"/>
              <w:rPr>
                <w:rFonts w:ascii="Arial" w:eastAsia="Calibri" w:hAnsi="Arial" w:cs="Arial"/>
                <w:b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– улучшить социально–экономическое положение пожилых людей, инвалидов, семей, имеющих несовершеннолетних детей, посредством выполнения мероприятий по оказанию им </w:t>
            </w:r>
            <w:r w:rsidRPr="008D43AA">
              <w:rPr>
                <w:rFonts w:ascii="Arial" w:eastAsia="Calibri" w:hAnsi="Arial" w:cs="Arial"/>
                <w:lang w:eastAsia="en-US"/>
              </w:rPr>
              <w:t>адресной социальной помощи и услуг</w:t>
            </w:r>
          </w:p>
          <w:p w14:paraId="08C2CF01" w14:textId="77777777" w:rsidR="003C1890" w:rsidRPr="008D43AA" w:rsidRDefault="003C1890">
            <w:pPr>
              <w:keepNext/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</w:tbl>
    <w:p w14:paraId="0FF0352A" w14:textId="77777777" w:rsidR="003C1890" w:rsidRPr="008D43AA" w:rsidRDefault="003C1890">
      <w:pPr>
        <w:jc w:val="both"/>
        <w:rPr>
          <w:rFonts w:ascii="Arial" w:eastAsia="Calibri" w:hAnsi="Arial" w:cs="Arial"/>
          <w:b/>
          <w:lang w:eastAsia="en-US"/>
        </w:rPr>
      </w:pPr>
    </w:p>
    <w:p w14:paraId="1A4FD14C" w14:textId="77777777" w:rsidR="003C1890" w:rsidRPr="008D43AA" w:rsidRDefault="003C1890">
      <w:pPr>
        <w:tabs>
          <w:tab w:val="left" w:pos="2880"/>
        </w:tabs>
        <w:rPr>
          <w:rFonts w:ascii="Arial" w:hAnsi="Arial" w:cs="Arial"/>
          <w:spacing w:val="-2"/>
        </w:rPr>
      </w:pPr>
    </w:p>
    <w:p w14:paraId="499676C0" w14:textId="77777777" w:rsidR="003C1890" w:rsidRPr="008D43AA" w:rsidRDefault="008D43AA">
      <w:pPr>
        <w:jc w:val="center"/>
        <w:rPr>
          <w:rFonts w:ascii="Arial" w:eastAsia="Calibri" w:hAnsi="Arial" w:cs="Arial"/>
          <w:b/>
          <w:i/>
          <w:lang w:eastAsia="en-US"/>
        </w:rPr>
      </w:pPr>
      <w:r w:rsidRPr="008D43AA">
        <w:rPr>
          <w:rFonts w:ascii="Arial" w:eastAsia="Calibri" w:hAnsi="Arial" w:cs="Arial"/>
          <w:b/>
          <w:i/>
          <w:lang w:eastAsia="en-US"/>
        </w:rPr>
        <w:t>Характеристика текущего состояния социальной сферы муниципального района «Тунгиро-Олёкминский район»</w:t>
      </w:r>
    </w:p>
    <w:p w14:paraId="40423E16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Одной из актуальных проблем современной России является нарастание негативных тенденций в демографической сфере: резкое падение рождаемости, рост смертности, сокращение средней продолжительности жизни, уменьшение числа браков, и наоборот, увеличение числа </w:t>
      </w:r>
      <w:r w:rsidRPr="008D43AA">
        <w:rPr>
          <w:rFonts w:ascii="Arial" w:eastAsia="Calibri" w:hAnsi="Arial" w:cs="Arial"/>
          <w:lang w:eastAsia="en-US"/>
        </w:rPr>
        <w:t xml:space="preserve">разводов.  </w:t>
      </w:r>
    </w:p>
    <w:p w14:paraId="0C4FBDF8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Современный уровень рождаемости в два раза меньше уровня рождаемости, для воспроизводства. По данным социологических опросов, 40 процентов россиян считают главной причиной демографического кризиса низкий уровень жизни, далее называются отсутств</w:t>
      </w:r>
      <w:r w:rsidRPr="008D43AA">
        <w:rPr>
          <w:rFonts w:ascii="Arial" w:eastAsia="Calibri" w:hAnsi="Arial" w:cs="Arial"/>
          <w:lang w:eastAsia="en-US"/>
        </w:rPr>
        <w:t>ие поддержки со стороны государства, снижение авторитета семьи и семейных ценностей. Все это ограничивает социально-экономическое развитие страны, создавая реальную угрозу безопасности общества.</w:t>
      </w:r>
    </w:p>
    <w:p w14:paraId="765DA351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В настоящее время одной из основных целей Концепции демографи</w:t>
      </w:r>
      <w:r w:rsidRPr="008D43AA">
        <w:rPr>
          <w:rFonts w:ascii="Arial" w:eastAsia="Calibri" w:hAnsi="Arial" w:cs="Arial"/>
          <w:lang w:eastAsia="en-US"/>
        </w:rPr>
        <w:t>ческой политики в Российской Федерации на период до 202</w:t>
      </w:r>
      <w:r w:rsidRPr="008D43AA">
        <w:rPr>
          <w:rFonts w:ascii="Arial" w:eastAsia="Calibri" w:hAnsi="Arial" w:cs="Arial"/>
          <w:lang w:eastAsia="en-US"/>
        </w:rPr>
        <w:t>6</w:t>
      </w:r>
      <w:r w:rsidRPr="008D43AA">
        <w:rPr>
          <w:rFonts w:ascii="Arial" w:eastAsia="Calibri" w:hAnsi="Arial" w:cs="Arial"/>
          <w:lang w:eastAsia="en-US"/>
        </w:rPr>
        <w:t xml:space="preserve"> года является улучшение качества жизни населения.</w:t>
      </w:r>
    </w:p>
    <w:p w14:paraId="5B71DF73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Муниципальная программа «Социальная поддержка населения  муниципального района «Тунгиро – Олёкминский район»» на 202</w:t>
      </w:r>
      <w:r w:rsidRPr="008D43AA">
        <w:rPr>
          <w:rFonts w:ascii="Arial" w:eastAsia="Calibri" w:hAnsi="Arial" w:cs="Arial"/>
          <w:lang w:eastAsia="en-US"/>
        </w:rPr>
        <w:t>6</w:t>
      </w:r>
      <w:r w:rsidRPr="008D43AA">
        <w:rPr>
          <w:rFonts w:ascii="Arial" w:eastAsia="Calibri" w:hAnsi="Arial" w:cs="Arial"/>
          <w:lang w:eastAsia="en-US"/>
        </w:rPr>
        <w:t xml:space="preserve"> год» разработана в целях усилен</w:t>
      </w:r>
      <w:r w:rsidRPr="008D43AA">
        <w:rPr>
          <w:rFonts w:ascii="Arial" w:eastAsia="Calibri" w:hAnsi="Arial" w:cs="Arial"/>
          <w:lang w:eastAsia="en-US"/>
        </w:rPr>
        <w:t>ия социальной поддержки и улучшения качества жизни социально уязвимых категорий населения: многодетные и малообеспеченные  семьи, а также малообеспеченных граждан, находящихся в трудной жизненной ситуации; обеспечения социальных, экономических, политически</w:t>
      </w:r>
      <w:r w:rsidRPr="008D43AA">
        <w:rPr>
          <w:rFonts w:ascii="Arial" w:eastAsia="Calibri" w:hAnsi="Arial" w:cs="Arial"/>
          <w:lang w:eastAsia="en-US"/>
        </w:rPr>
        <w:t xml:space="preserve">х и других прав и свобод; повышение статуса семьи с </w:t>
      </w:r>
      <w:proofErr w:type="spellStart"/>
      <w:r w:rsidRPr="008D43AA">
        <w:rPr>
          <w:rFonts w:ascii="Arial" w:eastAsia="Calibri" w:hAnsi="Arial" w:cs="Arial"/>
          <w:lang w:eastAsia="en-US"/>
        </w:rPr>
        <w:t>учетом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современной социально-демографической ситуации в  муниципальном районе  «Тунгиро – Олёкминский район». </w:t>
      </w:r>
    </w:p>
    <w:p w14:paraId="0DBC4AFC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Анализ показателей по количеству граждан, проживающих на территории муниципального района, ну</w:t>
      </w:r>
      <w:r w:rsidRPr="008D43AA">
        <w:rPr>
          <w:rFonts w:ascii="Arial" w:eastAsia="Calibri" w:hAnsi="Arial" w:cs="Arial"/>
          <w:lang w:eastAsia="en-US"/>
        </w:rPr>
        <w:t xml:space="preserve">ждающихся в оказании социальной помощи, на протяжении последних </w:t>
      </w:r>
      <w:proofErr w:type="spellStart"/>
      <w:r w:rsidRPr="008D43AA">
        <w:rPr>
          <w:rFonts w:ascii="Arial" w:eastAsia="Calibri" w:hAnsi="Arial" w:cs="Arial"/>
          <w:lang w:eastAsia="en-US"/>
        </w:rPr>
        <w:t>трех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лет находится практически на одном уровне. По состоянию на 01.01.202</w:t>
      </w:r>
      <w:r w:rsidRPr="008D43AA">
        <w:rPr>
          <w:rFonts w:ascii="Arial" w:eastAsia="Calibri" w:hAnsi="Arial" w:cs="Arial"/>
          <w:lang w:eastAsia="en-US"/>
        </w:rPr>
        <w:t>5</w:t>
      </w:r>
      <w:r w:rsidRPr="008D43AA">
        <w:rPr>
          <w:rFonts w:ascii="Arial" w:eastAsia="Calibri" w:hAnsi="Arial" w:cs="Arial"/>
          <w:lang w:eastAsia="en-US"/>
        </w:rPr>
        <w:t xml:space="preserve"> г. в муниципальном районе проживает 1268 человек, из них на учёте в Тунгиро-Олёкминском отделе социальной защиты </w:t>
      </w:r>
      <w:proofErr w:type="gramStart"/>
      <w:r w:rsidRPr="008D43AA">
        <w:rPr>
          <w:rFonts w:ascii="Arial" w:eastAsia="Calibri" w:hAnsi="Arial" w:cs="Arial"/>
          <w:lang w:eastAsia="en-US"/>
        </w:rPr>
        <w:t>насе</w:t>
      </w:r>
      <w:r w:rsidRPr="008D43AA">
        <w:rPr>
          <w:rFonts w:ascii="Arial" w:eastAsia="Calibri" w:hAnsi="Arial" w:cs="Arial"/>
          <w:lang w:eastAsia="en-US"/>
        </w:rPr>
        <w:t>ления  состоит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:</w:t>
      </w:r>
    </w:p>
    <w:p w14:paraId="2B7D7C8B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– </w:t>
      </w:r>
      <w:proofErr w:type="gramStart"/>
      <w:r w:rsidRPr="008D43AA">
        <w:rPr>
          <w:rFonts w:ascii="Arial" w:eastAsia="Calibri" w:hAnsi="Arial" w:cs="Arial"/>
          <w:lang w:eastAsia="en-US"/>
        </w:rPr>
        <w:t>2  труженика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тыла </w:t>
      </w:r>
    </w:p>
    <w:p w14:paraId="27A4DFEF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 26 человека категории «Дети войны»</w:t>
      </w:r>
    </w:p>
    <w:p w14:paraId="1594D09A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– 127 ветеранов труда </w:t>
      </w:r>
    </w:p>
    <w:p w14:paraId="343B624B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– 67 инвалидов</w:t>
      </w:r>
    </w:p>
    <w:p w14:paraId="5F6C3112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– трое детей-инвалидов в возрасте до 18 лет </w:t>
      </w:r>
    </w:p>
    <w:p w14:paraId="56756CF4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proofErr w:type="gramStart"/>
      <w:r w:rsidRPr="008D43AA">
        <w:rPr>
          <w:rFonts w:ascii="Arial" w:eastAsia="Calibri" w:hAnsi="Arial" w:cs="Arial"/>
          <w:lang w:eastAsia="en-US"/>
        </w:rPr>
        <w:t>–  131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семьи с несовершеннолетними детьми </w:t>
      </w:r>
    </w:p>
    <w:p w14:paraId="1CD8B3AD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proofErr w:type="gramStart"/>
      <w:r w:rsidRPr="008D43AA">
        <w:rPr>
          <w:rFonts w:ascii="Arial" w:eastAsia="Calibri" w:hAnsi="Arial" w:cs="Arial"/>
          <w:lang w:eastAsia="en-US"/>
        </w:rPr>
        <w:t>–  37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многодетных семей </w:t>
      </w:r>
    </w:p>
    <w:p w14:paraId="110237D5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proofErr w:type="gramStart"/>
      <w:r w:rsidRPr="008D43AA">
        <w:rPr>
          <w:rFonts w:ascii="Arial" w:eastAsia="Calibri" w:hAnsi="Arial" w:cs="Arial"/>
          <w:lang w:eastAsia="en-US"/>
        </w:rPr>
        <w:t>–  49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неполных семей </w:t>
      </w:r>
    </w:p>
    <w:p w14:paraId="433966AF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– одиноких матерей с детьми – 19 </w:t>
      </w:r>
    </w:p>
    <w:p w14:paraId="5A688AE2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proofErr w:type="gramStart"/>
      <w:r w:rsidRPr="008D43AA">
        <w:rPr>
          <w:rFonts w:ascii="Arial" w:eastAsia="Calibri" w:hAnsi="Arial" w:cs="Arial"/>
          <w:lang w:eastAsia="en-US"/>
        </w:rPr>
        <w:t>–  52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малообеспеченных семей </w:t>
      </w:r>
    </w:p>
    <w:p w14:paraId="4EAF969C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– шесть детей, находящихся под опекой </w:t>
      </w:r>
    </w:p>
    <w:p w14:paraId="52FBFD8E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один недееспособный гражданин под опекой</w:t>
      </w:r>
    </w:p>
    <w:p w14:paraId="78979C61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Инвалидность – это социальное явление, которое может коснуться любого человека, независимо от места его прожив</w:t>
      </w:r>
      <w:r w:rsidRPr="008D43AA">
        <w:rPr>
          <w:rFonts w:ascii="Arial" w:eastAsia="Calibri" w:hAnsi="Arial" w:cs="Arial"/>
          <w:lang w:eastAsia="en-US"/>
        </w:rPr>
        <w:t xml:space="preserve">ания, социального статуса, возраста, пола. Современное цивилизованное общество призвано делать все для того, чтобы люди с инвалидностью не чувствовали себя изгоями, </w:t>
      </w:r>
      <w:proofErr w:type="spellStart"/>
      <w:r w:rsidRPr="008D43AA">
        <w:rPr>
          <w:rFonts w:ascii="Arial" w:eastAsia="Calibri" w:hAnsi="Arial" w:cs="Arial"/>
          <w:lang w:eastAsia="en-US"/>
        </w:rPr>
        <w:t>обделенными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судьбой, а имели все условия для реализации своих прав на труд, образование, со</w:t>
      </w:r>
      <w:r w:rsidRPr="008D43AA">
        <w:rPr>
          <w:rFonts w:ascii="Arial" w:eastAsia="Calibri" w:hAnsi="Arial" w:cs="Arial"/>
          <w:lang w:eastAsia="en-US"/>
        </w:rPr>
        <w:t>здание семьи, на плодотворное участие в экономической, политической, культурной жизни страны, во всех других сферах человеческой деятельности. В рамках программы предусмотрено оказание помощи данной категории населения, в виде постельных комплектов. Семьям</w:t>
      </w:r>
      <w:r w:rsidRPr="008D43AA">
        <w:rPr>
          <w:rFonts w:ascii="Arial" w:eastAsia="Calibri" w:hAnsi="Arial" w:cs="Arial"/>
          <w:lang w:eastAsia="en-US"/>
        </w:rPr>
        <w:t xml:space="preserve"> с детьми-инвалидами предусмотрено оказание единовременной материальной помощи на реабилитацию </w:t>
      </w:r>
      <w:proofErr w:type="spellStart"/>
      <w:r w:rsidRPr="008D43AA">
        <w:rPr>
          <w:rFonts w:ascii="Arial" w:eastAsia="Calibri" w:hAnsi="Arial" w:cs="Arial"/>
          <w:lang w:eastAsia="en-US"/>
        </w:rPr>
        <w:t>ребенку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-инвалиду. Безусловно, такая помощь </w:t>
      </w:r>
      <w:proofErr w:type="spellStart"/>
      <w:r w:rsidRPr="008D43AA">
        <w:rPr>
          <w:rFonts w:ascii="Arial" w:eastAsia="Calibri" w:hAnsi="Arial" w:cs="Arial"/>
          <w:lang w:eastAsia="en-US"/>
        </w:rPr>
        <w:t>придется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семьям очень кстати, так как реабилитационные услуги оказываются в г. Чита, а это дополнительные затраты на п</w:t>
      </w:r>
      <w:r w:rsidRPr="008D43AA">
        <w:rPr>
          <w:rFonts w:ascii="Arial" w:eastAsia="Calibri" w:hAnsi="Arial" w:cs="Arial"/>
          <w:lang w:eastAsia="en-US"/>
        </w:rPr>
        <w:t>роезд, проживание и т.д.</w:t>
      </w:r>
    </w:p>
    <w:p w14:paraId="19F9A3B2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lastRenderedPageBreak/>
        <w:t xml:space="preserve">На учёте в Тунгиро-Олёкминском отделе социальной защиты </w:t>
      </w:r>
      <w:proofErr w:type="gramStart"/>
      <w:r w:rsidRPr="008D43AA">
        <w:rPr>
          <w:rFonts w:ascii="Arial" w:eastAsia="Calibri" w:hAnsi="Arial" w:cs="Arial"/>
          <w:lang w:eastAsia="en-US"/>
        </w:rPr>
        <w:t>населения  на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01.01.202</w:t>
      </w:r>
      <w:r w:rsidRPr="008D43AA">
        <w:rPr>
          <w:rFonts w:ascii="Arial" w:eastAsia="Calibri" w:hAnsi="Arial" w:cs="Arial"/>
          <w:lang w:eastAsia="en-US"/>
        </w:rPr>
        <w:t>5</w:t>
      </w:r>
      <w:r w:rsidRPr="008D43AA">
        <w:rPr>
          <w:rFonts w:ascii="Arial" w:eastAsia="Calibri" w:hAnsi="Arial" w:cs="Arial"/>
          <w:lang w:eastAsia="en-US"/>
        </w:rPr>
        <w:t xml:space="preserve"> года состоит 124 семьи, в которых проживает 285 детей, из них: 34 многодетных (114 детей), 22 – неполных малообеспеченных семей (32 детей), пять  семе</w:t>
      </w:r>
      <w:r w:rsidRPr="008D43AA">
        <w:rPr>
          <w:rFonts w:ascii="Arial" w:eastAsia="Calibri" w:hAnsi="Arial" w:cs="Arial"/>
          <w:lang w:eastAsia="en-US"/>
        </w:rPr>
        <w:t>й с ребёнком-инвалидом.</w:t>
      </w:r>
    </w:p>
    <w:p w14:paraId="3715CC4F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Кроме </w:t>
      </w:r>
      <w:proofErr w:type="gramStart"/>
      <w:r w:rsidRPr="008D43AA">
        <w:rPr>
          <w:rFonts w:ascii="Arial" w:eastAsia="Calibri" w:hAnsi="Arial" w:cs="Arial"/>
          <w:lang w:eastAsia="en-US"/>
        </w:rPr>
        <w:t>этого  шесть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детей находятся под опекой </w:t>
      </w:r>
    </w:p>
    <w:p w14:paraId="535E7551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Для данных категорий семей характерно снижение уровня среднедушевого дохода. Особую трудность испытывают многодетные, неполные семьи, семьи с детьми - инвалидами. Наряду с недостатком м</w:t>
      </w:r>
      <w:r w:rsidRPr="008D43AA">
        <w:rPr>
          <w:rFonts w:ascii="Arial" w:eastAsia="Calibri" w:hAnsi="Arial" w:cs="Arial"/>
          <w:lang w:eastAsia="en-US"/>
        </w:rPr>
        <w:t xml:space="preserve">атериального благосостояния в таких семьях присутствуют психолого-педагогические проблемы. </w:t>
      </w:r>
    </w:p>
    <w:p w14:paraId="417FACB1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Большинство из них, в силу объективных причин, не могут самостоятельно обеспечить себе необходимый уровень жизни и найти выход из сложившейся жизненной ситуации. </w:t>
      </w:r>
    </w:p>
    <w:p w14:paraId="5F456BE8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В</w:t>
      </w:r>
      <w:r w:rsidRPr="008D43AA">
        <w:rPr>
          <w:rFonts w:ascii="Arial" w:eastAsia="Calibri" w:hAnsi="Arial" w:cs="Arial"/>
          <w:lang w:eastAsia="en-US"/>
        </w:rPr>
        <w:t xml:space="preserve"> рамках программы планируется оказание единовременной помощи семьям с несовершеннолетними детьми: семье при рождении </w:t>
      </w:r>
      <w:proofErr w:type="spellStart"/>
      <w:r w:rsidRPr="008D43AA">
        <w:rPr>
          <w:rFonts w:ascii="Arial" w:eastAsia="Calibri" w:hAnsi="Arial" w:cs="Arial"/>
          <w:lang w:eastAsia="en-US"/>
        </w:rPr>
        <w:t>ребенка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в виде единовременной материальной помощи, малообеспеченным </w:t>
      </w:r>
      <w:proofErr w:type="gramStart"/>
      <w:r w:rsidRPr="008D43AA">
        <w:rPr>
          <w:rFonts w:ascii="Arial" w:eastAsia="Calibri" w:hAnsi="Arial" w:cs="Arial"/>
          <w:lang w:eastAsia="en-US"/>
        </w:rPr>
        <w:t>семьям  в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виде единовременной материальной помощи, многодетным семьям к</w:t>
      </w:r>
      <w:r w:rsidRPr="008D43AA">
        <w:rPr>
          <w:rFonts w:ascii="Arial" w:eastAsia="Calibri" w:hAnsi="Arial" w:cs="Arial"/>
          <w:lang w:eastAsia="en-US"/>
        </w:rPr>
        <w:t xml:space="preserve">о Дню матери в виде единовременной материальной помощи, а также семье, чей </w:t>
      </w:r>
      <w:proofErr w:type="spellStart"/>
      <w:r w:rsidRPr="008D43AA">
        <w:rPr>
          <w:rFonts w:ascii="Arial" w:eastAsia="Calibri" w:hAnsi="Arial" w:cs="Arial"/>
          <w:lang w:eastAsia="en-US"/>
        </w:rPr>
        <w:t>ребенок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8D43AA">
        <w:rPr>
          <w:rFonts w:ascii="Arial" w:eastAsia="Calibri" w:hAnsi="Arial" w:cs="Arial"/>
          <w:lang w:eastAsia="en-US"/>
        </w:rPr>
        <w:t>идет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в 1 класс в виде набора канцелярских принадлежностей, семье, где </w:t>
      </w:r>
      <w:proofErr w:type="spellStart"/>
      <w:r w:rsidRPr="008D43AA">
        <w:rPr>
          <w:rFonts w:ascii="Arial" w:eastAsia="Calibri" w:hAnsi="Arial" w:cs="Arial"/>
          <w:lang w:eastAsia="en-US"/>
        </w:rPr>
        <w:t>ребенок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закончил 11 классов, в виде единовременной помощи на проезд к месту поступления.</w:t>
      </w:r>
    </w:p>
    <w:p w14:paraId="1156B986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Ещё одна катег</w:t>
      </w:r>
      <w:r w:rsidRPr="008D43AA">
        <w:rPr>
          <w:rFonts w:ascii="Arial" w:eastAsia="Calibri" w:hAnsi="Arial" w:cs="Arial"/>
          <w:lang w:eastAsia="en-US"/>
        </w:rPr>
        <w:t>ория населения, заслуживающая к себе особое внимание – это пожилые люди, пенсионеры. В рамках данной программы, а также совместно с местной общественной организацией планируется оказание материальной помощи пенсионерам-юбилярам и долгожителям-юбилярам в юб</w:t>
      </w:r>
      <w:r w:rsidRPr="008D43AA">
        <w:rPr>
          <w:rFonts w:ascii="Arial" w:eastAsia="Calibri" w:hAnsi="Arial" w:cs="Arial"/>
          <w:lang w:eastAsia="en-US"/>
        </w:rPr>
        <w:t xml:space="preserve">илейные даты, предусмотрено также проведение мероприятий для пожилых людей: день пожилого человека, голубые огоньки. Пенсионеры имеют право на предоставление единовременной материальной выплаты в связи с дорогостоящим лечением, на проезд к месту лечения и </w:t>
      </w:r>
      <w:r w:rsidRPr="008D43AA">
        <w:rPr>
          <w:rFonts w:ascii="Arial" w:eastAsia="Calibri" w:hAnsi="Arial" w:cs="Arial"/>
          <w:lang w:eastAsia="en-US"/>
        </w:rPr>
        <w:t>обратно в пределах Забайкальского края.</w:t>
      </w:r>
    </w:p>
    <w:p w14:paraId="3083D887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В Тунгиро-Олёкминском районе проживают 26 человек категории «Дети войны» и два труженика тыла, 2 </w:t>
      </w:r>
      <w:proofErr w:type="spellStart"/>
      <w:r w:rsidRPr="008D43AA">
        <w:rPr>
          <w:rFonts w:ascii="Arial" w:eastAsia="Calibri" w:hAnsi="Arial" w:cs="Arial"/>
          <w:lang w:eastAsia="en-US"/>
        </w:rPr>
        <w:t>почетных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гражданина Тунгиро-Олёкминского района. Как и в прежние годы, к 9 мая ветеранам </w:t>
      </w:r>
      <w:proofErr w:type="gramStart"/>
      <w:r w:rsidRPr="008D43AA">
        <w:rPr>
          <w:rFonts w:ascii="Arial" w:eastAsia="Calibri" w:hAnsi="Arial" w:cs="Arial"/>
          <w:lang w:eastAsia="en-US"/>
        </w:rPr>
        <w:t>ВОВ  оказывается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единовременна</w:t>
      </w:r>
      <w:r w:rsidRPr="008D43AA">
        <w:rPr>
          <w:rFonts w:ascii="Arial" w:eastAsia="Calibri" w:hAnsi="Arial" w:cs="Arial"/>
          <w:lang w:eastAsia="en-US"/>
        </w:rPr>
        <w:t xml:space="preserve">я материальная помощь. </w:t>
      </w:r>
      <w:proofErr w:type="spellStart"/>
      <w:r w:rsidRPr="008D43AA">
        <w:rPr>
          <w:rFonts w:ascii="Arial" w:eastAsia="Calibri" w:hAnsi="Arial" w:cs="Arial"/>
          <w:lang w:eastAsia="en-US"/>
        </w:rPr>
        <w:t>Волонтерский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отряд и </w:t>
      </w:r>
      <w:proofErr w:type="spellStart"/>
      <w:r w:rsidRPr="008D43AA">
        <w:rPr>
          <w:rFonts w:ascii="Arial" w:eastAsia="Calibri" w:hAnsi="Arial" w:cs="Arial"/>
          <w:lang w:eastAsia="en-US"/>
        </w:rPr>
        <w:t>Молодежный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парламент принимают активное участие в оказании помощи ветеранам.</w:t>
      </w:r>
    </w:p>
    <w:p w14:paraId="2EA18B42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На протяжении </w:t>
      </w:r>
      <w:proofErr w:type="spellStart"/>
      <w:r w:rsidRPr="008D43AA">
        <w:rPr>
          <w:rFonts w:ascii="Arial" w:eastAsia="Calibri" w:hAnsi="Arial" w:cs="Arial"/>
          <w:lang w:eastAsia="en-US"/>
        </w:rPr>
        <w:t>трех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лет семьям с детьми инвалидами оказывается материальная помощь, в виде единовременной материальной выплаты, направле</w:t>
      </w:r>
      <w:r w:rsidRPr="008D43AA">
        <w:rPr>
          <w:rFonts w:ascii="Arial" w:eastAsia="Calibri" w:hAnsi="Arial" w:cs="Arial"/>
          <w:lang w:eastAsia="en-US"/>
        </w:rPr>
        <w:t xml:space="preserve">нной на реабилитацию </w:t>
      </w:r>
      <w:proofErr w:type="spellStart"/>
      <w:r w:rsidRPr="008D43AA">
        <w:rPr>
          <w:rFonts w:ascii="Arial" w:eastAsia="Calibri" w:hAnsi="Arial" w:cs="Arial"/>
          <w:lang w:eastAsia="en-US"/>
        </w:rPr>
        <w:t>ребенка</w:t>
      </w:r>
      <w:proofErr w:type="spellEnd"/>
      <w:r w:rsidRPr="008D43AA">
        <w:rPr>
          <w:rFonts w:ascii="Arial" w:eastAsia="Calibri" w:hAnsi="Arial" w:cs="Arial"/>
          <w:lang w:eastAsia="en-US"/>
        </w:rPr>
        <w:t>-инвалида.</w:t>
      </w:r>
    </w:p>
    <w:p w14:paraId="42B7D57B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Программа разработана на основе принципов:</w:t>
      </w:r>
    </w:p>
    <w:p w14:paraId="7887AA1C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- адресности – предоставление социальной помощи конкретным нуждающимся лицам, с </w:t>
      </w:r>
      <w:proofErr w:type="spellStart"/>
      <w:r w:rsidRPr="008D43AA">
        <w:rPr>
          <w:rFonts w:ascii="Arial" w:eastAsia="Calibri" w:hAnsi="Arial" w:cs="Arial"/>
          <w:lang w:eastAsia="en-US"/>
        </w:rPr>
        <w:t>учетом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их индивидуальных особенностей; </w:t>
      </w:r>
    </w:p>
    <w:p w14:paraId="2AAE9595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гарантированности – обязательное оказание социальной</w:t>
      </w:r>
      <w:r w:rsidRPr="008D43AA">
        <w:rPr>
          <w:rFonts w:ascii="Arial" w:eastAsia="Calibri" w:hAnsi="Arial" w:cs="Arial"/>
          <w:lang w:eastAsia="en-US"/>
        </w:rPr>
        <w:t xml:space="preserve"> помощи лицам, имеющим на </w:t>
      </w:r>
      <w:proofErr w:type="spellStart"/>
      <w:r w:rsidRPr="008D43AA">
        <w:rPr>
          <w:rFonts w:ascii="Arial" w:eastAsia="Calibri" w:hAnsi="Arial" w:cs="Arial"/>
          <w:lang w:eastAsia="en-US"/>
        </w:rPr>
        <w:t>нее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право;</w:t>
      </w:r>
    </w:p>
    <w:p w14:paraId="2AE66AC1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комплексности – предоставление одновременно различных видов социальной помощи (денежной, натуральной, в виде услуг) в зависимости от социально-экономического положения различных категорий граждан;</w:t>
      </w:r>
    </w:p>
    <w:p w14:paraId="23AF915F" w14:textId="77777777" w:rsidR="003C1890" w:rsidRPr="008D43AA" w:rsidRDefault="008D43AA">
      <w:pPr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оперативного реаги</w:t>
      </w:r>
      <w:r w:rsidRPr="008D43AA">
        <w:rPr>
          <w:rFonts w:ascii="Arial" w:eastAsia="Calibri" w:hAnsi="Arial" w:cs="Arial"/>
          <w:lang w:eastAsia="en-US"/>
        </w:rPr>
        <w:t xml:space="preserve">рования – своевременный пересмотр социальных нормативов в зависимости от изменения размеров прожиточного минимума, минимальной пенсии, минимальной заработной платы, изменения уровня занятости населения и иных объективных причин. </w:t>
      </w:r>
    </w:p>
    <w:p w14:paraId="6A77E378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Ключевым критерием для </w:t>
      </w:r>
      <w:r w:rsidRPr="008D43AA">
        <w:rPr>
          <w:rFonts w:ascii="Arial" w:eastAsia="Calibri" w:hAnsi="Arial" w:cs="Arial"/>
          <w:lang w:eastAsia="en-US"/>
        </w:rPr>
        <w:t>оказания адресной социальной помощи является неспособность получателя самостоятельно преодолеть трудную жизненную ситуацию, а также низкий уровень доходов семьи.</w:t>
      </w:r>
    </w:p>
    <w:p w14:paraId="73398077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b/>
          <w:i/>
          <w:lang w:eastAsia="en-US"/>
        </w:rPr>
      </w:pPr>
      <w:r w:rsidRPr="008D43AA">
        <w:rPr>
          <w:rFonts w:ascii="Arial" w:eastAsia="Calibri" w:hAnsi="Arial" w:cs="Arial"/>
          <w:b/>
          <w:i/>
          <w:lang w:eastAsia="en-US"/>
        </w:rPr>
        <w:t xml:space="preserve">Перечень приоритетов </w:t>
      </w:r>
      <w:proofErr w:type="gramStart"/>
      <w:r w:rsidRPr="008D43AA">
        <w:rPr>
          <w:rFonts w:ascii="Arial" w:eastAsia="Calibri" w:hAnsi="Arial" w:cs="Arial"/>
          <w:b/>
          <w:i/>
          <w:lang w:eastAsia="en-US"/>
        </w:rPr>
        <w:t>муниципальной  политики</w:t>
      </w:r>
      <w:proofErr w:type="gramEnd"/>
      <w:r w:rsidRPr="008D43AA">
        <w:rPr>
          <w:rFonts w:ascii="Arial" w:eastAsia="Calibri" w:hAnsi="Arial" w:cs="Arial"/>
          <w:b/>
          <w:i/>
          <w:lang w:eastAsia="en-US"/>
        </w:rPr>
        <w:t xml:space="preserve"> в сфере социальной поддержки населения</w:t>
      </w:r>
    </w:p>
    <w:p w14:paraId="5BCB0E51" w14:textId="77777777" w:rsidR="003C1890" w:rsidRPr="008D43AA" w:rsidRDefault="008D43AA">
      <w:pPr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8D43AA">
        <w:rPr>
          <w:rFonts w:ascii="Arial" w:eastAsia="Calibri" w:hAnsi="Arial" w:cs="Arial"/>
          <w:lang w:eastAsia="en-US"/>
        </w:rPr>
        <w:t>Приоритеты</w:t>
      </w:r>
      <w:r w:rsidRPr="008D43AA">
        <w:rPr>
          <w:rFonts w:ascii="Arial" w:eastAsia="Calibri" w:hAnsi="Arial" w:cs="Arial"/>
          <w:lang w:eastAsia="en-US"/>
        </w:rPr>
        <w:t xml:space="preserve">  муниципальной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политики в сфере социальной поддержки населения разработаны в соответствии с главными целями и приоритетными направлениями социальной политики Российской Федерации:</w:t>
      </w:r>
    </w:p>
    <w:p w14:paraId="49007692" w14:textId="77777777" w:rsidR="003C1890" w:rsidRPr="008D43AA" w:rsidRDefault="008D43AA">
      <w:pPr>
        <w:numPr>
          <w:ilvl w:val="0"/>
          <w:numId w:val="3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lastRenderedPageBreak/>
        <w:t xml:space="preserve">Улучшение социального климата в обществе, снижение бедности и уменьшение </w:t>
      </w:r>
      <w:r w:rsidRPr="008D43AA">
        <w:rPr>
          <w:rFonts w:ascii="Arial" w:eastAsia="Calibri" w:hAnsi="Arial" w:cs="Arial"/>
          <w:lang w:eastAsia="en-US"/>
        </w:rPr>
        <w:t>дифференциации населения по уровню доходов, в т. ч.:</w:t>
      </w:r>
    </w:p>
    <w:p w14:paraId="6E06D9BF" w14:textId="77777777" w:rsidR="003C1890" w:rsidRPr="008D43AA" w:rsidRDefault="008D43A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повышение эффективности социальной поддержки отдельных групп населения, в том числе путём усиления адресности муниципальных программ социальной помощи.</w:t>
      </w:r>
    </w:p>
    <w:p w14:paraId="210728B8" w14:textId="77777777" w:rsidR="003C1890" w:rsidRPr="008D43AA" w:rsidRDefault="008D43A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2.     Повышение эффективности государственной по</w:t>
      </w:r>
      <w:r w:rsidRPr="008D43AA">
        <w:rPr>
          <w:rFonts w:ascii="Arial" w:eastAsia="Calibri" w:hAnsi="Arial" w:cs="Arial"/>
          <w:lang w:eastAsia="en-US"/>
        </w:rPr>
        <w:t>ддержки семьи, в    т. ч.:</w:t>
      </w:r>
    </w:p>
    <w:p w14:paraId="2BB2C53D" w14:textId="77777777" w:rsidR="003C1890" w:rsidRPr="008D43AA" w:rsidRDefault="008D43A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- создание механизмов оказания дополнительной поддержки неполным семьям с детьми и многодетным семьям с низкими доходами.       3. </w:t>
      </w:r>
      <w:r w:rsidRPr="008D43AA">
        <w:rPr>
          <w:rFonts w:ascii="Arial" w:eastAsia="Calibri" w:hAnsi="Arial" w:cs="Arial"/>
          <w:lang w:eastAsia="en-US"/>
        </w:rPr>
        <w:tab/>
        <w:t>Формирование эффективной системы социальной поддержки лиц, находящихся в трудной жизненной ситуац</w:t>
      </w:r>
      <w:r w:rsidRPr="008D43AA">
        <w:rPr>
          <w:rFonts w:ascii="Arial" w:eastAsia="Calibri" w:hAnsi="Arial" w:cs="Arial"/>
          <w:lang w:eastAsia="en-US"/>
        </w:rPr>
        <w:t>ии, в т. ч.:</w:t>
      </w:r>
    </w:p>
    <w:p w14:paraId="78EC3191" w14:textId="77777777" w:rsidR="003C1890" w:rsidRPr="008D43AA" w:rsidRDefault="008D43A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интеграция лиц, оказавшихся в трудной жизненной ситуации, в жизнь общества.</w:t>
      </w:r>
    </w:p>
    <w:p w14:paraId="59AEA261" w14:textId="77777777" w:rsidR="003C1890" w:rsidRPr="008D43AA" w:rsidRDefault="008D43A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4.Участие общественных объединений, организаций и групп муниципального района «Тунгиро-Олёкминский район» в выездных мероприятиях, проводимых на территории Российско</w:t>
      </w:r>
      <w:r w:rsidRPr="008D43AA">
        <w:rPr>
          <w:rFonts w:ascii="Arial" w:eastAsia="Calibri" w:hAnsi="Arial" w:cs="Arial"/>
          <w:lang w:eastAsia="en-US"/>
        </w:rPr>
        <w:t>й Федерации</w:t>
      </w:r>
    </w:p>
    <w:p w14:paraId="25D41AEE" w14:textId="77777777" w:rsidR="003C1890" w:rsidRPr="008D43AA" w:rsidRDefault="008D43A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5.  Привлечение ветеранов, пенсионеров в развитие культуры района поддержка семейных ценностей и творчества инвалидов.</w:t>
      </w:r>
    </w:p>
    <w:p w14:paraId="32B485CC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b/>
          <w:i/>
          <w:lang w:eastAsia="en-US"/>
        </w:rPr>
      </w:pPr>
      <w:r w:rsidRPr="008D43AA">
        <w:rPr>
          <w:rFonts w:ascii="Arial" w:eastAsia="Calibri" w:hAnsi="Arial" w:cs="Arial"/>
          <w:b/>
          <w:i/>
          <w:lang w:eastAsia="en-US"/>
        </w:rPr>
        <w:t>Механизм реализации программы:</w:t>
      </w:r>
    </w:p>
    <w:p w14:paraId="02202734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Ответственность за своевременное и качественное выполнение мероприятий Программы, целевое и эф</w:t>
      </w:r>
      <w:r w:rsidRPr="008D43AA">
        <w:rPr>
          <w:rFonts w:ascii="Arial" w:eastAsia="Calibri" w:hAnsi="Arial" w:cs="Arial"/>
          <w:lang w:eastAsia="en-US"/>
        </w:rPr>
        <w:t>фективное использование средств местного бюджета, выделяемых на её реализацию, несёт администрация муниципального района «Тунгиро – Олёкминский район».</w:t>
      </w:r>
    </w:p>
    <w:p w14:paraId="3FC90492" w14:textId="77777777" w:rsidR="003C1890" w:rsidRPr="008D43AA" w:rsidRDefault="008D43AA">
      <w:pPr>
        <w:ind w:firstLine="708"/>
        <w:rPr>
          <w:rFonts w:ascii="Arial" w:eastAsia="Calibri" w:hAnsi="Arial" w:cs="Arial"/>
          <w:b/>
          <w:i/>
          <w:lang w:eastAsia="en-US"/>
        </w:rPr>
      </w:pPr>
      <w:r w:rsidRPr="008D43AA">
        <w:rPr>
          <w:rFonts w:ascii="Arial" w:eastAsia="Calibri" w:hAnsi="Arial" w:cs="Arial"/>
          <w:b/>
          <w:i/>
          <w:lang w:eastAsia="en-US"/>
        </w:rPr>
        <w:t>Ожидаемые результаты реализации программы</w:t>
      </w:r>
    </w:p>
    <w:p w14:paraId="0C008CCB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Программа «Социальная поддержка населения муниципального район</w:t>
      </w:r>
      <w:r w:rsidRPr="008D43AA">
        <w:rPr>
          <w:rFonts w:ascii="Arial" w:eastAsia="Calibri" w:hAnsi="Arial" w:cs="Arial"/>
          <w:lang w:eastAsia="en-US"/>
        </w:rPr>
        <w:t>а «Тунгиро – Олёкминский район» на 202</w:t>
      </w:r>
      <w:r w:rsidRPr="008D43AA">
        <w:rPr>
          <w:rFonts w:ascii="Arial" w:eastAsia="Calibri" w:hAnsi="Arial" w:cs="Arial"/>
          <w:lang w:eastAsia="en-US"/>
        </w:rPr>
        <w:t>6</w:t>
      </w:r>
      <w:r w:rsidRPr="008D43AA">
        <w:rPr>
          <w:rFonts w:ascii="Arial" w:eastAsia="Calibri" w:hAnsi="Arial" w:cs="Arial"/>
          <w:lang w:eastAsia="en-US"/>
        </w:rPr>
        <w:t xml:space="preserve"> </w:t>
      </w:r>
      <w:proofErr w:type="gramStart"/>
      <w:r w:rsidRPr="008D43AA">
        <w:rPr>
          <w:rFonts w:ascii="Arial" w:eastAsia="Calibri" w:hAnsi="Arial" w:cs="Arial"/>
          <w:lang w:eastAsia="en-US"/>
        </w:rPr>
        <w:t xml:space="preserve">год»   </w:t>
      </w:r>
      <w:proofErr w:type="gramEnd"/>
      <w:r w:rsidRPr="008D43AA">
        <w:rPr>
          <w:rFonts w:ascii="Arial" w:eastAsia="Calibri" w:hAnsi="Arial" w:cs="Arial"/>
          <w:lang w:eastAsia="en-US"/>
        </w:rPr>
        <w:t>действует  на территории района с 1 января 202</w:t>
      </w:r>
      <w:r w:rsidRPr="008D43AA">
        <w:rPr>
          <w:rFonts w:ascii="Arial" w:eastAsia="Calibri" w:hAnsi="Arial" w:cs="Arial"/>
          <w:lang w:eastAsia="en-US"/>
        </w:rPr>
        <w:t>6</w:t>
      </w:r>
      <w:r w:rsidRPr="008D43AA">
        <w:rPr>
          <w:rFonts w:ascii="Arial" w:eastAsia="Calibri" w:hAnsi="Arial" w:cs="Arial"/>
          <w:lang w:eastAsia="en-US"/>
        </w:rPr>
        <w:t xml:space="preserve"> года. Благодаря реализации программы будет оказываться социально-экономическая поддержка нетрудоспособным, малообеспеченным гражданам, семьям с детьми, людям, ут</w:t>
      </w:r>
      <w:r w:rsidRPr="008D43AA">
        <w:rPr>
          <w:rFonts w:ascii="Arial" w:eastAsia="Calibri" w:hAnsi="Arial" w:cs="Arial"/>
          <w:lang w:eastAsia="en-US"/>
        </w:rPr>
        <w:t xml:space="preserve">ратившим способность к самообслуживанию, пожилым людям, общественным движениям, инициативным группам, </w:t>
      </w:r>
      <w:proofErr w:type="spellStart"/>
      <w:r w:rsidRPr="008D43AA">
        <w:rPr>
          <w:rFonts w:ascii="Arial" w:eastAsia="Calibri" w:hAnsi="Arial" w:cs="Arial"/>
          <w:lang w:eastAsia="en-US"/>
        </w:rPr>
        <w:t>волонтерам</w:t>
      </w:r>
      <w:proofErr w:type="spellEnd"/>
      <w:r w:rsidRPr="008D43AA">
        <w:rPr>
          <w:rFonts w:ascii="Arial" w:eastAsia="Calibri" w:hAnsi="Arial" w:cs="Arial"/>
          <w:lang w:eastAsia="en-US"/>
        </w:rPr>
        <w:t>.</w:t>
      </w:r>
    </w:p>
    <w:p w14:paraId="12E47F4C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Реализация мероприятий </w:t>
      </w:r>
      <w:proofErr w:type="gramStart"/>
      <w:r w:rsidRPr="008D43AA">
        <w:rPr>
          <w:rFonts w:ascii="Arial" w:eastAsia="Calibri" w:hAnsi="Arial" w:cs="Arial"/>
          <w:lang w:eastAsia="en-US"/>
        </w:rPr>
        <w:t>Программы  позволит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эффективно решать поставленные цели и задачи. Анализ данных за 2024 год показал, что из общего числ</w:t>
      </w:r>
      <w:r w:rsidRPr="008D43AA">
        <w:rPr>
          <w:rFonts w:ascii="Arial" w:eastAsia="Calibri" w:hAnsi="Arial" w:cs="Arial"/>
          <w:lang w:eastAsia="en-US"/>
        </w:rPr>
        <w:t xml:space="preserve">а граждан, нуждающихся в оказании мер социальной поддержки, помощь различного характера за </w:t>
      </w:r>
      <w:proofErr w:type="spellStart"/>
      <w:r w:rsidRPr="008D43AA">
        <w:rPr>
          <w:rFonts w:ascii="Arial" w:eastAsia="Calibri" w:hAnsi="Arial" w:cs="Arial"/>
          <w:lang w:eastAsia="en-US"/>
        </w:rPr>
        <w:t>счет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средств, выделенных на реализацию мероприятий социальной </w:t>
      </w:r>
      <w:proofErr w:type="gramStart"/>
      <w:r w:rsidRPr="008D43AA">
        <w:rPr>
          <w:rFonts w:ascii="Arial" w:eastAsia="Calibri" w:hAnsi="Arial" w:cs="Arial"/>
          <w:lang w:eastAsia="en-US"/>
        </w:rPr>
        <w:t>политики,  получили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около 25 %. </w:t>
      </w:r>
    </w:p>
    <w:p w14:paraId="320279A3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При разработке программы на </w:t>
      </w:r>
      <w:proofErr w:type="gramStart"/>
      <w:r w:rsidRPr="008D43AA">
        <w:rPr>
          <w:rFonts w:ascii="Arial" w:eastAsia="Calibri" w:hAnsi="Arial" w:cs="Arial"/>
          <w:lang w:eastAsia="en-US"/>
        </w:rPr>
        <w:t>202</w:t>
      </w:r>
      <w:r w:rsidRPr="008D43AA">
        <w:rPr>
          <w:rFonts w:ascii="Arial" w:eastAsia="Calibri" w:hAnsi="Arial" w:cs="Arial"/>
          <w:lang w:eastAsia="en-US"/>
        </w:rPr>
        <w:t>6</w:t>
      </w:r>
      <w:r w:rsidRPr="008D43AA">
        <w:rPr>
          <w:rFonts w:ascii="Arial" w:eastAsia="Calibri" w:hAnsi="Arial" w:cs="Arial"/>
          <w:lang w:eastAsia="en-US"/>
        </w:rPr>
        <w:t xml:space="preserve">  год</w:t>
      </w:r>
      <w:proofErr w:type="gramEnd"/>
      <w:r w:rsidRPr="008D43AA">
        <w:rPr>
          <w:rFonts w:ascii="Arial" w:eastAsia="Calibri" w:hAnsi="Arial" w:cs="Arial"/>
          <w:lang w:eastAsia="en-US"/>
        </w:rPr>
        <w:t>, планируется довести этот показа</w:t>
      </w:r>
      <w:r w:rsidRPr="008D43AA">
        <w:rPr>
          <w:rFonts w:ascii="Arial" w:eastAsia="Calibri" w:hAnsi="Arial" w:cs="Arial"/>
          <w:lang w:eastAsia="en-US"/>
        </w:rPr>
        <w:t xml:space="preserve">тель до 45 %. </w:t>
      </w:r>
    </w:p>
    <w:p w14:paraId="08FD2758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В целом реализация мероприятий Программы позволит:</w:t>
      </w:r>
    </w:p>
    <w:p w14:paraId="36DAB40A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улучшить социально – экономическое положение пожилых людей, инвалидов, семей, имеющих несовершеннолетних детей, посредством выполнения мероприятий по оказанию им адресной социальной помощи</w:t>
      </w:r>
      <w:r w:rsidRPr="008D43AA">
        <w:rPr>
          <w:rFonts w:ascii="Arial" w:eastAsia="Calibri" w:hAnsi="Arial" w:cs="Arial"/>
          <w:lang w:eastAsia="en-US"/>
        </w:rPr>
        <w:t xml:space="preserve"> и услуг.</w:t>
      </w:r>
    </w:p>
    <w:p w14:paraId="5257E462" w14:textId="77777777" w:rsidR="003C1890" w:rsidRPr="008D43AA" w:rsidRDefault="008D43AA">
      <w:pPr>
        <w:ind w:firstLine="708"/>
        <w:rPr>
          <w:rFonts w:ascii="Arial" w:eastAsia="Calibri" w:hAnsi="Arial" w:cs="Arial"/>
          <w:i/>
          <w:lang w:eastAsia="en-US"/>
        </w:rPr>
      </w:pPr>
      <w:r w:rsidRPr="008D43AA">
        <w:rPr>
          <w:rFonts w:ascii="Arial" w:eastAsia="Calibri" w:hAnsi="Arial" w:cs="Arial"/>
          <w:b/>
          <w:i/>
          <w:lang w:eastAsia="en-US"/>
        </w:rPr>
        <w:t>Ресурсное обеспечение программы</w:t>
      </w:r>
      <w:r w:rsidRPr="008D43AA">
        <w:rPr>
          <w:rFonts w:ascii="Arial" w:eastAsia="Calibri" w:hAnsi="Arial" w:cs="Arial"/>
          <w:i/>
          <w:lang w:eastAsia="en-US"/>
        </w:rPr>
        <w:t>:</w:t>
      </w:r>
    </w:p>
    <w:p w14:paraId="14DA020C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color w:val="FF0000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Источником финансирование мероприятий программы являются средства местного бюджета, поступившие от золотодобывающих компаний в очередном финансовом году по </w:t>
      </w:r>
      <w:proofErr w:type="spellStart"/>
      <w:r w:rsidRPr="008D43AA">
        <w:rPr>
          <w:rFonts w:ascii="Arial" w:eastAsia="Calibri" w:hAnsi="Arial" w:cs="Arial"/>
          <w:lang w:eastAsia="en-US"/>
        </w:rPr>
        <w:t>заключенным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договорам о взаимном сотрудничестве. Общий об</w:t>
      </w:r>
      <w:r w:rsidRPr="008D43AA">
        <w:rPr>
          <w:rFonts w:ascii="Arial" w:eastAsia="Calibri" w:hAnsi="Arial" w:cs="Arial"/>
          <w:lang w:eastAsia="en-US"/>
        </w:rPr>
        <w:t xml:space="preserve">ъем финансирования Программы на 2025 год составляет 1180,0 тыс. </w:t>
      </w:r>
      <w:proofErr w:type="gramStart"/>
      <w:r w:rsidRPr="008D43AA">
        <w:rPr>
          <w:rFonts w:ascii="Arial" w:eastAsia="Calibri" w:hAnsi="Arial" w:cs="Arial"/>
          <w:lang w:eastAsia="en-US"/>
        </w:rPr>
        <w:t>рублей  с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учётом общей численности граждан, нуждающихся в социальной поддержке.</w:t>
      </w:r>
    </w:p>
    <w:p w14:paraId="3241956B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Администрация муниципального района «Тунгиро – Олёкминский район» в лице помощника главы по социальным вопросам,</w:t>
      </w:r>
      <w:r w:rsidRPr="008D43AA">
        <w:rPr>
          <w:rFonts w:ascii="Arial" w:eastAsia="Calibri" w:hAnsi="Arial" w:cs="Arial"/>
          <w:lang w:eastAsia="en-US"/>
        </w:rPr>
        <w:t xml:space="preserve"> непосредственно принимающего участие в реализации мероприятий Программы,  подготавливает бюджетную заявку на финансирование Программы за </w:t>
      </w:r>
      <w:proofErr w:type="spellStart"/>
      <w:r w:rsidRPr="008D43AA">
        <w:rPr>
          <w:rFonts w:ascii="Arial" w:eastAsia="Calibri" w:hAnsi="Arial" w:cs="Arial"/>
          <w:lang w:eastAsia="en-US"/>
        </w:rPr>
        <w:t>счет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средств местного бюджета на очередной финансовый год, а также предоставляют точное финансовое обоснование затрат </w:t>
      </w:r>
      <w:r w:rsidRPr="008D43AA">
        <w:rPr>
          <w:rFonts w:ascii="Arial" w:eastAsia="Calibri" w:hAnsi="Arial" w:cs="Arial"/>
          <w:lang w:eastAsia="en-US"/>
        </w:rPr>
        <w:t xml:space="preserve">на реализацию отдельных мероприятий Программы с </w:t>
      </w:r>
      <w:proofErr w:type="spellStart"/>
      <w:r w:rsidRPr="008D43AA">
        <w:rPr>
          <w:rFonts w:ascii="Arial" w:eastAsia="Calibri" w:hAnsi="Arial" w:cs="Arial"/>
          <w:lang w:eastAsia="en-US"/>
        </w:rPr>
        <w:t>учетом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изменения численности граждан, нуждающихся в оказании социальной поддержки, роста цен, внесения изменений и дополнений в программные мероприятия.</w:t>
      </w:r>
    </w:p>
    <w:p w14:paraId="1EF3A972" w14:textId="77777777" w:rsidR="003C1890" w:rsidRPr="008D43AA" w:rsidRDefault="003C1890">
      <w:pPr>
        <w:ind w:firstLine="708"/>
        <w:jc w:val="both"/>
        <w:rPr>
          <w:rFonts w:ascii="Arial" w:eastAsia="Calibri" w:hAnsi="Arial" w:cs="Arial"/>
          <w:b/>
          <w:i/>
          <w:lang w:eastAsia="en-US"/>
        </w:rPr>
      </w:pPr>
    </w:p>
    <w:p w14:paraId="0A446515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b/>
          <w:i/>
          <w:lang w:eastAsia="en-US"/>
        </w:rPr>
      </w:pPr>
      <w:proofErr w:type="gramStart"/>
      <w:r w:rsidRPr="008D43AA">
        <w:rPr>
          <w:rFonts w:ascii="Arial" w:eastAsia="Calibri" w:hAnsi="Arial" w:cs="Arial"/>
          <w:b/>
          <w:i/>
          <w:lang w:eastAsia="en-US"/>
        </w:rPr>
        <w:t>Описание  рисков</w:t>
      </w:r>
      <w:proofErr w:type="gramEnd"/>
      <w:r w:rsidRPr="008D43AA">
        <w:rPr>
          <w:rFonts w:ascii="Arial" w:eastAsia="Calibri" w:hAnsi="Arial" w:cs="Arial"/>
          <w:b/>
          <w:i/>
          <w:lang w:eastAsia="en-US"/>
        </w:rPr>
        <w:t xml:space="preserve"> реализации муниципальной программы и </w:t>
      </w:r>
      <w:r w:rsidRPr="008D43AA">
        <w:rPr>
          <w:rFonts w:ascii="Arial" w:eastAsia="Calibri" w:hAnsi="Arial" w:cs="Arial"/>
          <w:b/>
          <w:i/>
          <w:lang w:eastAsia="en-US"/>
        </w:rPr>
        <w:t>способов их минимизации</w:t>
      </w:r>
    </w:p>
    <w:p w14:paraId="39951C0C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lastRenderedPageBreak/>
        <w:t>К рискам реализации муниципальной программы, которые могут препятствовать своевременному достижению запланированных результатов, относятся:</w:t>
      </w:r>
    </w:p>
    <w:p w14:paraId="655915FF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- административный риск, который связан с неэффективным управлением муниципальной </w:t>
      </w:r>
      <w:r w:rsidRPr="008D43AA">
        <w:rPr>
          <w:rFonts w:ascii="Arial" w:eastAsia="Calibri" w:hAnsi="Arial" w:cs="Arial"/>
          <w:lang w:eastAsia="en-US"/>
        </w:rPr>
        <w:t xml:space="preserve">программой, низкой эффективностью взаимодействия заинтересованных сторон, что может повлечь за собой нарушение планируемых сроков реализации программы, невыполнение её цели и задач, </w:t>
      </w:r>
      <w:proofErr w:type="spellStart"/>
      <w:r w:rsidRPr="008D43AA">
        <w:rPr>
          <w:rFonts w:ascii="Arial" w:eastAsia="Calibri" w:hAnsi="Arial" w:cs="Arial"/>
          <w:lang w:eastAsia="en-US"/>
        </w:rPr>
        <w:t>недостижение</w:t>
      </w:r>
      <w:proofErr w:type="spellEnd"/>
      <w:r w:rsidRPr="008D43AA">
        <w:rPr>
          <w:rFonts w:ascii="Arial" w:eastAsia="Calibri" w:hAnsi="Arial" w:cs="Arial"/>
          <w:lang w:eastAsia="en-US"/>
        </w:rPr>
        <w:t xml:space="preserve"> </w:t>
      </w:r>
      <w:proofErr w:type="gramStart"/>
      <w:r w:rsidRPr="008D43AA">
        <w:rPr>
          <w:rFonts w:ascii="Arial" w:eastAsia="Calibri" w:hAnsi="Arial" w:cs="Arial"/>
          <w:lang w:eastAsia="en-US"/>
        </w:rPr>
        <w:t>плановых  значений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показателей,  снижение эффективности испол</w:t>
      </w:r>
      <w:r w:rsidRPr="008D43AA">
        <w:rPr>
          <w:rFonts w:ascii="Arial" w:eastAsia="Calibri" w:hAnsi="Arial" w:cs="Arial"/>
          <w:lang w:eastAsia="en-US"/>
        </w:rPr>
        <w:t>ьзования ресурсов и качества выполнения программы;</w:t>
      </w:r>
    </w:p>
    <w:p w14:paraId="02ADE164" w14:textId="77777777" w:rsidR="003C1890" w:rsidRPr="008D43AA" w:rsidRDefault="008D43AA">
      <w:pPr>
        <w:ind w:firstLine="708"/>
        <w:jc w:val="center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- исполнительский риск, который связан с возникновением проблем в </w:t>
      </w:r>
      <w:proofErr w:type="gramStart"/>
      <w:r w:rsidRPr="008D43AA">
        <w:rPr>
          <w:rFonts w:ascii="Arial" w:eastAsia="Calibri" w:hAnsi="Arial" w:cs="Arial"/>
          <w:lang w:eastAsia="en-US"/>
        </w:rPr>
        <w:t>реализации  муниципальной</w:t>
      </w:r>
      <w:proofErr w:type="gramEnd"/>
      <w:r w:rsidRPr="008D43AA">
        <w:rPr>
          <w:rFonts w:ascii="Arial" w:eastAsia="Calibri" w:hAnsi="Arial" w:cs="Arial"/>
          <w:lang w:eastAsia="en-US"/>
        </w:rPr>
        <w:t xml:space="preserve"> программы в результате недобросовестности ответственных исполнителей. Реализация данного риска может привести к н</w:t>
      </w:r>
      <w:r w:rsidRPr="008D43AA">
        <w:rPr>
          <w:rFonts w:ascii="Arial" w:eastAsia="Calibri" w:hAnsi="Arial" w:cs="Arial"/>
          <w:lang w:eastAsia="en-US"/>
        </w:rPr>
        <w:t>ецелевому и (или) неэффективному использованию бюджетных средств, невыполнению ряда мероприятий муниципальной программы;</w:t>
      </w:r>
    </w:p>
    <w:p w14:paraId="3FA88E4A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>- риск финансового обеспечения, который связан с финансированием муниципальной программы в неполном объёме. Данный риск возникает по пр</w:t>
      </w:r>
      <w:r w:rsidRPr="008D43AA">
        <w:rPr>
          <w:rFonts w:ascii="Arial" w:eastAsia="Calibri" w:hAnsi="Arial" w:cs="Arial"/>
          <w:lang w:eastAsia="en-US"/>
        </w:rPr>
        <w:t>ичине значительной продолжительности муниципальной программы и высокой значимости её успешной реализации от своевременного перечисления средств золотодобывающими предприятиями.</w:t>
      </w:r>
    </w:p>
    <w:p w14:paraId="6530BAF6" w14:textId="77777777" w:rsidR="003C1890" w:rsidRPr="008D43AA" w:rsidRDefault="008D43AA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8D43AA">
        <w:rPr>
          <w:rFonts w:ascii="Arial" w:eastAsia="Calibri" w:hAnsi="Arial" w:cs="Arial"/>
          <w:lang w:eastAsia="en-US"/>
        </w:rPr>
        <w:t xml:space="preserve">Для минимизации указанных рисков в ходе реализации муниципальной программы </w:t>
      </w:r>
      <w:r w:rsidRPr="008D43AA">
        <w:rPr>
          <w:rFonts w:ascii="Arial" w:eastAsia="Calibri" w:hAnsi="Arial" w:cs="Arial"/>
          <w:lang w:eastAsia="en-US"/>
        </w:rPr>
        <w:t>предусматривается мониторинг выполнения муниципальной программы, регулярный анализ и, при необходимости, корректировка показателей и мероприятий программы.</w:t>
      </w:r>
    </w:p>
    <w:p w14:paraId="2DBB98FF" w14:textId="77777777" w:rsidR="003C1890" w:rsidRPr="008D43AA" w:rsidRDefault="003C1890">
      <w:pPr>
        <w:jc w:val="both"/>
        <w:rPr>
          <w:rFonts w:ascii="Arial" w:eastAsia="Calibri" w:hAnsi="Arial" w:cs="Arial"/>
          <w:b/>
          <w:i/>
          <w:lang w:eastAsia="en-US"/>
        </w:rPr>
      </w:pPr>
    </w:p>
    <w:p w14:paraId="2DE9F980" w14:textId="77777777" w:rsidR="003C1890" w:rsidRPr="008D43AA" w:rsidRDefault="003C1890">
      <w:pPr>
        <w:rPr>
          <w:rFonts w:ascii="Arial" w:hAnsi="Arial" w:cs="Arial"/>
        </w:rPr>
        <w:sectPr w:rsidR="003C1890" w:rsidRPr="008D43AA" w:rsidSect="008D43AA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7305007B" w14:textId="77777777" w:rsidR="003C1890" w:rsidRPr="008D43AA" w:rsidRDefault="008D43AA">
      <w:pPr>
        <w:tabs>
          <w:tab w:val="left" w:pos="2880"/>
        </w:tabs>
        <w:jc w:val="center"/>
        <w:rPr>
          <w:rFonts w:ascii="Arial" w:hAnsi="Arial" w:cs="Arial"/>
          <w:b/>
          <w:spacing w:val="-2"/>
        </w:rPr>
      </w:pPr>
      <w:r w:rsidRPr="008D43AA">
        <w:rPr>
          <w:rFonts w:ascii="Arial" w:hAnsi="Arial" w:cs="Arial"/>
          <w:b/>
          <w:spacing w:val="-2"/>
        </w:rPr>
        <w:lastRenderedPageBreak/>
        <w:t xml:space="preserve">Объем финансирования мероприятий </w:t>
      </w:r>
      <w:r w:rsidRPr="008D43AA">
        <w:rPr>
          <w:rFonts w:ascii="Arial" w:hAnsi="Arial" w:cs="Arial"/>
          <w:b/>
        </w:rPr>
        <w:t>муниципальной программы «Социальная поддержка на</w:t>
      </w:r>
      <w:r w:rsidRPr="008D43AA">
        <w:rPr>
          <w:rFonts w:ascii="Arial" w:hAnsi="Arial" w:cs="Arial"/>
          <w:b/>
        </w:rPr>
        <w:t>селения муниципального района «Тунгиро-Олёкминский район» на 202</w:t>
      </w:r>
      <w:r w:rsidRPr="008D43AA">
        <w:rPr>
          <w:rFonts w:ascii="Arial" w:hAnsi="Arial" w:cs="Arial"/>
          <w:b/>
        </w:rPr>
        <w:t>6</w:t>
      </w:r>
      <w:r w:rsidRPr="008D43AA">
        <w:rPr>
          <w:rFonts w:ascii="Arial" w:hAnsi="Arial" w:cs="Arial"/>
          <w:b/>
        </w:rPr>
        <w:t xml:space="preserve"> год»</w:t>
      </w:r>
    </w:p>
    <w:tbl>
      <w:tblPr>
        <w:tblStyle w:val="a6"/>
        <w:tblW w:w="14891" w:type="dxa"/>
        <w:tblLook w:val="04A0" w:firstRow="1" w:lastRow="0" w:firstColumn="1" w:lastColumn="0" w:noHBand="0" w:noVBand="1"/>
      </w:tblPr>
      <w:tblGrid>
        <w:gridCol w:w="1398"/>
        <w:gridCol w:w="8538"/>
        <w:gridCol w:w="4955"/>
      </w:tblGrid>
      <w:tr w:rsidR="003C1890" w:rsidRPr="008D43AA" w14:paraId="41D3A368" w14:textId="77777777">
        <w:trPr>
          <w:trHeight w:val="145"/>
        </w:trPr>
        <w:tc>
          <w:tcPr>
            <w:tcW w:w="1398" w:type="dxa"/>
          </w:tcPr>
          <w:p w14:paraId="71CED3E6" w14:textId="77777777" w:rsidR="003C1890" w:rsidRPr="008D43AA" w:rsidRDefault="008D43AA">
            <w:pPr>
              <w:tabs>
                <w:tab w:val="left" w:pos="480"/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№</w:t>
            </w:r>
          </w:p>
          <w:p w14:paraId="10D756CC" w14:textId="77777777" w:rsidR="003C1890" w:rsidRPr="008D43AA" w:rsidRDefault="008D43AA">
            <w:pPr>
              <w:tabs>
                <w:tab w:val="left" w:pos="480"/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п/п</w:t>
            </w:r>
          </w:p>
        </w:tc>
        <w:tc>
          <w:tcPr>
            <w:tcW w:w="8538" w:type="dxa"/>
          </w:tcPr>
          <w:p w14:paraId="73B18C84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Наименование мероприятия</w:t>
            </w:r>
          </w:p>
        </w:tc>
        <w:tc>
          <w:tcPr>
            <w:tcW w:w="4955" w:type="dxa"/>
          </w:tcPr>
          <w:p w14:paraId="1E10CBCD" w14:textId="77777777" w:rsidR="003C1890" w:rsidRPr="008D43AA" w:rsidRDefault="008D43AA">
            <w:pPr>
              <w:tabs>
                <w:tab w:val="left" w:pos="587"/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Сумма, руб.</w:t>
            </w:r>
          </w:p>
        </w:tc>
      </w:tr>
      <w:tr w:rsidR="003C1890" w:rsidRPr="008D43AA" w14:paraId="28EBD7D1" w14:textId="77777777">
        <w:trPr>
          <w:trHeight w:val="145"/>
        </w:trPr>
        <w:tc>
          <w:tcPr>
            <w:tcW w:w="1398" w:type="dxa"/>
          </w:tcPr>
          <w:p w14:paraId="4E36AA24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</w:t>
            </w:r>
          </w:p>
        </w:tc>
        <w:tc>
          <w:tcPr>
            <w:tcW w:w="8538" w:type="dxa"/>
          </w:tcPr>
          <w:p w14:paraId="2224DD74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Предоставление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единовременной  социальной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помощи малоимущим гражданам, оказавшимся в трудной жизненной ситуации.</w:t>
            </w:r>
          </w:p>
        </w:tc>
        <w:tc>
          <w:tcPr>
            <w:tcW w:w="4955" w:type="dxa"/>
          </w:tcPr>
          <w:p w14:paraId="082DAF42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25 000,00</w:t>
            </w:r>
          </w:p>
        </w:tc>
      </w:tr>
      <w:tr w:rsidR="003C1890" w:rsidRPr="008D43AA" w14:paraId="57BBA6E8" w14:textId="77777777">
        <w:trPr>
          <w:trHeight w:val="145"/>
        </w:trPr>
        <w:tc>
          <w:tcPr>
            <w:tcW w:w="1398" w:type="dxa"/>
          </w:tcPr>
          <w:p w14:paraId="6F6A8081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2</w:t>
            </w:r>
          </w:p>
        </w:tc>
        <w:tc>
          <w:tcPr>
            <w:tcW w:w="8538" w:type="dxa"/>
          </w:tcPr>
          <w:p w14:paraId="420B2AF9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в размере фактически понесённых затрат нуждающимся гражданам на проезд общественным транспортом к месту лечения и обратно в пределах Забайкальского края.</w:t>
            </w:r>
          </w:p>
        </w:tc>
        <w:tc>
          <w:tcPr>
            <w:tcW w:w="4955" w:type="dxa"/>
          </w:tcPr>
          <w:p w14:paraId="39A9D289" w14:textId="77777777" w:rsidR="003C1890" w:rsidRPr="008D43AA" w:rsidRDefault="003C1890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</w:p>
          <w:p w14:paraId="77B46855" w14:textId="77777777" w:rsidR="003C1890" w:rsidRPr="008D43AA" w:rsidRDefault="008D43AA">
            <w:pPr>
              <w:jc w:val="center"/>
              <w:rPr>
                <w:rFonts w:ascii="Arial" w:hAnsi="Arial" w:cs="Arial"/>
              </w:rPr>
            </w:pPr>
            <w:r w:rsidRPr="008D43AA">
              <w:rPr>
                <w:rFonts w:ascii="Arial" w:hAnsi="Arial" w:cs="Arial"/>
              </w:rPr>
              <w:t>30 000,00</w:t>
            </w:r>
          </w:p>
        </w:tc>
      </w:tr>
      <w:tr w:rsidR="003C1890" w:rsidRPr="008D43AA" w14:paraId="6EDE20D7" w14:textId="77777777">
        <w:trPr>
          <w:trHeight w:val="145"/>
        </w:trPr>
        <w:tc>
          <w:tcPr>
            <w:tcW w:w="1398" w:type="dxa"/>
          </w:tcPr>
          <w:p w14:paraId="6690AFBC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3</w:t>
            </w:r>
          </w:p>
        </w:tc>
        <w:tc>
          <w:tcPr>
            <w:tcW w:w="8538" w:type="dxa"/>
          </w:tcPr>
          <w:p w14:paraId="6671C0F7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Чествование долгожителей района (в возрасте 75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лет</w:t>
            </w:r>
            <w:r w:rsidRPr="008D43AA">
              <w:rPr>
                <w:rFonts w:ascii="Arial" w:eastAsia="Calibri" w:hAnsi="Arial" w:cs="Arial"/>
                <w:lang w:eastAsia="en-US"/>
              </w:rPr>
              <w:t xml:space="preserve">  и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старше), в том числе предоставление единовременной социальной выплаты долгожителям и пенсионерам в юбилейные даты 60, 65, 70 лет.</w:t>
            </w:r>
          </w:p>
        </w:tc>
        <w:tc>
          <w:tcPr>
            <w:tcW w:w="4955" w:type="dxa"/>
          </w:tcPr>
          <w:p w14:paraId="50A012E4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80 000,00</w:t>
            </w:r>
          </w:p>
        </w:tc>
      </w:tr>
      <w:tr w:rsidR="003C1890" w:rsidRPr="008D43AA" w14:paraId="7DEBFE04" w14:textId="77777777">
        <w:trPr>
          <w:trHeight w:val="145"/>
        </w:trPr>
        <w:tc>
          <w:tcPr>
            <w:tcW w:w="1398" w:type="dxa"/>
          </w:tcPr>
          <w:p w14:paraId="135DBF58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4</w:t>
            </w:r>
          </w:p>
        </w:tc>
        <w:tc>
          <w:tcPr>
            <w:tcW w:w="8538" w:type="dxa"/>
          </w:tcPr>
          <w:p w14:paraId="06189995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Оказание помощи комплектами постельных принадлежностей лежачим инвалидам, </w:t>
            </w:r>
            <w:proofErr w:type="gramStart"/>
            <w:r w:rsidRPr="008D43AA">
              <w:rPr>
                <w:rFonts w:ascii="Arial" w:eastAsia="Calibri" w:hAnsi="Arial" w:cs="Arial"/>
                <w:lang w:eastAsia="en-US"/>
              </w:rPr>
              <w:t>утратившим  способность</w:t>
            </w:r>
            <w:proofErr w:type="gramEnd"/>
            <w:r w:rsidRPr="008D43AA">
              <w:rPr>
                <w:rFonts w:ascii="Arial" w:eastAsia="Calibri" w:hAnsi="Arial" w:cs="Arial"/>
                <w:lang w:eastAsia="en-US"/>
              </w:rPr>
              <w:t xml:space="preserve"> к самообслу</w:t>
            </w:r>
            <w:r w:rsidRPr="008D43AA">
              <w:rPr>
                <w:rFonts w:ascii="Arial" w:eastAsia="Calibri" w:hAnsi="Arial" w:cs="Arial"/>
                <w:lang w:eastAsia="en-US"/>
              </w:rPr>
              <w:t>живанию, семьям, имеющим  детей-инвалидов.</w:t>
            </w:r>
          </w:p>
        </w:tc>
        <w:tc>
          <w:tcPr>
            <w:tcW w:w="4955" w:type="dxa"/>
          </w:tcPr>
          <w:p w14:paraId="3D244F15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50 000,00</w:t>
            </w:r>
          </w:p>
        </w:tc>
      </w:tr>
      <w:tr w:rsidR="003C1890" w:rsidRPr="008D43AA" w14:paraId="0F70C713" w14:textId="77777777">
        <w:trPr>
          <w:trHeight w:val="145"/>
        </w:trPr>
        <w:tc>
          <w:tcPr>
            <w:tcW w:w="1398" w:type="dxa"/>
          </w:tcPr>
          <w:p w14:paraId="2857F35F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5</w:t>
            </w:r>
          </w:p>
        </w:tc>
        <w:tc>
          <w:tcPr>
            <w:tcW w:w="8538" w:type="dxa"/>
          </w:tcPr>
          <w:p w14:paraId="2E98241C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студентам очной формы обучения, обучающимся по целевым направлениям от организаций и учреждений муниципального района.</w:t>
            </w:r>
          </w:p>
        </w:tc>
        <w:tc>
          <w:tcPr>
            <w:tcW w:w="4955" w:type="dxa"/>
          </w:tcPr>
          <w:p w14:paraId="7EA0B14B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10 000,00</w:t>
            </w:r>
          </w:p>
        </w:tc>
      </w:tr>
      <w:tr w:rsidR="003C1890" w:rsidRPr="008D43AA" w14:paraId="09BE8365" w14:textId="77777777">
        <w:trPr>
          <w:trHeight w:val="145"/>
        </w:trPr>
        <w:tc>
          <w:tcPr>
            <w:tcW w:w="1398" w:type="dxa"/>
          </w:tcPr>
          <w:p w14:paraId="4AED525B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6</w:t>
            </w:r>
          </w:p>
        </w:tc>
        <w:tc>
          <w:tcPr>
            <w:tcW w:w="8538" w:type="dxa"/>
          </w:tcPr>
          <w:p w14:paraId="7290BBDF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Предоставление единовременной </w:t>
            </w:r>
            <w:r w:rsidRPr="008D43AA">
              <w:rPr>
                <w:rFonts w:ascii="Arial" w:eastAsia="Calibri" w:hAnsi="Arial" w:cs="Arial"/>
                <w:lang w:eastAsia="en-US"/>
              </w:rPr>
              <w:t>выплаты ветеранам Великой Отечественной войны, гражданам, категории граждан «Дети войны».</w:t>
            </w:r>
          </w:p>
        </w:tc>
        <w:tc>
          <w:tcPr>
            <w:tcW w:w="4955" w:type="dxa"/>
          </w:tcPr>
          <w:p w14:paraId="1B2BB129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78 000,00</w:t>
            </w:r>
          </w:p>
        </w:tc>
      </w:tr>
      <w:tr w:rsidR="003C1890" w:rsidRPr="008D43AA" w14:paraId="6C70274A" w14:textId="77777777">
        <w:trPr>
          <w:trHeight w:val="145"/>
        </w:trPr>
        <w:tc>
          <w:tcPr>
            <w:tcW w:w="1398" w:type="dxa"/>
          </w:tcPr>
          <w:p w14:paraId="432AD7D4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7</w:t>
            </w:r>
          </w:p>
        </w:tc>
        <w:tc>
          <w:tcPr>
            <w:tcW w:w="8538" w:type="dxa"/>
          </w:tcPr>
          <w:p w14:paraId="4587B374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при рождении ребёнка.</w:t>
            </w:r>
          </w:p>
        </w:tc>
        <w:tc>
          <w:tcPr>
            <w:tcW w:w="4955" w:type="dxa"/>
          </w:tcPr>
          <w:p w14:paraId="554862A5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100 000,00</w:t>
            </w:r>
          </w:p>
        </w:tc>
      </w:tr>
      <w:tr w:rsidR="003C1890" w:rsidRPr="008D43AA" w14:paraId="421184A7" w14:textId="77777777">
        <w:trPr>
          <w:trHeight w:val="145"/>
        </w:trPr>
        <w:tc>
          <w:tcPr>
            <w:tcW w:w="1398" w:type="dxa"/>
          </w:tcPr>
          <w:p w14:paraId="5A2CD6AF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8</w:t>
            </w:r>
          </w:p>
        </w:tc>
        <w:tc>
          <w:tcPr>
            <w:tcW w:w="8538" w:type="dxa"/>
          </w:tcPr>
          <w:p w14:paraId="7C6AE7A2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Оказание содействия при дорогостоящем лечении в виде единовременной выплаты.</w:t>
            </w:r>
          </w:p>
        </w:tc>
        <w:tc>
          <w:tcPr>
            <w:tcW w:w="4955" w:type="dxa"/>
          </w:tcPr>
          <w:p w14:paraId="356E46DC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80 000,00</w:t>
            </w:r>
          </w:p>
        </w:tc>
      </w:tr>
      <w:tr w:rsidR="003C1890" w:rsidRPr="008D43AA" w14:paraId="664F8BF6" w14:textId="77777777">
        <w:trPr>
          <w:trHeight w:val="145"/>
        </w:trPr>
        <w:tc>
          <w:tcPr>
            <w:tcW w:w="1398" w:type="dxa"/>
          </w:tcPr>
          <w:p w14:paraId="501EE7FE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9</w:t>
            </w:r>
          </w:p>
        </w:tc>
        <w:tc>
          <w:tcPr>
            <w:tcW w:w="8538" w:type="dxa"/>
          </w:tcPr>
          <w:p w14:paraId="6FB6B2EE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многодетным семьям.</w:t>
            </w:r>
          </w:p>
        </w:tc>
        <w:tc>
          <w:tcPr>
            <w:tcW w:w="4955" w:type="dxa"/>
          </w:tcPr>
          <w:p w14:paraId="23A72449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74 000,00</w:t>
            </w:r>
          </w:p>
        </w:tc>
      </w:tr>
      <w:tr w:rsidR="003C1890" w:rsidRPr="008D43AA" w14:paraId="71D5C7FF" w14:textId="77777777">
        <w:trPr>
          <w:trHeight w:val="145"/>
        </w:trPr>
        <w:tc>
          <w:tcPr>
            <w:tcW w:w="1398" w:type="dxa"/>
          </w:tcPr>
          <w:p w14:paraId="059B3BAB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10</w:t>
            </w:r>
          </w:p>
        </w:tc>
        <w:tc>
          <w:tcPr>
            <w:tcW w:w="8538" w:type="dxa"/>
          </w:tcPr>
          <w:p w14:paraId="775511F2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выплаты при награждении медалью «За любовь и верность» и организация торжественного мероприятия.</w:t>
            </w:r>
          </w:p>
        </w:tc>
        <w:tc>
          <w:tcPr>
            <w:tcW w:w="4955" w:type="dxa"/>
          </w:tcPr>
          <w:p w14:paraId="4D9B84EE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15 000,00</w:t>
            </w:r>
          </w:p>
        </w:tc>
      </w:tr>
      <w:tr w:rsidR="003C1890" w:rsidRPr="008D43AA" w14:paraId="54684C01" w14:textId="77777777">
        <w:trPr>
          <w:trHeight w:val="145"/>
        </w:trPr>
        <w:tc>
          <w:tcPr>
            <w:tcW w:w="1398" w:type="dxa"/>
          </w:tcPr>
          <w:p w14:paraId="74C45B84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11</w:t>
            </w:r>
          </w:p>
        </w:tc>
        <w:tc>
          <w:tcPr>
            <w:tcW w:w="8538" w:type="dxa"/>
          </w:tcPr>
          <w:p w14:paraId="7F621113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Участие общественных объединен</w:t>
            </w:r>
            <w:r w:rsidRPr="008D43AA">
              <w:rPr>
                <w:rFonts w:ascii="Arial" w:eastAsia="Calibri" w:hAnsi="Arial" w:cs="Arial"/>
                <w:lang w:eastAsia="en-US"/>
              </w:rPr>
              <w:t>ий, организаций и групп муниципального района «Тунгиро-Олёкминский район» в выездных мероприятиях, проводимых на территории Российской Федерации</w:t>
            </w:r>
          </w:p>
        </w:tc>
        <w:tc>
          <w:tcPr>
            <w:tcW w:w="4955" w:type="dxa"/>
          </w:tcPr>
          <w:p w14:paraId="3D282850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20 000,00</w:t>
            </w:r>
          </w:p>
        </w:tc>
      </w:tr>
      <w:tr w:rsidR="003C1890" w:rsidRPr="008D43AA" w14:paraId="0BD30A99" w14:textId="77777777">
        <w:trPr>
          <w:trHeight w:val="145"/>
        </w:trPr>
        <w:tc>
          <w:tcPr>
            <w:tcW w:w="1398" w:type="dxa"/>
          </w:tcPr>
          <w:p w14:paraId="2693ACBA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12</w:t>
            </w:r>
          </w:p>
        </w:tc>
        <w:tc>
          <w:tcPr>
            <w:tcW w:w="8538" w:type="dxa"/>
          </w:tcPr>
          <w:p w14:paraId="701A86AF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Пропаганда семейных ценностей, поддержка творчества инвалидов.</w:t>
            </w:r>
          </w:p>
        </w:tc>
        <w:tc>
          <w:tcPr>
            <w:tcW w:w="4955" w:type="dxa"/>
          </w:tcPr>
          <w:p w14:paraId="23612BB9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30 000,00</w:t>
            </w:r>
          </w:p>
        </w:tc>
      </w:tr>
      <w:tr w:rsidR="003C1890" w:rsidRPr="008D43AA" w14:paraId="1CC5AE29" w14:textId="77777777">
        <w:trPr>
          <w:trHeight w:val="322"/>
        </w:trPr>
        <w:tc>
          <w:tcPr>
            <w:tcW w:w="1398" w:type="dxa"/>
          </w:tcPr>
          <w:p w14:paraId="1D403CC9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13</w:t>
            </w:r>
          </w:p>
        </w:tc>
        <w:tc>
          <w:tcPr>
            <w:tcW w:w="8538" w:type="dxa"/>
          </w:tcPr>
          <w:p w14:paraId="783D0325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Организация и </w:t>
            </w:r>
            <w:r w:rsidRPr="008D43AA">
              <w:rPr>
                <w:rFonts w:ascii="Arial" w:eastAsia="Calibri" w:hAnsi="Arial" w:cs="Arial"/>
                <w:lang w:eastAsia="en-US"/>
              </w:rPr>
              <w:t>проведение социально-значимых мероприятий в т. ч. для пожилых людей.</w:t>
            </w:r>
          </w:p>
        </w:tc>
        <w:tc>
          <w:tcPr>
            <w:tcW w:w="4955" w:type="dxa"/>
          </w:tcPr>
          <w:p w14:paraId="015EFDB4" w14:textId="77777777" w:rsidR="003C1890" w:rsidRPr="008D43AA" w:rsidRDefault="003C1890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</w:p>
          <w:p w14:paraId="3F8AF4DC" w14:textId="77777777" w:rsidR="003C1890" w:rsidRPr="008D43AA" w:rsidRDefault="008D43AA">
            <w:pPr>
              <w:jc w:val="center"/>
              <w:rPr>
                <w:rFonts w:ascii="Arial" w:hAnsi="Arial" w:cs="Arial"/>
              </w:rPr>
            </w:pPr>
            <w:r w:rsidRPr="008D43AA">
              <w:rPr>
                <w:rFonts w:ascii="Arial" w:hAnsi="Arial" w:cs="Arial"/>
              </w:rPr>
              <w:t>133000,00</w:t>
            </w:r>
          </w:p>
        </w:tc>
      </w:tr>
      <w:tr w:rsidR="003C1890" w:rsidRPr="008D43AA" w14:paraId="37065CB2" w14:textId="77777777">
        <w:trPr>
          <w:trHeight w:val="145"/>
        </w:trPr>
        <w:tc>
          <w:tcPr>
            <w:tcW w:w="1398" w:type="dxa"/>
          </w:tcPr>
          <w:p w14:paraId="09E02930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14</w:t>
            </w:r>
          </w:p>
        </w:tc>
        <w:tc>
          <w:tcPr>
            <w:tcW w:w="8538" w:type="dxa"/>
          </w:tcPr>
          <w:p w14:paraId="7FA98C5F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Предоставление единовременной помощи, в виде набора канцелярских принадлежностей для учеников первого класса к 1 сентября.</w:t>
            </w:r>
          </w:p>
        </w:tc>
        <w:tc>
          <w:tcPr>
            <w:tcW w:w="4955" w:type="dxa"/>
          </w:tcPr>
          <w:p w14:paraId="5F4C1D92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25 000,00</w:t>
            </w:r>
          </w:p>
        </w:tc>
      </w:tr>
      <w:tr w:rsidR="003C1890" w:rsidRPr="008D43AA" w14:paraId="331727E4" w14:textId="77777777">
        <w:trPr>
          <w:trHeight w:val="145"/>
        </w:trPr>
        <w:tc>
          <w:tcPr>
            <w:tcW w:w="1398" w:type="dxa"/>
          </w:tcPr>
          <w:p w14:paraId="75959764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15</w:t>
            </w:r>
          </w:p>
        </w:tc>
        <w:tc>
          <w:tcPr>
            <w:tcW w:w="8538" w:type="dxa"/>
          </w:tcPr>
          <w:p w14:paraId="417C2CE3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 xml:space="preserve">Предоставление единовременной </w:t>
            </w:r>
            <w:r w:rsidRPr="008D43AA">
              <w:rPr>
                <w:rFonts w:ascii="Arial" w:eastAsia="Calibri" w:hAnsi="Arial" w:cs="Arial"/>
                <w:lang w:eastAsia="en-US"/>
              </w:rPr>
              <w:t>выплаты выпускникам 11 класса МБОУ «Тупикская средняя общеобразовательная школа» для проезда к месту поступления в учебные заведения</w:t>
            </w:r>
          </w:p>
        </w:tc>
        <w:tc>
          <w:tcPr>
            <w:tcW w:w="4955" w:type="dxa"/>
          </w:tcPr>
          <w:p w14:paraId="4D0E6392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30 000,00</w:t>
            </w:r>
          </w:p>
        </w:tc>
      </w:tr>
      <w:tr w:rsidR="003C1890" w:rsidRPr="008D43AA" w14:paraId="26E866F4" w14:textId="77777777">
        <w:trPr>
          <w:trHeight w:val="145"/>
        </w:trPr>
        <w:tc>
          <w:tcPr>
            <w:tcW w:w="1398" w:type="dxa"/>
          </w:tcPr>
          <w:p w14:paraId="361099E4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lastRenderedPageBreak/>
              <w:t>16</w:t>
            </w:r>
          </w:p>
        </w:tc>
        <w:tc>
          <w:tcPr>
            <w:tcW w:w="8538" w:type="dxa"/>
          </w:tcPr>
          <w:p w14:paraId="627E0349" w14:textId="77777777" w:rsidR="003C1890" w:rsidRPr="008D43AA" w:rsidRDefault="008D43AA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8D43AA">
              <w:rPr>
                <w:rFonts w:ascii="Arial" w:eastAsia="Calibri" w:hAnsi="Arial" w:cs="Arial"/>
                <w:lang w:eastAsia="en-US"/>
              </w:rPr>
              <w:t>Единовременная выплата (компенсация) на реабилитацию детям-инвалидам.</w:t>
            </w:r>
          </w:p>
        </w:tc>
        <w:tc>
          <w:tcPr>
            <w:tcW w:w="4955" w:type="dxa"/>
          </w:tcPr>
          <w:p w14:paraId="6F164449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spacing w:val="-2"/>
              </w:rPr>
            </w:pPr>
            <w:r w:rsidRPr="008D43AA">
              <w:rPr>
                <w:rFonts w:ascii="Arial" w:hAnsi="Arial" w:cs="Arial"/>
                <w:spacing w:val="-2"/>
              </w:rPr>
              <w:t>100 000,00</w:t>
            </w:r>
          </w:p>
        </w:tc>
      </w:tr>
      <w:tr w:rsidR="003C1890" w:rsidRPr="008D43AA" w14:paraId="5D7B0C04" w14:textId="77777777">
        <w:trPr>
          <w:trHeight w:val="145"/>
        </w:trPr>
        <w:tc>
          <w:tcPr>
            <w:tcW w:w="1398" w:type="dxa"/>
          </w:tcPr>
          <w:p w14:paraId="4B7C7EA9" w14:textId="77777777" w:rsidR="003C1890" w:rsidRPr="008D43AA" w:rsidRDefault="008D43AA">
            <w:pPr>
              <w:jc w:val="center"/>
              <w:rPr>
                <w:rFonts w:ascii="Arial" w:hAnsi="Arial" w:cs="Arial"/>
              </w:rPr>
            </w:pPr>
            <w:r w:rsidRPr="008D43AA">
              <w:rPr>
                <w:rFonts w:ascii="Arial" w:hAnsi="Arial" w:cs="Arial"/>
              </w:rPr>
              <w:t>17</w:t>
            </w:r>
          </w:p>
        </w:tc>
        <w:tc>
          <w:tcPr>
            <w:tcW w:w="8538" w:type="dxa"/>
          </w:tcPr>
          <w:p w14:paraId="6A0B76AE" w14:textId="77777777" w:rsidR="003C1890" w:rsidRPr="008D43AA" w:rsidRDefault="008D43AA">
            <w:pPr>
              <w:rPr>
                <w:rFonts w:ascii="Arial" w:hAnsi="Arial" w:cs="Arial"/>
              </w:rPr>
            </w:pPr>
            <w:r w:rsidRPr="008D43AA">
              <w:rPr>
                <w:rFonts w:ascii="Arial" w:hAnsi="Arial" w:cs="Arial"/>
              </w:rPr>
              <w:t xml:space="preserve">Единовременная выплата для оплаты расколки дров для пожилых граждан (75 лет и старше) и инвалидов </w:t>
            </w:r>
          </w:p>
        </w:tc>
        <w:tc>
          <w:tcPr>
            <w:tcW w:w="4955" w:type="dxa"/>
          </w:tcPr>
          <w:p w14:paraId="1C1BD822" w14:textId="77777777" w:rsidR="003C1890" w:rsidRPr="008D43AA" w:rsidRDefault="008D43AA">
            <w:pPr>
              <w:jc w:val="center"/>
              <w:rPr>
                <w:rFonts w:ascii="Arial" w:hAnsi="Arial" w:cs="Arial"/>
              </w:rPr>
            </w:pPr>
            <w:r w:rsidRPr="008D43AA">
              <w:rPr>
                <w:rFonts w:ascii="Arial" w:hAnsi="Arial" w:cs="Arial"/>
              </w:rPr>
              <w:t>300 000,00</w:t>
            </w:r>
          </w:p>
        </w:tc>
      </w:tr>
      <w:tr w:rsidR="003C1890" w:rsidRPr="008D43AA" w14:paraId="50233945" w14:textId="77777777">
        <w:trPr>
          <w:trHeight w:val="145"/>
        </w:trPr>
        <w:tc>
          <w:tcPr>
            <w:tcW w:w="1398" w:type="dxa"/>
          </w:tcPr>
          <w:p w14:paraId="4B98C6C5" w14:textId="77777777" w:rsidR="003C1890" w:rsidRPr="008D43AA" w:rsidRDefault="003C1890">
            <w:pPr>
              <w:tabs>
                <w:tab w:val="left" w:pos="2880"/>
              </w:tabs>
              <w:jc w:val="right"/>
              <w:rPr>
                <w:rFonts w:ascii="Arial" w:hAnsi="Arial" w:cs="Arial"/>
                <w:spacing w:val="-2"/>
              </w:rPr>
            </w:pPr>
          </w:p>
        </w:tc>
        <w:tc>
          <w:tcPr>
            <w:tcW w:w="8538" w:type="dxa"/>
          </w:tcPr>
          <w:p w14:paraId="64E22520" w14:textId="77777777" w:rsidR="003C1890" w:rsidRPr="008D43AA" w:rsidRDefault="008D43AA">
            <w:pPr>
              <w:tabs>
                <w:tab w:val="left" w:pos="622"/>
                <w:tab w:val="left" w:pos="2880"/>
              </w:tabs>
              <w:rPr>
                <w:rFonts w:ascii="Arial" w:hAnsi="Arial" w:cs="Arial"/>
                <w:b/>
                <w:spacing w:val="-2"/>
              </w:rPr>
            </w:pPr>
            <w:r w:rsidRPr="008D43AA">
              <w:rPr>
                <w:rFonts w:ascii="Arial" w:hAnsi="Arial" w:cs="Arial"/>
                <w:b/>
                <w:spacing w:val="-2"/>
              </w:rPr>
              <w:tab/>
              <w:t>ИТОГО</w:t>
            </w:r>
            <w:r w:rsidRPr="008D43AA">
              <w:rPr>
                <w:rFonts w:ascii="Arial" w:hAnsi="Arial" w:cs="Arial"/>
                <w:b/>
                <w:spacing w:val="-2"/>
              </w:rPr>
              <w:tab/>
            </w:r>
          </w:p>
        </w:tc>
        <w:tc>
          <w:tcPr>
            <w:tcW w:w="4955" w:type="dxa"/>
          </w:tcPr>
          <w:p w14:paraId="062F871F" w14:textId="77777777" w:rsidR="003C1890" w:rsidRPr="008D43AA" w:rsidRDefault="008D43AA">
            <w:pPr>
              <w:tabs>
                <w:tab w:val="left" w:pos="2880"/>
              </w:tabs>
              <w:jc w:val="center"/>
              <w:rPr>
                <w:rFonts w:ascii="Arial" w:hAnsi="Arial" w:cs="Arial"/>
                <w:b/>
                <w:spacing w:val="-2"/>
              </w:rPr>
            </w:pPr>
            <w:r w:rsidRPr="008D43AA">
              <w:rPr>
                <w:rFonts w:ascii="Arial" w:hAnsi="Arial" w:cs="Arial"/>
                <w:b/>
                <w:spacing w:val="-2"/>
              </w:rPr>
              <w:t>1180 000,00</w:t>
            </w:r>
          </w:p>
        </w:tc>
      </w:tr>
    </w:tbl>
    <w:p w14:paraId="2B4A868E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78844032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748A048A" w14:textId="77777777" w:rsidR="003C1890" w:rsidRPr="008D43AA" w:rsidRDefault="003C1890">
      <w:pPr>
        <w:tabs>
          <w:tab w:val="left" w:pos="2880"/>
        </w:tabs>
        <w:rPr>
          <w:rFonts w:ascii="Arial" w:hAnsi="Arial" w:cs="Arial"/>
          <w:spacing w:val="-2"/>
        </w:rPr>
      </w:pPr>
    </w:p>
    <w:p w14:paraId="06EC1161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096F46FC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7E634873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34A47060" w14:textId="77777777" w:rsidR="003C1890" w:rsidRPr="008D43AA" w:rsidRDefault="003C1890">
      <w:pPr>
        <w:tabs>
          <w:tab w:val="left" w:pos="2880"/>
        </w:tabs>
        <w:jc w:val="right"/>
        <w:rPr>
          <w:rFonts w:ascii="Arial" w:hAnsi="Arial" w:cs="Arial"/>
          <w:spacing w:val="-2"/>
        </w:rPr>
      </w:pPr>
    </w:p>
    <w:p w14:paraId="347F62EF" w14:textId="77777777" w:rsidR="003C1890" w:rsidRDefault="003C1890">
      <w:pPr>
        <w:tabs>
          <w:tab w:val="left" w:pos="2880"/>
        </w:tabs>
        <w:jc w:val="right"/>
        <w:rPr>
          <w:spacing w:val="-2"/>
          <w:sz w:val="28"/>
          <w:szCs w:val="28"/>
        </w:rPr>
      </w:pPr>
    </w:p>
    <w:sectPr w:rsidR="003C1890" w:rsidSect="008D43AA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3729D"/>
    <w:multiLevelType w:val="multilevel"/>
    <w:tmpl w:val="1703729D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361AA0"/>
    <w:multiLevelType w:val="multilevel"/>
    <w:tmpl w:val="1F361AA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53A22E0"/>
    <w:multiLevelType w:val="multilevel"/>
    <w:tmpl w:val="353A2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C4"/>
    <w:rsid w:val="00010D55"/>
    <w:rsid w:val="00012D0E"/>
    <w:rsid w:val="0001376C"/>
    <w:rsid w:val="00013D10"/>
    <w:rsid w:val="00015551"/>
    <w:rsid w:val="000168FC"/>
    <w:rsid w:val="000215B3"/>
    <w:rsid w:val="00024363"/>
    <w:rsid w:val="00026A2D"/>
    <w:rsid w:val="00030633"/>
    <w:rsid w:val="00033ECA"/>
    <w:rsid w:val="00034823"/>
    <w:rsid w:val="000453C1"/>
    <w:rsid w:val="00052A49"/>
    <w:rsid w:val="000533A5"/>
    <w:rsid w:val="00055CED"/>
    <w:rsid w:val="000651D3"/>
    <w:rsid w:val="00074CCF"/>
    <w:rsid w:val="000844BE"/>
    <w:rsid w:val="0008758F"/>
    <w:rsid w:val="0009141E"/>
    <w:rsid w:val="00096459"/>
    <w:rsid w:val="000A4FDB"/>
    <w:rsid w:val="000B0BE5"/>
    <w:rsid w:val="000B6938"/>
    <w:rsid w:val="000C2D2C"/>
    <w:rsid w:val="000C678C"/>
    <w:rsid w:val="000D4028"/>
    <w:rsid w:val="000E0ABC"/>
    <w:rsid w:val="000E0B05"/>
    <w:rsid w:val="000E41AE"/>
    <w:rsid w:val="000E4E4A"/>
    <w:rsid w:val="000E4F2B"/>
    <w:rsid w:val="000E7131"/>
    <w:rsid w:val="000F438C"/>
    <w:rsid w:val="00106419"/>
    <w:rsid w:val="001125AE"/>
    <w:rsid w:val="0012269A"/>
    <w:rsid w:val="001300ED"/>
    <w:rsid w:val="00136F12"/>
    <w:rsid w:val="001424C0"/>
    <w:rsid w:val="00155DC2"/>
    <w:rsid w:val="001579C0"/>
    <w:rsid w:val="00176E6A"/>
    <w:rsid w:val="00177E2E"/>
    <w:rsid w:val="00183F59"/>
    <w:rsid w:val="00192EB4"/>
    <w:rsid w:val="001936EF"/>
    <w:rsid w:val="001A16B4"/>
    <w:rsid w:val="001A6CE6"/>
    <w:rsid w:val="001B69AF"/>
    <w:rsid w:val="001C29E8"/>
    <w:rsid w:val="001D2385"/>
    <w:rsid w:val="001E5A46"/>
    <w:rsid w:val="001F701A"/>
    <w:rsid w:val="00201B6D"/>
    <w:rsid w:val="0020397D"/>
    <w:rsid w:val="00204CC8"/>
    <w:rsid w:val="00205A0F"/>
    <w:rsid w:val="00207E93"/>
    <w:rsid w:val="00216096"/>
    <w:rsid w:val="0021727C"/>
    <w:rsid w:val="00222C3B"/>
    <w:rsid w:val="0022440D"/>
    <w:rsid w:val="00237053"/>
    <w:rsid w:val="002555B2"/>
    <w:rsid w:val="00255C68"/>
    <w:rsid w:val="00257D11"/>
    <w:rsid w:val="0026051D"/>
    <w:rsid w:val="002636B3"/>
    <w:rsid w:val="00266AC1"/>
    <w:rsid w:val="00271FE5"/>
    <w:rsid w:val="00274822"/>
    <w:rsid w:val="0028431D"/>
    <w:rsid w:val="002852AA"/>
    <w:rsid w:val="002853DE"/>
    <w:rsid w:val="00285B84"/>
    <w:rsid w:val="002865A6"/>
    <w:rsid w:val="00286786"/>
    <w:rsid w:val="002875A2"/>
    <w:rsid w:val="0029425F"/>
    <w:rsid w:val="0029536C"/>
    <w:rsid w:val="002A13DA"/>
    <w:rsid w:val="002A4367"/>
    <w:rsid w:val="002B5585"/>
    <w:rsid w:val="002C288C"/>
    <w:rsid w:val="002C40CB"/>
    <w:rsid w:val="002C4A17"/>
    <w:rsid w:val="002C5E59"/>
    <w:rsid w:val="002D1FF2"/>
    <w:rsid w:val="002D2E06"/>
    <w:rsid w:val="002D7C6B"/>
    <w:rsid w:val="002E3488"/>
    <w:rsid w:val="002E69A5"/>
    <w:rsid w:val="002F0C8E"/>
    <w:rsid w:val="002F5640"/>
    <w:rsid w:val="00305220"/>
    <w:rsid w:val="00305D0B"/>
    <w:rsid w:val="00313B67"/>
    <w:rsid w:val="003158CB"/>
    <w:rsid w:val="00322727"/>
    <w:rsid w:val="00322766"/>
    <w:rsid w:val="00324C86"/>
    <w:rsid w:val="00327179"/>
    <w:rsid w:val="00331B28"/>
    <w:rsid w:val="00335C5F"/>
    <w:rsid w:val="00341537"/>
    <w:rsid w:val="003454CF"/>
    <w:rsid w:val="0035416E"/>
    <w:rsid w:val="00371355"/>
    <w:rsid w:val="003716DB"/>
    <w:rsid w:val="00395046"/>
    <w:rsid w:val="0039796E"/>
    <w:rsid w:val="003A40AC"/>
    <w:rsid w:val="003A657A"/>
    <w:rsid w:val="003B6DA8"/>
    <w:rsid w:val="003B7C76"/>
    <w:rsid w:val="003C0602"/>
    <w:rsid w:val="003C1890"/>
    <w:rsid w:val="003D30D0"/>
    <w:rsid w:val="003E0081"/>
    <w:rsid w:val="003E0198"/>
    <w:rsid w:val="003F427B"/>
    <w:rsid w:val="00407588"/>
    <w:rsid w:val="0041025B"/>
    <w:rsid w:val="00412836"/>
    <w:rsid w:val="00417D06"/>
    <w:rsid w:val="00422E04"/>
    <w:rsid w:val="00431751"/>
    <w:rsid w:val="00455722"/>
    <w:rsid w:val="004572DE"/>
    <w:rsid w:val="00462E6E"/>
    <w:rsid w:val="00470A1C"/>
    <w:rsid w:val="00472FD4"/>
    <w:rsid w:val="00475023"/>
    <w:rsid w:val="00475901"/>
    <w:rsid w:val="0047701C"/>
    <w:rsid w:val="0048138B"/>
    <w:rsid w:val="00490A80"/>
    <w:rsid w:val="00492441"/>
    <w:rsid w:val="00495608"/>
    <w:rsid w:val="004A6A4A"/>
    <w:rsid w:val="004B242D"/>
    <w:rsid w:val="004C36F3"/>
    <w:rsid w:val="004C45EC"/>
    <w:rsid w:val="004C6B37"/>
    <w:rsid w:val="004C72E6"/>
    <w:rsid w:val="004D250F"/>
    <w:rsid w:val="004D4357"/>
    <w:rsid w:val="004D4387"/>
    <w:rsid w:val="004D58D4"/>
    <w:rsid w:val="004D79BE"/>
    <w:rsid w:val="004E4299"/>
    <w:rsid w:val="004E4390"/>
    <w:rsid w:val="00500C23"/>
    <w:rsid w:val="0050557D"/>
    <w:rsid w:val="00506174"/>
    <w:rsid w:val="00526D13"/>
    <w:rsid w:val="00540473"/>
    <w:rsid w:val="005449DB"/>
    <w:rsid w:val="00547699"/>
    <w:rsid w:val="0055688D"/>
    <w:rsid w:val="0055719A"/>
    <w:rsid w:val="0057443C"/>
    <w:rsid w:val="005755CE"/>
    <w:rsid w:val="0059199B"/>
    <w:rsid w:val="00591FD6"/>
    <w:rsid w:val="0059234C"/>
    <w:rsid w:val="00593817"/>
    <w:rsid w:val="00595C81"/>
    <w:rsid w:val="00596EEB"/>
    <w:rsid w:val="005A287C"/>
    <w:rsid w:val="005B2F03"/>
    <w:rsid w:val="005B3913"/>
    <w:rsid w:val="005B3BD4"/>
    <w:rsid w:val="005C396D"/>
    <w:rsid w:val="005D6C2F"/>
    <w:rsid w:val="005E11AF"/>
    <w:rsid w:val="005E186C"/>
    <w:rsid w:val="005F0424"/>
    <w:rsid w:val="005F0B66"/>
    <w:rsid w:val="005F0DB2"/>
    <w:rsid w:val="00606B5C"/>
    <w:rsid w:val="00615FC4"/>
    <w:rsid w:val="00622B58"/>
    <w:rsid w:val="00631D8F"/>
    <w:rsid w:val="00632601"/>
    <w:rsid w:val="0063355C"/>
    <w:rsid w:val="00650C0C"/>
    <w:rsid w:val="00651605"/>
    <w:rsid w:val="006536F0"/>
    <w:rsid w:val="0066483A"/>
    <w:rsid w:val="00666A13"/>
    <w:rsid w:val="0067655F"/>
    <w:rsid w:val="006771C3"/>
    <w:rsid w:val="006803F7"/>
    <w:rsid w:val="00693429"/>
    <w:rsid w:val="00693620"/>
    <w:rsid w:val="0069408E"/>
    <w:rsid w:val="006A2FEB"/>
    <w:rsid w:val="006A34CE"/>
    <w:rsid w:val="006A4099"/>
    <w:rsid w:val="006B66EA"/>
    <w:rsid w:val="006C7AC2"/>
    <w:rsid w:val="006F3A73"/>
    <w:rsid w:val="00704E16"/>
    <w:rsid w:val="00720AAE"/>
    <w:rsid w:val="007275AF"/>
    <w:rsid w:val="00727B92"/>
    <w:rsid w:val="00731007"/>
    <w:rsid w:val="00732D81"/>
    <w:rsid w:val="00735065"/>
    <w:rsid w:val="00736E7D"/>
    <w:rsid w:val="00741BCE"/>
    <w:rsid w:val="0074251C"/>
    <w:rsid w:val="00747AE5"/>
    <w:rsid w:val="00750767"/>
    <w:rsid w:val="007601AF"/>
    <w:rsid w:val="007602A9"/>
    <w:rsid w:val="00763038"/>
    <w:rsid w:val="00763E2F"/>
    <w:rsid w:val="00765D90"/>
    <w:rsid w:val="007844BF"/>
    <w:rsid w:val="00784C06"/>
    <w:rsid w:val="00792D60"/>
    <w:rsid w:val="00796356"/>
    <w:rsid w:val="007A2C9A"/>
    <w:rsid w:val="007C467E"/>
    <w:rsid w:val="007D41FF"/>
    <w:rsid w:val="007E0362"/>
    <w:rsid w:val="007E46E9"/>
    <w:rsid w:val="007E5CDE"/>
    <w:rsid w:val="007E61EA"/>
    <w:rsid w:val="007F7227"/>
    <w:rsid w:val="00803540"/>
    <w:rsid w:val="008327E4"/>
    <w:rsid w:val="008421A5"/>
    <w:rsid w:val="008422A9"/>
    <w:rsid w:val="0084613A"/>
    <w:rsid w:val="008464AF"/>
    <w:rsid w:val="00847C3B"/>
    <w:rsid w:val="00876F22"/>
    <w:rsid w:val="00880D1E"/>
    <w:rsid w:val="0088556A"/>
    <w:rsid w:val="008860C5"/>
    <w:rsid w:val="00886897"/>
    <w:rsid w:val="0089077F"/>
    <w:rsid w:val="00891CB7"/>
    <w:rsid w:val="00895516"/>
    <w:rsid w:val="00895CFF"/>
    <w:rsid w:val="008972CF"/>
    <w:rsid w:val="008A1C6F"/>
    <w:rsid w:val="008B618C"/>
    <w:rsid w:val="008B6786"/>
    <w:rsid w:val="008C03B6"/>
    <w:rsid w:val="008C3526"/>
    <w:rsid w:val="008C399F"/>
    <w:rsid w:val="008C3A98"/>
    <w:rsid w:val="008C53FD"/>
    <w:rsid w:val="008C60A8"/>
    <w:rsid w:val="008D43AA"/>
    <w:rsid w:val="008D702A"/>
    <w:rsid w:val="008E14C7"/>
    <w:rsid w:val="008E5074"/>
    <w:rsid w:val="008F032C"/>
    <w:rsid w:val="008F6172"/>
    <w:rsid w:val="00903B32"/>
    <w:rsid w:val="00912647"/>
    <w:rsid w:val="0092639E"/>
    <w:rsid w:val="009264B1"/>
    <w:rsid w:val="009419A7"/>
    <w:rsid w:val="00945949"/>
    <w:rsid w:val="00951C0F"/>
    <w:rsid w:val="00951CF6"/>
    <w:rsid w:val="00952A2F"/>
    <w:rsid w:val="00962300"/>
    <w:rsid w:val="0097795D"/>
    <w:rsid w:val="00992C00"/>
    <w:rsid w:val="009B0210"/>
    <w:rsid w:val="009B3700"/>
    <w:rsid w:val="009C56AE"/>
    <w:rsid w:val="009D7C80"/>
    <w:rsid w:val="009F0F80"/>
    <w:rsid w:val="009F17B7"/>
    <w:rsid w:val="009F19A4"/>
    <w:rsid w:val="00A07B40"/>
    <w:rsid w:val="00A13536"/>
    <w:rsid w:val="00A32952"/>
    <w:rsid w:val="00A3417C"/>
    <w:rsid w:val="00A4657F"/>
    <w:rsid w:val="00A50E95"/>
    <w:rsid w:val="00A50EF5"/>
    <w:rsid w:val="00A5438D"/>
    <w:rsid w:val="00A71AEE"/>
    <w:rsid w:val="00A7521C"/>
    <w:rsid w:val="00A833B6"/>
    <w:rsid w:val="00A83A75"/>
    <w:rsid w:val="00A865C6"/>
    <w:rsid w:val="00A86D0F"/>
    <w:rsid w:val="00A960A2"/>
    <w:rsid w:val="00AB1B65"/>
    <w:rsid w:val="00AB1F8B"/>
    <w:rsid w:val="00AB55DE"/>
    <w:rsid w:val="00AC379B"/>
    <w:rsid w:val="00AC3838"/>
    <w:rsid w:val="00AD0838"/>
    <w:rsid w:val="00AD10D8"/>
    <w:rsid w:val="00AD4758"/>
    <w:rsid w:val="00AF18D5"/>
    <w:rsid w:val="00B02D87"/>
    <w:rsid w:val="00B07413"/>
    <w:rsid w:val="00B10B06"/>
    <w:rsid w:val="00B123E4"/>
    <w:rsid w:val="00B14979"/>
    <w:rsid w:val="00B244A0"/>
    <w:rsid w:val="00B31590"/>
    <w:rsid w:val="00B40C91"/>
    <w:rsid w:val="00B43E7B"/>
    <w:rsid w:val="00B4583E"/>
    <w:rsid w:val="00B50C60"/>
    <w:rsid w:val="00B620B8"/>
    <w:rsid w:val="00B66714"/>
    <w:rsid w:val="00B914D9"/>
    <w:rsid w:val="00B959CC"/>
    <w:rsid w:val="00B9694E"/>
    <w:rsid w:val="00B97E6E"/>
    <w:rsid w:val="00BB3316"/>
    <w:rsid w:val="00BB3F2E"/>
    <w:rsid w:val="00BB678E"/>
    <w:rsid w:val="00BC2A5B"/>
    <w:rsid w:val="00BC3364"/>
    <w:rsid w:val="00BD34F1"/>
    <w:rsid w:val="00BE2285"/>
    <w:rsid w:val="00BE7B07"/>
    <w:rsid w:val="00BF2178"/>
    <w:rsid w:val="00BF2CF3"/>
    <w:rsid w:val="00BF5390"/>
    <w:rsid w:val="00C01038"/>
    <w:rsid w:val="00C171DB"/>
    <w:rsid w:val="00C24F05"/>
    <w:rsid w:val="00C33071"/>
    <w:rsid w:val="00C41CD2"/>
    <w:rsid w:val="00C452E2"/>
    <w:rsid w:val="00C64494"/>
    <w:rsid w:val="00C654E4"/>
    <w:rsid w:val="00C72716"/>
    <w:rsid w:val="00C74D98"/>
    <w:rsid w:val="00C74F50"/>
    <w:rsid w:val="00C7576F"/>
    <w:rsid w:val="00C821FB"/>
    <w:rsid w:val="00C84017"/>
    <w:rsid w:val="00C84108"/>
    <w:rsid w:val="00C8706A"/>
    <w:rsid w:val="00C93887"/>
    <w:rsid w:val="00CA4336"/>
    <w:rsid w:val="00CB4FAC"/>
    <w:rsid w:val="00CB6607"/>
    <w:rsid w:val="00CB731D"/>
    <w:rsid w:val="00CB7D3A"/>
    <w:rsid w:val="00CC5B81"/>
    <w:rsid w:val="00CD0B9A"/>
    <w:rsid w:val="00CD5478"/>
    <w:rsid w:val="00CE22C8"/>
    <w:rsid w:val="00CE56E2"/>
    <w:rsid w:val="00CF0544"/>
    <w:rsid w:val="00CF23C7"/>
    <w:rsid w:val="00CF6AC0"/>
    <w:rsid w:val="00D02DD2"/>
    <w:rsid w:val="00D06FFF"/>
    <w:rsid w:val="00D10698"/>
    <w:rsid w:val="00D11A1B"/>
    <w:rsid w:val="00D155F7"/>
    <w:rsid w:val="00D22D21"/>
    <w:rsid w:val="00D26AD8"/>
    <w:rsid w:val="00D34FE0"/>
    <w:rsid w:val="00D373EA"/>
    <w:rsid w:val="00D65F21"/>
    <w:rsid w:val="00D6663C"/>
    <w:rsid w:val="00D83DF9"/>
    <w:rsid w:val="00D83FAD"/>
    <w:rsid w:val="00D85DEA"/>
    <w:rsid w:val="00D8675D"/>
    <w:rsid w:val="00D87D22"/>
    <w:rsid w:val="00D947EF"/>
    <w:rsid w:val="00DA2B82"/>
    <w:rsid w:val="00DA302D"/>
    <w:rsid w:val="00DA3DF4"/>
    <w:rsid w:val="00DC5D62"/>
    <w:rsid w:val="00DC6120"/>
    <w:rsid w:val="00DD14F3"/>
    <w:rsid w:val="00DD355F"/>
    <w:rsid w:val="00DE1669"/>
    <w:rsid w:val="00DE35D6"/>
    <w:rsid w:val="00DE75CF"/>
    <w:rsid w:val="00DF39EA"/>
    <w:rsid w:val="00E273E5"/>
    <w:rsid w:val="00E31FE9"/>
    <w:rsid w:val="00E35A8C"/>
    <w:rsid w:val="00E37E5A"/>
    <w:rsid w:val="00E4343A"/>
    <w:rsid w:val="00E50873"/>
    <w:rsid w:val="00E634CF"/>
    <w:rsid w:val="00E8461A"/>
    <w:rsid w:val="00EA10E1"/>
    <w:rsid w:val="00EB5054"/>
    <w:rsid w:val="00ED464C"/>
    <w:rsid w:val="00ED4CC2"/>
    <w:rsid w:val="00EE46BF"/>
    <w:rsid w:val="00EF61F3"/>
    <w:rsid w:val="00F07422"/>
    <w:rsid w:val="00F07F47"/>
    <w:rsid w:val="00F1666E"/>
    <w:rsid w:val="00F20C22"/>
    <w:rsid w:val="00F36E70"/>
    <w:rsid w:val="00F378A1"/>
    <w:rsid w:val="00F40895"/>
    <w:rsid w:val="00F40CEA"/>
    <w:rsid w:val="00F4307F"/>
    <w:rsid w:val="00F56A3B"/>
    <w:rsid w:val="00F65B86"/>
    <w:rsid w:val="00F70D63"/>
    <w:rsid w:val="00F7637C"/>
    <w:rsid w:val="00F9727B"/>
    <w:rsid w:val="00FA0EC2"/>
    <w:rsid w:val="00FA2355"/>
    <w:rsid w:val="00FB57FD"/>
    <w:rsid w:val="00FB6B0E"/>
    <w:rsid w:val="00FB6E13"/>
    <w:rsid w:val="00FC5EBF"/>
    <w:rsid w:val="00FD2350"/>
    <w:rsid w:val="00FD321A"/>
    <w:rsid w:val="00FD3B71"/>
    <w:rsid w:val="00FE3DCC"/>
    <w:rsid w:val="00FE574C"/>
    <w:rsid w:val="00FF3F4C"/>
    <w:rsid w:val="264E285C"/>
    <w:rsid w:val="441E003D"/>
    <w:rsid w:val="78B5564E"/>
    <w:rsid w:val="7925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1F2D9D-6E21-4664-AB3D-D9B5C472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qFormat/>
    <w:pPr>
      <w:tabs>
        <w:tab w:val="center" w:pos="4536"/>
        <w:tab w:val="right" w:pos="9072"/>
      </w:tabs>
    </w:pPr>
    <w:rPr>
      <w:sz w:val="20"/>
      <w:szCs w:val="20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qFormat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72D17-16DB-4746-A152-A9E8A0B9A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Письмо.dot</Template>
  <TotalTime>160</TotalTime>
  <Pages>10</Pages>
  <Words>3000</Words>
  <Characters>17104</Characters>
  <Application>Microsoft Office Word</Application>
  <DocSecurity>0</DocSecurity>
  <Lines>142</Lines>
  <Paragraphs>40</Paragraphs>
  <ScaleCrop>false</ScaleCrop>
  <Company>RePack by SPecialiST</Company>
  <LinksUpToDate>false</LinksUpToDate>
  <CharactersWithSpaces>20064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20</cp:revision>
  <cp:lastPrinted>2025-12-19T05:17:00Z</cp:lastPrinted>
  <dcterms:created xsi:type="dcterms:W3CDTF">2022-08-22T05:46:00Z</dcterms:created>
  <dcterms:modified xsi:type="dcterms:W3CDTF">2026-01-29T05:28:00Z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5F73F4DEF50C46FC8D9E02063E4CCFB1_13</vt:lpwstr>
  </property>
</Properties>
</file>