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1194"/>
        <w:tblOverlap w:val="never"/>
        <w:tblW w:w="14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670"/>
      </w:tblGrid>
      <w:tr w:rsidR="00FB083B" w:rsidRPr="005E1929" w:rsidTr="005E1929">
        <w:tc>
          <w:tcPr>
            <w:tcW w:w="10173" w:type="dxa"/>
          </w:tcPr>
          <w:p w:rsidR="00E322EE" w:rsidRPr="00660F03" w:rsidRDefault="00E322EE" w:rsidP="005E1929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660F03">
              <w:rPr>
                <w:rFonts w:ascii="Arial" w:hAnsi="Arial" w:cs="Arial"/>
                <w:b/>
                <w:sz w:val="32"/>
                <w:szCs w:val="32"/>
              </w:rPr>
              <w:t xml:space="preserve">Администрация муниципального </w:t>
            </w:r>
            <w:proofErr w:type="gramStart"/>
            <w:r w:rsidRPr="00660F03">
              <w:rPr>
                <w:rFonts w:ascii="Arial" w:hAnsi="Arial" w:cs="Arial"/>
                <w:b/>
                <w:sz w:val="32"/>
                <w:szCs w:val="32"/>
              </w:rPr>
              <w:t xml:space="preserve">района </w:t>
            </w:r>
            <w:r w:rsidR="005E1929" w:rsidRPr="00660F03">
              <w:rPr>
                <w:rFonts w:ascii="Arial" w:hAnsi="Arial" w:cs="Arial"/>
                <w:b/>
                <w:sz w:val="32"/>
                <w:szCs w:val="32"/>
              </w:rPr>
              <w:t xml:space="preserve"> «</w:t>
            </w:r>
            <w:proofErr w:type="gramEnd"/>
            <w:r w:rsidR="005E1929" w:rsidRPr="00660F03">
              <w:rPr>
                <w:rFonts w:ascii="Arial" w:hAnsi="Arial" w:cs="Arial"/>
                <w:b/>
                <w:sz w:val="32"/>
                <w:szCs w:val="32"/>
              </w:rPr>
              <w:t>Тунгиро</w:t>
            </w:r>
            <w:r w:rsidRPr="00660F03">
              <w:rPr>
                <w:rFonts w:ascii="Arial" w:hAnsi="Arial" w:cs="Arial"/>
                <w:b/>
                <w:sz w:val="32"/>
                <w:szCs w:val="32"/>
              </w:rPr>
              <w:t>-Олёкминский район»</w:t>
            </w:r>
            <w:r w:rsidR="005E1929" w:rsidRPr="00660F0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660F03">
              <w:rPr>
                <w:rFonts w:ascii="Arial" w:hAnsi="Arial" w:cs="Arial"/>
                <w:b/>
                <w:sz w:val="32"/>
                <w:szCs w:val="32"/>
              </w:rPr>
              <w:t>Забайкальского края</w:t>
            </w:r>
          </w:p>
          <w:p w:rsidR="00E322EE" w:rsidRPr="00660F03" w:rsidRDefault="00E322EE" w:rsidP="00E322E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E322EE" w:rsidRPr="00660F03" w:rsidRDefault="00E322EE" w:rsidP="00E322EE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E322EE" w:rsidRPr="00660F03" w:rsidRDefault="00E322EE" w:rsidP="00E322EE">
            <w:pPr>
              <w:jc w:val="center"/>
              <w:rPr>
                <w:rFonts w:ascii="Arial" w:hAnsi="Arial" w:cs="Arial"/>
                <w:b/>
                <w:spacing w:val="40"/>
                <w:sz w:val="32"/>
                <w:szCs w:val="32"/>
              </w:rPr>
            </w:pPr>
            <w:r w:rsidRPr="00660F03">
              <w:rPr>
                <w:rFonts w:ascii="Arial" w:hAnsi="Arial" w:cs="Arial"/>
                <w:b/>
                <w:spacing w:val="40"/>
                <w:sz w:val="32"/>
                <w:szCs w:val="32"/>
              </w:rPr>
              <w:t>ПОСТАНОВЛЕНИЕ</w:t>
            </w:r>
          </w:p>
          <w:p w:rsidR="00E322EE" w:rsidRPr="00660F03" w:rsidRDefault="00E322EE" w:rsidP="00E322EE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E322EE" w:rsidRPr="00660F03" w:rsidRDefault="00E322EE" w:rsidP="00E322EE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E322EE" w:rsidRPr="005E1929" w:rsidRDefault="00E322EE" w:rsidP="00E322EE">
            <w:pPr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25 сентября 2026 года</w:t>
            </w:r>
            <w:r w:rsidRPr="005E1929">
              <w:rPr>
                <w:rFonts w:ascii="Arial" w:hAnsi="Arial" w:cs="Arial"/>
                <w:sz w:val="24"/>
                <w:szCs w:val="24"/>
              </w:rPr>
              <w:tab/>
            </w:r>
            <w:r w:rsidRPr="005E1929">
              <w:rPr>
                <w:rFonts w:ascii="Arial" w:hAnsi="Arial" w:cs="Arial"/>
                <w:sz w:val="24"/>
                <w:szCs w:val="24"/>
              </w:rPr>
              <w:tab/>
              <w:t xml:space="preserve">               </w:t>
            </w:r>
            <w:r w:rsidRPr="005E1929">
              <w:rPr>
                <w:rFonts w:ascii="Arial" w:hAnsi="Arial" w:cs="Arial"/>
                <w:sz w:val="24"/>
                <w:szCs w:val="24"/>
              </w:rPr>
              <w:tab/>
            </w:r>
            <w:r w:rsidRPr="005E1929">
              <w:rPr>
                <w:rFonts w:ascii="Arial" w:hAnsi="Arial" w:cs="Arial"/>
                <w:sz w:val="24"/>
                <w:szCs w:val="24"/>
              </w:rPr>
              <w:tab/>
            </w:r>
            <w:r w:rsidRPr="005E1929">
              <w:rPr>
                <w:rFonts w:ascii="Arial" w:hAnsi="Arial" w:cs="Arial"/>
                <w:sz w:val="24"/>
                <w:szCs w:val="24"/>
              </w:rPr>
              <w:tab/>
              <w:t xml:space="preserve">               </w:t>
            </w:r>
            <w:r w:rsidR="003E6B81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bookmarkStart w:id="0" w:name="_GoBack"/>
            <w:bookmarkEnd w:id="0"/>
            <w:r w:rsidR="003E6B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1929">
              <w:rPr>
                <w:rFonts w:ascii="Arial" w:hAnsi="Arial" w:cs="Arial"/>
                <w:sz w:val="24"/>
                <w:szCs w:val="24"/>
              </w:rPr>
              <w:t xml:space="preserve"> №  145</w:t>
            </w:r>
          </w:p>
          <w:p w:rsidR="005E1929" w:rsidRPr="005E1929" w:rsidRDefault="005E1929" w:rsidP="005E1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5E19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село Тупик</w:t>
            </w:r>
          </w:p>
          <w:p w:rsidR="00E322EE" w:rsidRPr="005E1929" w:rsidRDefault="00E322EE" w:rsidP="00E322EE">
            <w:pPr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E322EE">
            <w:pPr>
              <w:rPr>
                <w:rFonts w:ascii="Arial" w:hAnsi="Arial" w:cs="Arial"/>
                <w:sz w:val="24"/>
                <w:szCs w:val="24"/>
              </w:rPr>
            </w:pPr>
          </w:p>
          <w:p w:rsidR="00E322EE" w:rsidRPr="00660F03" w:rsidRDefault="00E322EE" w:rsidP="005E1929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660F03">
              <w:rPr>
                <w:rFonts w:ascii="Arial" w:hAnsi="Arial" w:cs="Arial"/>
                <w:b/>
                <w:sz w:val="32"/>
                <w:szCs w:val="32"/>
              </w:rPr>
              <w:t>Об утверждении муниципальной программы</w:t>
            </w:r>
            <w:r w:rsidR="005E1929" w:rsidRPr="00660F0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660F03">
              <w:rPr>
                <w:rFonts w:ascii="Arial" w:hAnsi="Arial" w:cs="Arial"/>
                <w:b/>
                <w:sz w:val="32"/>
                <w:szCs w:val="32"/>
              </w:rPr>
              <w:t xml:space="preserve">«Культура муниципального </w:t>
            </w:r>
            <w:proofErr w:type="gramStart"/>
            <w:r w:rsidRPr="00660F03">
              <w:rPr>
                <w:rFonts w:ascii="Arial" w:hAnsi="Arial" w:cs="Arial"/>
                <w:b/>
                <w:sz w:val="32"/>
                <w:szCs w:val="32"/>
              </w:rPr>
              <w:t xml:space="preserve">района </w:t>
            </w:r>
            <w:r w:rsidR="005E1929" w:rsidRPr="00660F0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660F03">
              <w:rPr>
                <w:rFonts w:ascii="Arial" w:hAnsi="Arial" w:cs="Arial"/>
                <w:b/>
                <w:sz w:val="32"/>
                <w:szCs w:val="32"/>
              </w:rPr>
              <w:t>«</w:t>
            </w:r>
            <w:proofErr w:type="gramEnd"/>
            <w:r w:rsidRPr="00660F03">
              <w:rPr>
                <w:rFonts w:ascii="Arial" w:hAnsi="Arial" w:cs="Arial"/>
                <w:b/>
                <w:sz w:val="32"/>
                <w:szCs w:val="32"/>
              </w:rPr>
              <w:t>Тунгиро-Олёкминский район»  на 2026 год»</w:t>
            </w:r>
          </w:p>
          <w:p w:rsidR="00E322EE" w:rsidRPr="00660F03" w:rsidRDefault="00E322EE" w:rsidP="00E322EE">
            <w:pPr>
              <w:rPr>
                <w:rFonts w:ascii="Arial" w:hAnsi="Arial" w:cs="Arial"/>
                <w:sz w:val="32"/>
                <w:szCs w:val="32"/>
              </w:rPr>
            </w:pPr>
          </w:p>
          <w:p w:rsidR="005E1929" w:rsidRPr="00660F03" w:rsidRDefault="005E1929" w:rsidP="00E322EE">
            <w:pPr>
              <w:rPr>
                <w:rFonts w:ascii="Arial" w:hAnsi="Arial" w:cs="Arial"/>
                <w:sz w:val="32"/>
                <w:szCs w:val="32"/>
              </w:rPr>
            </w:pPr>
          </w:p>
          <w:p w:rsidR="00E322EE" w:rsidRPr="005E1929" w:rsidRDefault="00E322EE" w:rsidP="00E322EE">
            <w:pPr>
              <w:ind w:firstLine="708"/>
              <w:jc w:val="both"/>
              <w:rPr>
                <w:rFonts w:ascii="Arial" w:hAnsi="Arial" w:cs="Arial"/>
                <w:b/>
                <w:spacing w:val="40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В соответствии со ст.  179 Бюджетного кодекса Российской Федерации, частью 5 статьи 20 Федерального закона «Об общих принципах  организации местного самоуправления в Российской Федерации» от 06.10.2003г. № 131-ФЗ, Порядком принятия решений о разработке, формирования и реализации  программ Тунгиро-Олёкминского района, утверждённого постановлением главы муниципального района «Тунгиро-Олёкминский район» от 08.12.2015 г. № 212 в целях создания условий для развития культуры муниципального района «Тунгиро-Олёкминский район», культурных инноваций, обеспечения единого культурного пространства муниципального района «Тунгиро-Олёкминский район», руководствуясь ст. 25 Устава муниципального района «Тунгиро-Олёкминский район», администрация муниципального района «Тунгиро-Олёкминский район» </w:t>
            </w:r>
            <w:r w:rsidRPr="005E1929">
              <w:rPr>
                <w:rFonts w:ascii="Arial" w:hAnsi="Arial" w:cs="Arial"/>
                <w:spacing w:val="40"/>
                <w:sz w:val="24"/>
                <w:szCs w:val="24"/>
              </w:rPr>
              <w:t>постановляет:</w:t>
            </w:r>
          </w:p>
          <w:p w:rsidR="00E322EE" w:rsidRPr="005E1929" w:rsidRDefault="00E322EE" w:rsidP="00E322EE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1. Утвердить прилагаемую муниципальную программу «Культура муниципального района «Тунгиро-Олёкминский район» на 2026 год».</w:t>
            </w:r>
          </w:p>
          <w:p w:rsidR="00E322EE" w:rsidRPr="005E1929" w:rsidRDefault="00E322EE" w:rsidP="00E322EE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2. Контроль за исполнением настоящего постановления возложить на начальника отдела культуры, спорта и молодёжной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t>политики  администрации</w:t>
            </w:r>
            <w:proofErr w:type="gramEnd"/>
            <w:r w:rsidRPr="005E1929">
              <w:rPr>
                <w:rFonts w:ascii="Arial" w:hAnsi="Arial" w:cs="Arial"/>
                <w:sz w:val="24"/>
                <w:szCs w:val="24"/>
              </w:rPr>
              <w:t xml:space="preserve"> муниципального района – Щёкина Е.В.</w:t>
            </w:r>
          </w:p>
          <w:p w:rsidR="00E322EE" w:rsidRPr="005E1929" w:rsidRDefault="00E322EE" w:rsidP="00E322EE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3. Настоящее постановление опубликовать (обнародовать) в районной газете «Северянка» или разместить на официальном сайте </w:t>
            </w:r>
            <w:r w:rsidRPr="005E1929">
              <w:rPr>
                <w:rFonts w:ascii="Arial" w:hAnsi="Arial" w:cs="Arial"/>
                <w:sz w:val="24"/>
                <w:szCs w:val="24"/>
                <w:lang w:val="en-US"/>
              </w:rPr>
              <w:t>www</w:t>
            </w:r>
            <w:r w:rsidRPr="005E1929">
              <w:rPr>
                <w:rFonts w:ascii="Arial" w:hAnsi="Arial" w:cs="Arial"/>
                <w:sz w:val="24"/>
                <w:szCs w:val="24"/>
              </w:rPr>
              <w:t>.</w:t>
            </w:r>
            <w:proofErr w:type="spellStart"/>
            <w:r w:rsidRPr="005E1929">
              <w:rPr>
                <w:rFonts w:ascii="Arial" w:hAnsi="Arial" w:cs="Arial"/>
                <w:sz w:val="24"/>
                <w:szCs w:val="24"/>
              </w:rPr>
              <w:t>тунгир.забайкальскийкрай.рф</w:t>
            </w:r>
            <w:proofErr w:type="spellEnd"/>
            <w:r w:rsidRPr="005E1929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район» Забайкальского края в информационно-телекоммуникационной сети «Интернет».</w:t>
            </w:r>
          </w:p>
          <w:p w:rsidR="00E322EE" w:rsidRPr="005E1929" w:rsidRDefault="00E322EE" w:rsidP="00E322EE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4. Настоящее постановление вступает в силу с 01 января 2026 года.</w:t>
            </w:r>
          </w:p>
          <w:p w:rsidR="00E322EE" w:rsidRPr="005E1929" w:rsidRDefault="00E322EE" w:rsidP="00E322EE">
            <w:pPr>
              <w:rPr>
                <w:rFonts w:ascii="Arial" w:hAnsi="Arial" w:cs="Arial"/>
                <w:sz w:val="24"/>
                <w:szCs w:val="24"/>
              </w:rPr>
            </w:pPr>
          </w:p>
          <w:p w:rsidR="00E322EE" w:rsidRDefault="00E322EE" w:rsidP="00E322EE">
            <w:pPr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E322EE">
            <w:pPr>
              <w:rPr>
                <w:rFonts w:ascii="Arial" w:hAnsi="Arial" w:cs="Arial"/>
                <w:sz w:val="24"/>
                <w:szCs w:val="24"/>
              </w:rPr>
            </w:pPr>
          </w:p>
          <w:p w:rsidR="00E322EE" w:rsidRPr="005E1929" w:rsidRDefault="00E322EE" w:rsidP="00E322EE">
            <w:pPr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Первый заместитель главы муниципального района </w:t>
            </w:r>
          </w:p>
          <w:p w:rsidR="00E322EE" w:rsidRPr="005E1929" w:rsidRDefault="00E322EE" w:rsidP="00E322EE">
            <w:pPr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«Тунгиро-Олёкминский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t xml:space="preserve">район»   </w:t>
            </w:r>
            <w:proofErr w:type="gramEnd"/>
            <w:r w:rsidRPr="005E1929">
              <w:rPr>
                <w:rFonts w:ascii="Arial" w:hAnsi="Arial" w:cs="Arial"/>
                <w:sz w:val="24"/>
                <w:szCs w:val="24"/>
              </w:rPr>
              <w:t xml:space="preserve">                                        </w:t>
            </w:r>
            <w:r w:rsidR="005E192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5E1929">
              <w:rPr>
                <w:rFonts w:ascii="Arial" w:hAnsi="Arial" w:cs="Arial"/>
                <w:sz w:val="24"/>
                <w:szCs w:val="24"/>
              </w:rPr>
              <w:t xml:space="preserve"> О.В.</w:t>
            </w:r>
            <w:r w:rsidR="005E1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1929">
              <w:rPr>
                <w:rFonts w:ascii="Arial" w:hAnsi="Arial" w:cs="Arial"/>
                <w:sz w:val="24"/>
                <w:szCs w:val="24"/>
              </w:rPr>
              <w:t>Помелова</w:t>
            </w:r>
          </w:p>
          <w:p w:rsidR="00FB083B" w:rsidRPr="005E1929" w:rsidRDefault="00FB083B" w:rsidP="00F97A71">
            <w:pPr>
              <w:spacing w:line="360" w:lineRule="auto"/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0" w:type="dxa"/>
          </w:tcPr>
          <w:p w:rsidR="00E322EE" w:rsidRPr="005E1929" w:rsidRDefault="00E322EE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322EE" w:rsidRPr="005E1929" w:rsidRDefault="00E322EE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322EE" w:rsidRPr="005E1929" w:rsidRDefault="00E322EE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322EE" w:rsidRPr="005E1929" w:rsidRDefault="00E322EE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322EE" w:rsidRPr="005E1929" w:rsidRDefault="00E322EE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322EE" w:rsidRPr="005E1929" w:rsidRDefault="00E322EE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P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E1929" w:rsidRDefault="005E1929" w:rsidP="00CA12E8">
            <w:pPr>
              <w:spacing w:after="20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B083B" w:rsidRPr="005E1929" w:rsidRDefault="00FB083B" w:rsidP="00F97A71">
            <w:pPr>
              <w:spacing w:line="360" w:lineRule="auto"/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B083B" w:rsidRPr="005E1929" w:rsidRDefault="00FB083B" w:rsidP="00F97A71">
      <w:pPr>
        <w:spacing w:line="36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E322EE" w:rsidRDefault="00E322EE" w:rsidP="00973983">
      <w:pPr>
        <w:ind w:firstLine="426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322EE" w:rsidRDefault="00E322EE" w:rsidP="00973983">
      <w:pPr>
        <w:ind w:firstLine="426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322EE" w:rsidRDefault="00E322EE" w:rsidP="00973983">
      <w:pPr>
        <w:ind w:firstLine="426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FB083B" w:rsidRDefault="00FB083B" w:rsidP="00F97A71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page" w:horzAnchor="margin" w:tblpY="119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70"/>
      </w:tblGrid>
      <w:tr w:rsidR="00FB083B" w:rsidRPr="005E1929" w:rsidTr="00707F42">
        <w:trPr>
          <w:trHeight w:val="2694"/>
        </w:trPr>
        <w:tc>
          <w:tcPr>
            <w:tcW w:w="4670" w:type="dxa"/>
          </w:tcPr>
          <w:p w:rsidR="00FB083B" w:rsidRPr="005E1929" w:rsidRDefault="00FB083B" w:rsidP="00F97A71">
            <w:pPr>
              <w:spacing w:line="360" w:lineRule="auto"/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0" w:type="dxa"/>
          </w:tcPr>
          <w:p w:rsidR="00FB083B" w:rsidRPr="005E1929" w:rsidRDefault="00CA12E8" w:rsidP="005E1929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УТВЕРЖДЕНА:</w:t>
            </w:r>
            <w:r w:rsidR="00FB083B" w:rsidRPr="005E1929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Постановлением</w:t>
            </w:r>
            <w:r w:rsidRPr="005E1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B083B" w:rsidRPr="005E1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6028" w:rsidRPr="005E1929">
              <w:rPr>
                <w:rFonts w:ascii="Arial" w:hAnsi="Arial" w:cs="Arial"/>
                <w:sz w:val="24"/>
                <w:szCs w:val="24"/>
              </w:rPr>
              <w:t>администрации</w:t>
            </w:r>
            <w:r w:rsidR="00FB083B" w:rsidRPr="005E1929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район»                                                                                                                                                                «</w:t>
            </w:r>
            <w:r w:rsidR="006C64B1" w:rsidRPr="005E1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0310" w:rsidRPr="005E1929">
              <w:rPr>
                <w:rFonts w:ascii="Arial" w:hAnsi="Arial" w:cs="Arial"/>
                <w:sz w:val="24"/>
                <w:szCs w:val="24"/>
              </w:rPr>
              <w:t>25</w:t>
            </w:r>
            <w:r w:rsidR="006C64B1" w:rsidRPr="005E1929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B083B" w:rsidRPr="005E1929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6C64B1" w:rsidRPr="005E1929">
              <w:rPr>
                <w:rFonts w:ascii="Arial" w:hAnsi="Arial" w:cs="Arial"/>
                <w:sz w:val="24"/>
                <w:szCs w:val="24"/>
              </w:rPr>
              <w:t>сентября</w:t>
            </w:r>
            <w:r w:rsidR="00BF6D16" w:rsidRPr="005E1929">
              <w:rPr>
                <w:rFonts w:ascii="Arial" w:hAnsi="Arial" w:cs="Arial"/>
                <w:sz w:val="24"/>
                <w:szCs w:val="24"/>
              </w:rPr>
              <w:t xml:space="preserve">  202</w:t>
            </w:r>
            <w:r w:rsidR="005815CB" w:rsidRPr="005E1929">
              <w:rPr>
                <w:rFonts w:ascii="Arial" w:hAnsi="Arial" w:cs="Arial"/>
                <w:sz w:val="24"/>
                <w:szCs w:val="24"/>
              </w:rPr>
              <w:t>6</w:t>
            </w:r>
            <w:r w:rsidR="00FB083B" w:rsidRPr="005E1929">
              <w:rPr>
                <w:rFonts w:ascii="Arial" w:hAnsi="Arial" w:cs="Arial"/>
                <w:sz w:val="24"/>
                <w:szCs w:val="24"/>
              </w:rPr>
              <w:t xml:space="preserve"> года  №</w:t>
            </w:r>
            <w:r w:rsidR="007A5008" w:rsidRPr="005E1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0310" w:rsidRPr="005E1929">
              <w:rPr>
                <w:rFonts w:ascii="Arial" w:hAnsi="Arial" w:cs="Arial"/>
                <w:sz w:val="24"/>
                <w:szCs w:val="24"/>
              </w:rPr>
              <w:t>145</w:t>
            </w:r>
          </w:p>
        </w:tc>
      </w:tr>
    </w:tbl>
    <w:p w:rsidR="00FB083B" w:rsidRPr="005E1929" w:rsidRDefault="00FB083B" w:rsidP="00F97A71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</w:p>
    <w:p w:rsidR="006153D3" w:rsidRPr="005E1929" w:rsidRDefault="006153D3" w:rsidP="00707F42">
      <w:pPr>
        <w:spacing w:after="0" w:line="240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>ПАСПОРТ</w:t>
      </w:r>
    </w:p>
    <w:p w:rsidR="006153D3" w:rsidRPr="005E1929" w:rsidRDefault="00FB083B" w:rsidP="00F97A71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>м</w:t>
      </w:r>
      <w:r w:rsidR="006153D3" w:rsidRPr="005E1929">
        <w:rPr>
          <w:rFonts w:ascii="Arial" w:hAnsi="Arial" w:cs="Arial"/>
          <w:b/>
          <w:sz w:val="24"/>
          <w:szCs w:val="24"/>
        </w:rPr>
        <w:t>униципальной программы «Культура муниципального района «Тунгиро-Олёкминский район</w:t>
      </w:r>
      <w:r w:rsidR="002A5207" w:rsidRPr="005E1929">
        <w:rPr>
          <w:rFonts w:ascii="Arial" w:hAnsi="Arial" w:cs="Arial"/>
          <w:b/>
          <w:sz w:val="24"/>
          <w:szCs w:val="24"/>
        </w:rPr>
        <w:t xml:space="preserve">» </w:t>
      </w:r>
      <w:proofErr w:type="gramStart"/>
      <w:r w:rsidR="002A5207" w:rsidRPr="005E1929">
        <w:rPr>
          <w:rFonts w:ascii="Arial" w:hAnsi="Arial" w:cs="Arial"/>
          <w:b/>
          <w:sz w:val="24"/>
          <w:szCs w:val="24"/>
        </w:rPr>
        <w:t>на  20</w:t>
      </w:r>
      <w:r w:rsidR="00BF1259" w:rsidRPr="005E1929">
        <w:rPr>
          <w:rFonts w:ascii="Arial" w:hAnsi="Arial" w:cs="Arial"/>
          <w:b/>
          <w:sz w:val="24"/>
          <w:szCs w:val="24"/>
        </w:rPr>
        <w:t>2</w:t>
      </w:r>
      <w:r w:rsidR="00CA42F8" w:rsidRPr="005E1929">
        <w:rPr>
          <w:rFonts w:ascii="Arial" w:hAnsi="Arial" w:cs="Arial"/>
          <w:b/>
          <w:sz w:val="24"/>
          <w:szCs w:val="24"/>
        </w:rPr>
        <w:t>6</w:t>
      </w:r>
      <w:proofErr w:type="gramEnd"/>
      <w:r w:rsidR="00E76B38" w:rsidRPr="005E1929">
        <w:rPr>
          <w:rFonts w:ascii="Arial" w:hAnsi="Arial" w:cs="Arial"/>
          <w:b/>
          <w:sz w:val="24"/>
          <w:szCs w:val="24"/>
        </w:rPr>
        <w:t xml:space="preserve"> </w:t>
      </w:r>
      <w:r w:rsidR="002A5207" w:rsidRPr="005E1929">
        <w:rPr>
          <w:rFonts w:ascii="Arial" w:hAnsi="Arial" w:cs="Arial"/>
          <w:b/>
          <w:sz w:val="24"/>
          <w:szCs w:val="24"/>
        </w:rPr>
        <w:t>год</w:t>
      </w:r>
      <w:r w:rsidR="00CA12E8" w:rsidRPr="005E1929">
        <w:rPr>
          <w:rFonts w:ascii="Arial" w:hAnsi="Arial" w:cs="Arial"/>
          <w:b/>
          <w:sz w:val="24"/>
          <w:szCs w:val="24"/>
        </w:rPr>
        <w:t>»</w:t>
      </w:r>
    </w:p>
    <w:p w:rsidR="008E6873" w:rsidRPr="005E1929" w:rsidRDefault="008E6873" w:rsidP="00F97A71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A5008" w:rsidRPr="005E1929" w:rsidTr="007A5008">
        <w:tc>
          <w:tcPr>
            <w:tcW w:w="4785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786" w:type="dxa"/>
          </w:tcPr>
          <w:p w:rsidR="007A5008" w:rsidRPr="005E1929" w:rsidRDefault="00EE5637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О</w:t>
            </w:r>
            <w:r w:rsidR="007A5008" w:rsidRPr="005E1929">
              <w:rPr>
                <w:rFonts w:ascii="Arial" w:hAnsi="Arial" w:cs="Arial"/>
                <w:sz w:val="24"/>
                <w:szCs w:val="24"/>
              </w:rPr>
              <w:t>тдел культуры</w:t>
            </w:r>
            <w:r w:rsidRPr="005E1929">
              <w:rPr>
                <w:rFonts w:ascii="Arial" w:hAnsi="Arial" w:cs="Arial"/>
                <w:sz w:val="24"/>
                <w:szCs w:val="24"/>
              </w:rPr>
              <w:t>, спорта и молодёжной политики</w:t>
            </w:r>
            <w:r w:rsidR="007A5008" w:rsidRPr="005E1929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района «Тунгиро-Олекминский район»</w:t>
            </w:r>
          </w:p>
        </w:tc>
      </w:tr>
      <w:tr w:rsidR="007A5008" w:rsidRPr="005E1929" w:rsidTr="007A5008">
        <w:tc>
          <w:tcPr>
            <w:tcW w:w="4785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786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7A5008" w:rsidRPr="005E1929" w:rsidTr="007A5008">
        <w:tc>
          <w:tcPr>
            <w:tcW w:w="4785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>Подпрограммы программы</w:t>
            </w:r>
          </w:p>
        </w:tc>
        <w:tc>
          <w:tcPr>
            <w:tcW w:w="4786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7A5008" w:rsidRPr="005E1929" w:rsidTr="007A5008">
        <w:tc>
          <w:tcPr>
            <w:tcW w:w="4785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4786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- создание условий для развития культуры муниципального района «Тунгиро-Олёкминский район», культурных инноваций, обеспечение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t>единого  культурного</w:t>
            </w:r>
            <w:proofErr w:type="gramEnd"/>
            <w:r w:rsidRPr="005E1929">
              <w:rPr>
                <w:rFonts w:ascii="Arial" w:hAnsi="Arial" w:cs="Arial"/>
                <w:sz w:val="24"/>
                <w:szCs w:val="24"/>
              </w:rPr>
              <w:t xml:space="preserve">  пространства  муниципального района «Тунгиро-Олёкминский район»;</w:t>
            </w:r>
          </w:p>
          <w:p w:rsidR="007A5008" w:rsidRPr="005E1929" w:rsidRDefault="007A5008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 сохранение и популяризация историко- культурного наследия</w:t>
            </w:r>
            <w:r w:rsidR="000B05E0" w:rsidRPr="005E192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E5637" w:rsidRPr="005E1929" w:rsidRDefault="00EE5637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 участие в краевых, межмуниципальных мероприятиях;</w:t>
            </w:r>
          </w:p>
          <w:p w:rsidR="000B05E0" w:rsidRPr="005E1929" w:rsidRDefault="000B05E0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 - повышение квалификации работников сферы культуры.</w:t>
            </w:r>
          </w:p>
        </w:tc>
      </w:tr>
      <w:tr w:rsidR="007A5008" w:rsidRPr="005E1929" w:rsidTr="007A5008">
        <w:tc>
          <w:tcPr>
            <w:tcW w:w="4785" w:type="dxa"/>
          </w:tcPr>
          <w:p w:rsidR="007A5008" w:rsidRPr="005E1929" w:rsidRDefault="007A5008" w:rsidP="00F97A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4786" w:type="dxa"/>
          </w:tcPr>
          <w:p w:rsidR="007A5008" w:rsidRPr="005E1929" w:rsidRDefault="007A5008" w:rsidP="007A5008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-улучшение материальной базы учреждений культуры;</w:t>
            </w:r>
          </w:p>
          <w:p w:rsidR="007A5008" w:rsidRPr="005E1929" w:rsidRDefault="007A5008" w:rsidP="007A5008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-обеспечение многообразия услуг учреждений культуры, а также форм культурной деятельности;</w:t>
            </w:r>
          </w:p>
          <w:p w:rsidR="007A5008" w:rsidRPr="005E1929" w:rsidRDefault="007A5008" w:rsidP="007A5008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-поддержка талантливой молодёжи;</w:t>
            </w:r>
          </w:p>
          <w:p w:rsidR="007A5008" w:rsidRPr="005E1929" w:rsidRDefault="007A5008" w:rsidP="007A5008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-доля специалистов отрасли, прошедших повышение квалификации достигло до 90 %;</w:t>
            </w:r>
          </w:p>
          <w:p w:rsidR="007A5008" w:rsidRPr="005E1929" w:rsidRDefault="007A5008" w:rsidP="007A5008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-увеличение проводимых мероприятий</w:t>
            </w:r>
            <w:r w:rsidR="002C70D2" w:rsidRPr="005E1929">
              <w:rPr>
                <w:rFonts w:ascii="Arial" w:hAnsi="Arial" w:cs="Arial"/>
                <w:sz w:val="24"/>
                <w:szCs w:val="24"/>
              </w:rPr>
              <w:t xml:space="preserve"> и их качества</w:t>
            </w:r>
            <w:r w:rsidRPr="005E192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A5008" w:rsidRPr="005E1929" w:rsidRDefault="007A5008" w:rsidP="00F97A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008" w:rsidRPr="005E1929" w:rsidTr="007A5008">
        <w:tc>
          <w:tcPr>
            <w:tcW w:w="4785" w:type="dxa"/>
          </w:tcPr>
          <w:p w:rsidR="007A5008" w:rsidRPr="005E1929" w:rsidRDefault="00E74AFA" w:rsidP="00F97A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4786" w:type="dxa"/>
          </w:tcPr>
          <w:p w:rsidR="007A5008" w:rsidRPr="005E1929" w:rsidRDefault="00BF1259" w:rsidP="002C70D2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202</w:t>
            </w:r>
            <w:r w:rsidR="005815CB" w:rsidRPr="005E1929">
              <w:rPr>
                <w:rFonts w:ascii="Arial" w:hAnsi="Arial" w:cs="Arial"/>
                <w:sz w:val="24"/>
                <w:szCs w:val="24"/>
              </w:rPr>
              <w:t>6</w:t>
            </w:r>
            <w:r w:rsidR="00E74AFA" w:rsidRPr="005E1929">
              <w:rPr>
                <w:rFonts w:ascii="Arial" w:hAnsi="Arial" w:cs="Arial"/>
                <w:sz w:val="24"/>
                <w:szCs w:val="24"/>
              </w:rPr>
              <w:t xml:space="preserve"> год. Программ</w:t>
            </w:r>
            <w:r w:rsidR="00EE5637" w:rsidRPr="005E1929">
              <w:rPr>
                <w:rFonts w:ascii="Arial" w:hAnsi="Arial" w:cs="Arial"/>
                <w:sz w:val="24"/>
                <w:szCs w:val="24"/>
              </w:rPr>
              <w:t>а</w:t>
            </w:r>
            <w:r w:rsidR="00E74AFA" w:rsidRPr="005E1929">
              <w:rPr>
                <w:rFonts w:ascii="Arial" w:hAnsi="Arial" w:cs="Arial"/>
                <w:sz w:val="24"/>
                <w:szCs w:val="24"/>
              </w:rPr>
              <w:t xml:space="preserve"> реализуется в один этап</w:t>
            </w:r>
          </w:p>
        </w:tc>
      </w:tr>
      <w:tr w:rsidR="00E74AFA" w:rsidRPr="005E1929" w:rsidTr="007A5008">
        <w:tc>
          <w:tcPr>
            <w:tcW w:w="4785" w:type="dxa"/>
          </w:tcPr>
          <w:p w:rsidR="00E74AFA" w:rsidRPr="005E1929" w:rsidRDefault="00E74AFA" w:rsidP="00E74AF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 xml:space="preserve">Объемы бюджетных ассигнований </w:t>
            </w:r>
            <w:r w:rsidRPr="005E1929">
              <w:rPr>
                <w:rFonts w:ascii="Arial" w:hAnsi="Arial" w:cs="Arial"/>
                <w:b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4786" w:type="dxa"/>
          </w:tcPr>
          <w:p w:rsidR="00E74AFA" w:rsidRPr="005E1929" w:rsidRDefault="00F728BC" w:rsidP="00CF21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lastRenderedPageBreak/>
              <w:t>П</w:t>
            </w:r>
            <w:r w:rsidR="00E74AFA" w:rsidRPr="005E1929">
              <w:rPr>
                <w:rFonts w:ascii="Arial" w:hAnsi="Arial" w:cs="Arial"/>
                <w:sz w:val="24"/>
                <w:szCs w:val="24"/>
              </w:rPr>
              <w:t xml:space="preserve">отребность в финансировании </w:t>
            </w:r>
            <w:r w:rsidR="00E74AFA" w:rsidRPr="005E1929">
              <w:rPr>
                <w:rFonts w:ascii="Arial" w:hAnsi="Arial" w:cs="Arial"/>
                <w:sz w:val="24"/>
                <w:szCs w:val="24"/>
              </w:rPr>
              <w:lastRenderedPageBreak/>
              <w:t xml:space="preserve">Программы </w:t>
            </w:r>
            <w:proofErr w:type="gramStart"/>
            <w:r w:rsidR="00E74AFA" w:rsidRPr="005E1929">
              <w:rPr>
                <w:rFonts w:ascii="Arial" w:hAnsi="Arial" w:cs="Arial"/>
                <w:sz w:val="24"/>
                <w:szCs w:val="24"/>
              </w:rPr>
              <w:t xml:space="preserve">составляет  </w:t>
            </w:r>
            <w:r w:rsidR="00EC2091" w:rsidRPr="005E1929">
              <w:rPr>
                <w:rFonts w:ascii="Arial" w:hAnsi="Arial" w:cs="Arial"/>
                <w:sz w:val="24"/>
                <w:szCs w:val="24"/>
              </w:rPr>
              <w:t>28</w:t>
            </w:r>
            <w:r w:rsidR="00CF211F" w:rsidRPr="005E1929"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  <w:r w:rsidR="00EC2091" w:rsidRPr="005E1929">
              <w:rPr>
                <w:rFonts w:ascii="Arial" w:hAnsi="Arial" w:cs="Arial"/>
                <w:sz w:val="24"/>
                <w:szCs w:val="24"/>
              </w:rPr>
              <w:t xml:space="preserve"> 000 (двести восемьдесят тысяч) </w:t>
            </w:r>
            <w:r w:rsidR="00E74AFA" w:rsidRPr="005E1929">
              <w:rPr>
                <w:rFonts w:ascii="Arial" w:hAnsi="Arial" w:cs="Arial"/>
                <w:sz w:val="24"/>
                <w:szCs w:val="24"/>
              </w:rPr>
              <w:t>рублей из бюджета муниципального района</w:t>
            </w:r>
            <w:r w:rsidR="00EC2091" w:rsidRPr="005E1929">
              <w:rPr>
                <w:rFonts w:ascii="Arial" w:hAnsi="Arial" w:cs="Arial"/>
                <w:sz w:val="24"/>
                <w:szCs w:val="24"/>
              </w:rPr>
              <w:t xml:space="preserve"> «Тунгиро-Олёкминский район»</w:t>
            </w:r>
            <w:r w:rsidR="002D2F89" w:rsidRPr="005E19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74AFA" w:rsidRPr="005E1929" w:rsidTr="007A5008">
        <w:tc>
          <w:tcPr>
            <w:tcW w:w="4785" w:type="dxa"/>
          </w:tcPr>
          <w:p w:rsidR="00E74AFA" w:rsidRPr="005E1929" w:rsidRDefault="00E74AFA" w:rsidP="00E74AF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lastRenderedPageBreak/>
              <w:t>Ожидаемые значения показателей конечных результатов реализации программы</w:t>
            </w:r>
          </w:p>
        </w:tc>
        <w:tc>
          <w:tcPr>
            <w:tcW w:w="4786" w:type="dxa"/>
          </w:tcPr>
          <w:p w:rsidR="000B05E0" w:rsidRPr="005E1929" w:rsidRDefault="000B05E0" w:rsidP="000B05E0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-укрепление материально-технической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t>базы  и</w:t>
            </w:r>
            <w:proofErr w:type="gramEnd"/>
            <w:r w:rsidRPr="005E1929">
              <w:rPr>
                <w:rFonts w:ascii="Arial" w:hAnsi="Arial" w:cs="Arial"/>
                <w:sz w:val="24"/>
                <w:szCs w:val="24"/>
              </w:rPr>
              <w:t xml:space="preserve"> техническое оснащение учреждений культуры муниципального района;</w:t>
            </w:r>
          </w:p>
          <w:p w:rsidR="000B05E0" w:rsidRPr="005E1929" w:rsidRDefault="000B05E0" w:rsidP="000B05E0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-развития профессионального и самодеятельного творчества;</w:t>
            </w:r>
          </w:p>
          <w:p w:rsidR="002C70D2" w:rsidRPr="005E1929" w:rsidRDefault="000B05E0" w:rsidP="002C70D2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-совершенствование системы повышения квалификации и переподготовки кадров</w:t>
            </w:r>
            <w:r w:rsidR="002C70D2" w:rsidRPr="005E192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B05E0" w:rsidRPr="005E1929" w:rsidRDefault="000B05E0" w:rsidP="000B05E0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4AFA" w:rsidRPr="005E1929" w:rsidRDefault="00E74AFA" w:rsidP="007A5008">
            <w:pPr>
              <w:ind w:firstLine="3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A5008" w:rsidRPr="005E1929" w:rsidRDefault="007A5008" w:rsidP="00F97A71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</w:p>
    <w:p w:rsidR="00707F42" w:rsidRPr="005E1929" w:rsidRDefault="00707F42" w:rsidP="00707F42">
      <w:pPr>
        <w:spacing w:after="0" w:line="240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</w:p>
    <w:p w:rsidR="005E1929" w:rsidRDefault="005E1929" w:rsidP="005E1929">
      <w:pPr>
        <w:tabs>
          <w:tab w:val="left" w:pos="394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CF33F1" w:rsidRPr="005E1929" w:rsidRDefault="005E1929" w:rsidP="005E1929">
      <w:p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 xml:space="preserve">Анализ </w:t>
      </w:r>
      <w:r w:rsidR="00CF33F1" w:rsidRPr="005E1929">
        <w:rPr>
          <w:rFonts w:ascii="Arial" w:hAnsi="Arial" w:cs="Arial"/>
          <w:b/>
          <w:sz w:val="24"/>
          <w:szCs w:val="24"/>
        </w:rPr>
        <w:t xml:space="preserve"> состояния</w:t>
      </w:r>
      <w:proofErr w:type="gramEnd"/>
      <w:r w:rsidR="00CF33F1" w:rsidRPr="005E1929">
        <w:rPr>
          <w:rFonts w:ascii="Arial" w:hAnsi="Arial" w:cs="Arial"/>
          <w:b/>
          <w:sz w:val="24"/>
          <w:szCs w:val="24"/>
        </w:rPr>
        <w:t xml:space="preserve"> сферы культуры муниципального района «Тунгиро-Олёкминский район»:</w:t>
      </w:r>
    </w:p>
    <w:p w:rsidR="00577C39" w:rsidRPr="005E1929" w:rsidRDefault="00CF33F1" w:rsidP="00CF33F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На территории района действуют 4 (</w:t>
      </w:r>
      <w:proofErr w:type="gramStart"/>
      <w:r w:rsidRPr="005E1929">
        <w:rPr>
          <w:rFonts w:ascii="Arial" w:hAnsi="Arial" w:cs="Arial"/>
          <w:sz w:val="24"/>
          <w:szCs w:val="24"/>
        </w:rPr>
        <w:t>четыре )</w:t>
      </w:r>
      <w:proofErr w:type="gramEnd"/>
      <w:r w:rsidRPr="005E1929">
        <w:rPr>
          <w:rFonts w:ascii="Arial" w:hAnsi="Arial" w:cs="Arial"/>
          <w:sz w:val="24"/>
          <w:szCs w:val="24"/>
        </w:rPr>
        <w:t xml:space="preserve"> учреждения клубного </w:t>
      </w:r>
      <w:r w:rsidR="00577C39" w:rsidRPr="005E1929">
        <w:rPr>
          <w:rFonts w:ascii="Arial" w:hAnsi="Arial" w:cs="Arial"/>
          <w:sz w:val="24"/>
          <w:szCs w:val="24"/>
        </w:rPr>
        <w:t xml:space="preserve"> типа: </w:t>
      </w:r>
      <w:r w:rsidRPr="005E1929">
        <w:rPr>
          <w:rFonts w:ascii="Arial" w:hAnsi="Arial" w:cs="Arial"/>
          <w:sz w:val="24"/>
          <w:szCs w:val="24"/>
        </w:rPr>
        <w:t>районный Центр Досуга, три филиала- сельский Центр Досуга с.Заречное, сельский центр  Досуга с. Моклакан, сельский</w:t>
      </w:r>
      <w:r w:rsidR="00577C39" w:rsidRPr="005E1929">
        <w:rPr>
          <w:rFonts w:ascii="Arial" w:hAnsi="Arial" w:cs="Arial"/>
          <w:sz w:val="24"/>
          <w:szCs w:val="24"/>
        </w:rPr>
        <w:t xml:space="preserve"> Центр Досуга </w:t>
      </w:r>
      <w:r w:rsidR="00AD1C85" w:rsidRPr="005E1929">
        <w:rPr>
          <w:rFonts w:ascii="Arial" w:hAnsi="Arial" w:cs="Arial"/>
          <w:sz w:val="24"/>
          <w:szCs w:val="24"/>
        </w:rPr>
        <w:t>с. Средняя</w:t>
      </w:r>
      <w:r w:rsidR="00577C39" w:rsidRPr="005E1929">
        <w:rPr>
          <w:rFonts w:ascii="Arial" w:hAnsi="Arial" w:cs="Arial"/>
          <w:sz w:val="24"/>
          <w:szCs w:val="24"/>
        </w:rPr>
        <w:t xml:space="preserve"> Олёкма.</w:t>
      </w:r>
    </w:p>
    <w:p w:rsidR="00AD1C85" w:rsidRPr="005E1929" w:rsidRDefault="004F55BC" w:rsidP="00AD1C85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В 2022 году на территории муниципального района «Тунгиро-Олёкминский район» в селе Тупик установлена Аллея Славы (Почетные граждане района). Прилегающую </w:t>
      </w:r>
      <w:r w:rsidR="003577ED" w:rsidRPr="005E1929">
        <w:rPr>
          <w:rFonts w:ascii="Arial" w:hAnsi="Arial" w:cs="Arial"/>
          <w:sz w:val="24"/>
          <w:szCs w:val="24"/>
        </w:rPr>
        <w:t>территорию необходимо благоустроить, с целью улучшения облика села</w:t>
      </w:r>
      <w:r w:rsidRPr="005E1929">
        <w:rPr>
          <w:rFonts w:ascii="Arial" w:hAnsi="Arial" w:cs="Arial"/>
          <w:sz w:val="24"/>
          <w:szCs w:val="24"/>
        </w:rPr>
        <w:t>.</w:t>
      </w:r>
      <w:r w:rsidR="00AD1C85" w:rsidRPr="005E1929">
        <w:rPr>
          <w:rFonts w:ascii="Arial" w:hAnsi="Arial" w:cs="Arial"/>
          <w:sz w:val="24"/>
          <w:szCs w:val="24"/>
        </w:rPr>
        <w:t xml:space="preserve"> </w:t>
      </w:r>
      <w:r w:rsidR="00CF33F1" w:rsidRPr="005E1929">
        <w:rPr>
          <w:rFonts w:ascii="Arial" w:hAnsi="Arial" w:cs="Arial"/>
          <w:sz w:val="24"/>
          <w:szCs w:val="24"/>
        </w:rPr>
        <w:t xml:space="preserve"> </w:t>
      </w:r>
    </w:p>
    <w:p w:rsidR="00AD1C85" w:rsidRPr="005E1929" w:rsidRDefault="00AD1C85" w:rsidP="00AD1C85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Районный архив, нуждается в обновлении стеллажей для хранения </w:t>
      </w:r>
      <w:r w:rsidR="00BE30CD" w:rsidRPr="005E1929">
        <w:rPr>
          <w:rFonts w:ascii="Arial" w:hAnsi="Arial" w:cs="Arial"/>
          <w:sz w:val="24"/>
          <w:szCs w:val="24"/>
        </w:rPr>
        <w:t>коробов-архивов организаций.</w:t>
      </w:r>
    </w:p>
    <w:p w:rsidR="00CF33F1" w:rsidRPr="005E1929" w:rsidRDefault="00CF33F1" w:rsidP="00AD1C85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В 20</w:t>
      </w:r>
      <w:r w:rsidR="00BF1259" w:rsidRPr="005E1929">
        <w:rPr>
          <w:rFonts w:ascii="Arial" w:hAnsi="Arial" w:cs="Arial"/>
          <w:sz w:val="24"/>
          <w:szCs w:val="24"/>
        </w:rPr>
        <w:t>2</w:t>
      </w:r>
      <w:r w:rsidR="005815CB" w:rsidRPr="005E1929">
        <w:rPr>
          <w:rFonts w:ascii="Arial" w:hAnsi="Arial" w:cs="Arial"/>
          <w:sz w:val="24"/>
          <w:szCs w:val="24"/>
        </w:rPr>
        <w:t>6</w:t>
      </w:r>
      <w:r w:rsidR="003D719B" w:rsidRPr="005E1929">
        <w:rPr>
          <w:rFonts w:ascii="Arial" w:hAnsi="Arial" w:cs="Arial"/>
          <w:sz w:val="24"/>
          <w:szCs w:val="24"/>
        </w:rPr>
        <w:t xml:space="preserve"> году несколько специалистов культуры планируют повышение квалификации</w:t>
      </w:r>
      <w:r w:rsidRPr="005E1929">
        <w:rPr>
          <w:rFonts w:ascii="Arial" w:hAnsi="Arial" w:cs="Arial"/>
          <w:sz w:val="24"/>
          <w:szCs w:val="24"/>
        </w:rPr>
        <w:t>.</w:t>
      </w:r>
    </w:p>
    <w:p w:rsidR="00F728BC" w:rsidRPr="005E1929" w:rsidRDefault="00F728BC" w:rsidP="00CF33F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На территории муниципального района «Тунгиро-Олёкминский район» образовано </w:t>
      </w:r>
      <w:proofErr w:type="gramStart"/>
      <w:r w:rsidR="00BF1259" w:rsidRPr="005E1929">
        <w:rPr>
          <w:rFonts w:ascii="Arial" w:hAnsi="Arial" w:cs="Arial"/>
          <w:sz w:val="24"/>
          <w:szCs w:val="24"/>
        </w:rPr>
        <w:t>12</w:t>
      </w:r>
      <w:r w:rsidRPr="005E1929">
        <w:rPr>
          <w:rFonts w:ascii="Arial" w:hAnsi="Arial" w:cs="Arial"/>
          <w:sz w:val="24"/>
          <w:szCs w:val="24"/>
        </w:rPr>
        <w:t xml:space="preserve">  творческих</w:t>
      </w:r>
      <w:proofErr w:type="gramEnd"/>
      <w:r w:rsidRPr="005E1929">
        <w:rPr>
          <w:rFonts w:ascii="Arial" w:hAnsi="Arial" w:cs="Arial"/>
          <w:sz w:val="24"/>
          <w:szCs w:val="24"/>
        </w:rPr>
        <w:t xml:space="preserve"> коллективов: вокальные, хореографические. </w:t>
      </w:r>
      <w:r w:rsidR="00A234F6" w:rsidRPr="005E1929">
        <w:rPr>
          <w:rFonts w:ascii="Arial" w:hAnsi="Arial" w:cs="Arial"/>
          <w:sz w:val="24"/>
          <w:szCs w:val="24"/>
        </w:rPr>
        <w:t xml:space="preserve">Каждый их этих коллективов требует индивидуального подхода. </w:t>
      </w:r>
    </w:p>
    <w:p w:rsidR="00F21761" w:rsidRPr="005E1929" w:rsidRDefault="00CF33F1" w:rsidP="00CF33F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 </w:t>
      </w:r>
      <w:r w:rsidR="00F21761" w:rsidRPr="005E1929">
        <w:rPr>
          <w:rFonts w:ascii="Arial" w:hAnsi="Arial" w:cs="Arial"/>
          <w:sz w:val="24"/>
          <w:szCs w:val="24"/>
        </w:rPr>
        <w:t>Для контроля программных мероприятий определены целевые показатели, характеризующие прямой эффект от реализации программы:</w:t>
      </w:r>
    </w:p>
    <w:p w:rsidR="00F21761" w:rsidRPr="005E1929" w:rsidRDefault="00F21761" w:rsidP="00CF33F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 удовлетворенность на</w:t>
      </w:r>
      <w:r w:rsidR="00F728BC" w:rsidRPr="005E1929">
        <w:rPr>
          <w:rFonts w:ascii="Arial" w:hAnsi="Arial" w:cs="Arial"/>
          <w:sz w:val="24"/>
          <w:szCs w:val="24"/>
        </w:rPr>
        <w:t>селения работой учреждений куль</w:t>
      </w:r>
      <w:r w:rsidR="00BE30CD" w:rsidRPr="005E1929">
        <w:rPr>
          <w:rFonts w:ascii="Arial" w:hAnsi="Arial" w:cs="Arial"/>
          <w:sz w:val="24"/>
          <w:szCs w:val="24"/>
        </w:rPr>
        <w:t>туры равна 86</w:t>
      </w:r>
      <w:r w:rsidRPr="005E1929">
        <w:rPr>
          <w:rFonts w:ascii="Arial" w:hAnsi="Arial" w:cs="Arial"/>
          <w:sz w:val="24"/>
          <w:szCs w:val="24"/>
        </w:rPr>
        <w:t>%;</w:t>
      </w:r>
    </w:p>
    <w:p w:rsidR="00CF33F1" w:rsidRPr="005E1929" w:rsidRDefault="00F21761" w:rsidP="00F21761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- доля работников сферы культуры повысивших квалификацию равна </w:t>
      </w:r>
      <w:r w:rsidR="002C70D2" w:rsidRPr="005E1929">
        <w:rPr>
          <w:rFonts w:ascii="Arial" w:hAnsi="Arial" w:cs="Arial"/>
          <w:sz w:val="24"/>
          <w:szCs w:val="24"/>
        </w:rPr>
        <w:t>9</w:t>
      </w:r>
      <w:r w:rsidR="00097307" w:rsidRPr="005E1929">
        <w:rPr>
          <w:rFonts w:ascii="Arial" w:hAnsi="Arial" w:cs="Arial"/>
          <w:sz w:val="24"/>
          <w:szCs w:val="24"/>
        </w:rPr>
        <w:t>0</w:t>
      </w:r>
      <w:r w:rsidRPr="005E1929">
        <w:rPr>
          <w:rFonts w:ascii="Arial" w:hAnsi="Arial" w:cs="Arial"/>
          <w:sz w:val="24"/>
          <w:szCs w:val="24"/>
        </w:rPr>
        <w:t>%.</w:t>
      </w:r>
    </w:p>
    <w:p w:rsidR="008C64F5" w:rsidRPr="005E1929" w:rsidRDefault="00CF33F1" w:rsidP="006D7E44">
      <w:pPr>
        <w:spacing w:after="0" w:line="240" w:lineRule="auto"/>
        <w:ind w:firstLine="426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 xml:space="preserve">3. </w:t>
      </w:r>
      <w:r w:rsidR="006D7E44" w:rsidRPr="005E1929">
        <w:rPr>
          <w:rFonts w:ascii="Arial" w:hAnsi="Arial" w:cs="Arial"/>
          <w:b/>
          <w:sz w:val="24"/>
          <w:szCs w:val="24"/>
        </w:rPr>
        <w:t>Цель, за</w:t>
      </w:r>
      <w:r w:rsidR="00770525" w:rsidRPr="005E1929">
        <w:rPr>
          <w:rFonts w:ascii="Arial" w:hAnsi="Arial" w:cs="Arial"/>
          <w:b/>
          <w:sz w:val="24"/>
          <w:szCs w:val="24"/>
        </w:rPr>
        <w:t>дачи, сроки и этапы реализации П</w:t>
      </w:r>
      <w:r w:rsidR="006D7E44" w:rsidRPr="005E1929">
        <w:rPr>
          <w:rFonts w:ascii="Arial" w:hAnsi="Arial" w:cs="Arial"/>
          <w:b/>
          <w:sz w:val="24"/>
          <w:szCs w:val="24"/>
        </w:rPr>
        <w:t>рограммы.</w:t>
      </w:r>
    </w:p>
    <w:p w:rsidR="008C64F5" w:rsidRPr="005E1929" w:rsidRDefault="008C64F5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Ц</w:t>
      </w:r>
      <w:r w:rsidR="003F0353" w:rsidRPr="005E1929">
        <w:rPr>
          <w:rFonts w:ascii="Arial" w:hAnsi="Arial" w:cs="Arial"/>
          <w:sz w:val="24"/>
          <w:szCs w:val="24"/>
        </w:rPr>
        <w:t>е</w:t>
      </w:r>
      <w:r w:rsidRPr="005E1929">
        <w:rPr>
          <w:rFonts w:ascii="Arial" w:hAnsi="Arial" w:cs="Arial"/>
          <w:sz w:val="24"/>
          <w:szCs w:val="24"/>
        </w:rPr>
        <w:t xml:space="preserve">лью </w:t>
      </w:r>
      <w:r w:rsidR="00577C39" w:rsidRPr="005E1929">
        <w:rPr>
          <w:rFonts w:ascii="Arial" w:hAnsi="Arial" w:cs="Arial"/>
          <w:sz w:val="24"/>
          <w:szCs w:val="24"/>
        </w:rPr>
        <w:t>П</w:t>
      </w:r>
      <w:r w:rsidRPr="005E1929">
        <w:rPr>
          <w:rFonts w:ascii="Arial" w:hAnsi="Arial" w:cs="Arial"/>
          <w:sz w:val="24"/>
          <w:szCs w:val="24"/>
        </w:rPr>
        <w:t>рограммы является</w:t>
      </w:r>
      <w:r w:rsidR="003F0353" w:rsidRPr="005E1929">
        <w:rPr>
          <w:rFonts w:ascii="Arial" w:hAnsi="Arial" w:cs="Arial"/>
          <w:sz w:val="24"/>
          <w:szCs w:val="24"/>
        </w:rPr>
        <w:t xml:space="preserve"> </w:t>
      </w:r>
      <w:r w:rsidR="00CB4C3F" w:rsidRPr="005E1929">
        <w:rPr>
          <w:rFonts w:ascii="Arial" w:hAnsi="Arial" w:cs="Arial"/>
          <w:sz w:val="24"/>
          <w:szCs w:val="24"/>
        </w:rPr>
        <w:t>эффективная работа</w:t>
      </w:r>
      <w:r w:rsidR="003F0353" w:rsidRPr="005E1929">
        <w:rPr>
          <w:rFonts w:ascii="Arial" w:hAnsi="Arial" w:cs="Arial"/>
          <w:sz w:val="24"/>
          <w:szCs w:val="24"/>
        </w:rPr>
        <w:t xml:space="preserve"> учреждений культуры муниципального </w:t>
      </w:r>
      <w:proofErr w:type="gramStart"/>
      <w:r w:rsidR="003F0353" w:rsidRPr="005E1929">
        <w:rPr>
          <w:rFonts w:ascii="Arial" w:hAnsi="Arial" w:cs="Arial"/>
          <w:sz w:val="24"/>
          <w:szCs w:val="24"/>
        </w:rPr>
        <w:t>района  «</w:t>
      </w:r>
      <w:proofErr w:type="gramEnd"/>
      <w:r w:rsidR="003F0353" w:rsidRPr="005E1929">
        <w:rPr>
          <w:rFonts w:ascii="Arial" w:hAnsi="Arial" w:cs="Arial"/>
          <w:sz w:val="24"/>
          <w:szCs w:val="24"/>
        </w:rPr>
        <w:t>Тунгиро-Олёкминс</w:t>
      </w:r>
      <w:r w:rsidR="00B97D00" w:rsidRPr="005E1929">
        <w:rPr>
          <w:rFonts w:ascii="Arial" w:hAnsi="Arial" w:cs="Arial"/>
          <w:sz w:val="24"/>
          <w:szCs w:val="24"/>
        </w:rPr>
        <w:t>кий район», культурных инновац</w:t>
      </w:r>
      <w:r w:rsidR="003F0353" w:rsidRPr="005E1929">
        <w:rPr>
          <w:rFonts w:ascii="Arial" w:hAnsi="Arial" w:cs="Arial"/>
          <w:sz w:val="24"/>
          <w:szCs w:val="24"/>
        </w:rPr>
        <w:t>ий равных возможностей доступа к культурным ценностям для представит</w:t>
      </w:r>
      <w:r w:rsidR="000F0880" w:rsidRPr="005E1929">
        <w:rPr>
          <w:rFonts w:ascii="Arial" w:hAnsi="Arial" w:cs="Arial"/>
          <w:sz w:val="24"/>
          <w:szCs w:val="24"/>
        </w:rPr>
        <w:t>елей различных социальных групп, сохранение и популяризация историко-культурного наследия</w:t>
      </w:r>
      <w:r w:rsidR="00E76B38" w:rsidRPr="005E1929">
        <w:rPr>
          <w:rFonts w:ascii="Arial" w:hAnsi="Arial" w:cs="Arial"/>
          <w:sz w:val="24"/>
          <w:szCs w:val="24"/>
        </w:rPr>
        <w:t>, материальная поддержка студентов образовательных учреждений культуры.</w:t>
      </w:r>
    </w:p>
    <w:p w:rsidR="003F0353" w:rsidRPr="005E1929" w:rsidRDefault="003F0353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Задачами </w:t>
      </w:r>
      <w:r w:rsidR="00577C39" w:rsidRPr="005E1929">
        <w:rPr>
          <w:rFonts w:ascii="Arial" w:hAnsi="Arial" w:cs="Arial"/>
          <w:sz w:val="24"/>
          <w:szCs w:val="24"/>
        </w:rPr>
        <w:t>П</w:t>
      </w:r>
      <w:r w:rsidRPr="005E1929">
        <w:rPr>
          <w:rFonts w:ascii="Arial" w:hAnsi="Arial" w:cs="Arial"/>
          <w:sz w:val="24"/>
          <w:szCs w:val="24"/>
        </w:rPr>
        <w:t>рограммы являются:</w:t>
      </w:r>
    </w:p>
    <w:p w:rsidR="003F0353" w:rsidRPr="005E1929" w:rsidRDefault="003F0353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-обеспечение многообразия услуг учреждений культуры</w:t>
      </w:r>
      <w:r w:rsidR="007D63A8" w:rsidRPr="005E1929">
        <w:rPr>
          <w:rFonts w:ascii="Arial" w:hAnsi="Arial" w:cs="Arial"/>
          <w:sz w:val="24"/>
          <w:szCs w:val="24"/>
        </w:rPr>
        <w:t>, а также форм культурной деятельности;</w:t>
      </w:r>
    </w:p>
    <w:p w:rsidR="007D63A8" w:rsidRPr="005E1929" w:rsidRDefault="007D63A8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-развитие договорных отношений между </w:t>
      </w:r>
      <w:proofErr w:type="gramStart"/>
      <w:r w:rsidRPr="005E1929">
        <w:rPr>
          <w:rFonts w:ascii="Arial" w:hAnsi="Arial" w:cs="Arial"/>
          <w:sz w:val="24"/>
          <w:szCs w:val="24"/>
        </w:rPr>
        <w:t>учебными  заведениями</w:t>
      </w:r>
      <w:proofErr w:type="gramEnd"/>
      <w:r w:rsidRPr="005E1929">
        <w:rPr>
          <w:rFonts w:ascii="Arial" w:hAnsi="Arial" w:cs="Arial"/>
          <w:sz w:val="24"/>
          <w:szCs w:val="24"/>
        </w:rPr>
        <w:t xml:space="preserve"> и работодателями, направленных на целевую подготовку кадров.</w:t>
      </w:r>
    </w:p>
    <w:p w:rsidR="007D63A8" w:rsidRPr="005E1929" w:rsidRDefault="007D63A8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В рамках </w:t>
      </w:r>
      <w:r w:rsidR="00577C39" w:rsidRPr="005E1929">
        <w:rPr>
          <w:rFonts w:ascii="Arial" w:hAnsi="Arial" w:cs="Arial"/>
          <w:sz w:val="24"/>
          <w:szCs w:val="24"/>
        </w:rPr>
        <w:t>П</w:t>
      </w:r>
      <w:r w:rsidRPr="005E1929">
        <w:rPr>
          <w:rFonts w:ascii="Arial" w:hAnsi="Arial" w:cs="Arial"/>
          <w:sz w:val="24"/>
          <w:szCs w:val="24"/>
        </w:rPr>
        <w:t>рограммы будут реализованы мероприятия по следующим направлениям:</w:t>
      </w:r>
    </w:p>
    <w:p w:rsidR="007D63A8" w:rsidRPr="005E1929" w:rsidRDefault="007D63A8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1.Мероприятия по созданию условий для сохранения культурного потенциала клубных учреждений.</w:t>
      </w:r>
    </w:p>
    <w:p w:rsidR="007D63A8" w:rsidRPr="005E1929" w:rsidRDefault="00577C39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2</w:t>
      </w:r>
      <w:r w:rsidR="007D63A8" w:rsidRPr="005E1929">
        <w:rPr>
          <w:rFonts w:ascii="Arial" w:hAnsi="Arial" w:cs="Arial"/>
          <w:sz w:val="24"/>
          <w:szCs w:val="24"/>
        </w:rPr>
        <w:t xml:space="preserve">.Мероприятия по созданию условий </w:t>
      </w:r>
      <w:proofErr w:type="gramStart"/>
      <w:r w:rsidR="007D63A8" w:rsidRPr="005E1929">
        <w:rPr>
          <w:rFonts w:ascii="Arial" w:hAnsi="Arial" w:cs="Arial"/>
          <w:sz w:val="24"/>
          <w:szCs w:val="24"/>
        </w:rPr>
        <w:t>для  сохранения</w:t>
      </w:r>
      <w:proofErr w:type="gramEnd"/>
      <w:r w:rsidR="007D63A8" w:rsidRPr="005E1929">
        <w:rPr>
          <w:rFonts w:ascii="Arial" w:hAnsi="Arial" w:cs="Arial"/>
          <w:sz w:val="24"/>
          <w:szCs w:val="24"/>
        </w:rPr>
        <w:t xml:space="preserve"> культурного потенциала прочих учреждений культуры и искусства.</w:t>
      </w:r>
    </w:p>
    <w:p w:rsidR="007D63A8" w:rsidRPr="005E1929" w:rsidRDefault="00577C39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3</w:t>
      </w:r>
      <w:r w:rsidR="007D63A8" w:rsidRPr="005E1929">
        <w:rPr>
          <w:rFonts w:ascii="Arial" w:hAnsi="Arial" w:cs="Arial"/>
          <w:sz w:val="24"/>
          <w:szCs w:val="24"/>
        </w:rPr>
        <w:t>.</w:t>
      </w:r>
      <w:r w:rsidR="00BF1259" w:rsidRPr="005E1929">
        <w:rPr>
          <w:rFonts w:ascii="Arial" w:hAnsi="Arial" w:cs="Arial"/>
          <w:sz w:val="24"/>
          <w:szCs w:val="24"/>
        </w:rPr>
        <w:t>Поддержка кадров при повышении квалификации</w:t>
      </w:r>
      <w:r w:rsidR="007D63A8" w:rsidRPr="005E1929">
        <w:rPr>
          <w:rFonts w:ascii="Arial" w:hAnsi="Arial" w:cs="Arial"/>
          <w:sz w:val="24"/>
          <w:szCs w:val="24"/>
        </w:rPr>
        <w:t>.</w:t>
      </w:r>
    </w:p>
    <w:p w:rsidR="007D63A8" w:rsidRPr="005E1929" w:rsidRDefault="00577C39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lastRenderedPageBreak/>
        <w:t>4</w:t>
      </w:r>
      <w:r w:rsidR="007D63A8" w:rsidRPr="005E1929">
        <w:rPr>
          <w:rFonts w:ascii="Arial" w:hAnsi="Arial" w:cs="Arial"/>
          <w:sz w:val="24"/>
          <w:szCs w:val="24"/>
        </w:rPr>
        <w:t>.Обеспечение условий для художественного творчества и инновационной деятельности.</w:t>
      </w:r>
    </w:p>
    <w:p w:rsidR="00241B24" w:rsidRPr="005E1929" w:rsidRDefault="00241B24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5.Поощрение участников творческих самодеятельных коллективов, участников клубных формирований.</w:t>
      </w:r>
    </w:p>
    <w:p w:rsidR="007D63A8" w:rsidRPr="005E1929" w:rsidRDefault="007D63A8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Программа рассчитана на 2</w:t>
      </w:r>
      <w:r w:rsidR="000B05E0" w:rsidRPr="005E1929">
        <w:rPr>
          <w:rFonts w:ascii="Arial" w:hAnsi="Arial" w:cs="Arial"/>
          <w:sz w:val="24"/>
          <w:szCs w:val="24"/>
        </w:rPr>
        <w:t>0</w:t>
      </w:r>
      <w:r w:rsidR="00BF1259" w:rsidRPr="005E1929">
        <w:rPr>
          <w:rFonts w:ascii="Arial" w:hAnsi="Arial" w:cs="Arial"/>
          <w:sz w:val="24"/>
          <w:szCs w:val="24"/>
        </w:rPr>
        <w:t>2</w:t>
      </w:r>
      <w:r w:rsidR="009E1E02" w:rsidRPr="005E1929">
        <w:rPr>
          <w:rFonts w:ascii="Arial" w:hAnsi="Arial" w:cs="Arial"/>
          <w:sz w:val="24"/>
          <w:szCs w:val="24"/>
        </w:rPr>
        <w:t>6</w:t>
      </w:r>
      <w:r w:rsidRPr="005E1929">
        <w:rPr>
          <w:rFonts w:ascii="Arial" w:hAnsi="Arial" w:cs="Arial"/>
          <w:sz w:val="24"/>
          <w:szCs w:val="24"/>
        </w:rPr>
        <w:t xml:space="preserve"> год. Программа реализуется в один этап.</w:t>
      </w:r>
    </w:p>
    <w:p w:rsidR="007F4A58" w:rsidRPr="005E1929" w:rsidRDefault="007F4A58" w:rsidP="00F97A71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 xml:space="preserve">4. </w:t>
      </w:r>
      <w:r w:rsidR="00770525" w:rsidRPr="005E1929">
        <w:rPr>
          <w:rFonts w:ascii="Arial" w:hAnsi="Arial" w:cs="Arial"/>
          <w:b/>
          <w:sz w:val="24"/>
          <w:szCs w:val="24"/>
        </w:rPr>
        <w:t>Ресурсные обеспечения П</w:t>
      </w:r>
      <w:r w:rsidR="006D7E44" w:rsidRPr="005E1929">
        <w:rPr>
          <w:rFonts w:ascii="Arial" w:hAnsi="Arial" w:cs="Arial"/>
          <w:b/>
          <w:sz w:val="24"/>
          <w:szCs w:val="24"/>
        </w:rPr>
        <w:t>рограммы.</w:t>
      </w:r>
    </w:p>
    <w:p w:rsidR="00793980" w:rsidRPr="005E1929" w:rsidRDefault="00793980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Финансирование мероприятий </w:t>
      </w:r>
      <w:proofErr w:type="gramStart"/>
      <w:r w:rsidR="007F4A58" w:rsidRPr="005E1929">
        <w:rPr>
          <w:rFonts w:ascii="Arial" w:hAnsi="Arial" w:cs="Arial"/>
          <w:sz w:val="24"/>
          <w:szCs w:val="24"/>
        </w:rPr>
        <w:t>П</w:t>
      </w:r>
      <w:r w:rsidRPr="005E1929">
        <w:rPr>
          <w:rFonts w:ascii="Arial" w:hAnsi="Arial" w:cs="Arial"/>
          <w:sz w:val="24"/>
          <w:szCs w:val="24"/>
        </w:rPr>
        <w:t>рограммы  осуществляется</w:t>
      </w:r>
      <w:proofErr w:type="gramEnd"/>
      <w:r w:rsidRPr="005E1929">
        <w:rPr>
          <w:rFonts w:ascii="Arial" w:hAnsi="Arial" w:cs="Arial"/>
          <w:sz w:val="24"/>
          <w:szCs w:val="24"/>
        </w:rPr>
        <w:t xml:space="preserve"> за счёт средств бюджета муниципального района «Тунгиро-Олёкминский район».</w:t>
      </w:r>
    </w:p>
    <w:p w:rsidR="00793980" w:rsidRPr="005E1929" w:rsidRDefault="00793980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Объём финансирования </w:t>
      </w:r>
      <w:r w:rsidR="007F4A58" w:rsidRPr="005E1929">
        <w:rPr>
          <w:rFonts w:ascii="Arial" w:hAnsi="Arial" w:cs="Arial"/>
          <w:sz w:val="24"/>
          <w:szCs w:val="24"/>
        </w:rPr>
        <w:t>П</w:t>
      </w:r>
      <w:r w:rsidRPr="005E1929">
        <w:rPr>
          <w:rFonts w:ascii="Arial" w:hAnsi="Arial" w:cs="Arial"/>
          <w:sz w:val="24"/>
          <w:szCs w:val="24"/>
        </w:rPr>
        <w:t>рограммы составляет</w:t>
      </w:r>
      <w:r w:rsidR="000F0880" w:rsidRPr="005E1929">
        <w:rPr>
          <w:rFonts w:ascii="Arial" w:hAnsi="Arial" w:cs="Arial"/>
          <w:sz w:val="24"/>
          <w:szCs w:val="24"/>
        </w:rPr>
        <w:t xml:space="preserve"> </w:t>
      </w:r>
      <w:r w:rsidR="00EC2091" w:rsidRPr="005E1929">
        <w:rPr>
          <w:rFonts w:ascii="Arial" w:hAnsi="Arial" w:cs="Arial"/>
          <w:sz w:val="24"/>
          <w:szCs w:val="24"/>
        </w:rPr>
        <w:t>28</w:t>
      </w:r>
      <w:r w:rsidR="008228A1" w:rsidRPr="005E1929">
        <w:rPr>
          <w:rFonts w:ascii="Arial" w:hAnsi="Arial" w:cs="Arial"/>
          <w:sz w:val="24"/>
          <w:szCs w:val="24"/>
        </w:rPr>
        <w:t>0</w:t>
      </w:r>
      <w:r w:rsidR="00EC2091" w:rsidRPr="005E1929">
        <w:rPr>
          <w:rFonts w:ascii="Arial" w:hAnsi="Arial" w:cs="Arial"/>
          <w:sz w:val="24"/>
          <w:szCs w:val="24"/>
        </w:rPr>
        <w:t xml:space="preserve"> 000 (двести восемьдесят </w:t>
      </w:r>
      <w:r w:rsidR="00B257B3" w:rsidRPr="005E1929">
        <w:rPr>
          <w:rFonts w:ascii="Arial" w:hAnsi="Arial" w:cs="Arial"/>
          <w:sz w:val="24"/>
          <w:szCs w:val="24"/>
        </w:rPr>
        <w:t>тысяч</w:t>
      </w:r>
      <w:r w:rsidR="00FC666F" w:rsidRPr="005E1929">
        <w:rPr>
          <w:rFonts w:ascii="Arial" w:hAnsi="Arial" w:cs="Arial"/>
          <w:sz w:val="24"/>
          <w:szCs w:val="24"/>
        </w:rPr>
        <w:t>) рублей</w:t>
      </w:r>
      <w:r w:rsidRPr="005E1929">
        <w:rPr>
          <w:rFonts w:ascii="Arial" w:hAnsi="Arial" w:cs="Arial"/>
          <w:sz w:val="24"/>
          <w:szCs w:val="24"/>
        </w:rPr>
        <w:t xml:space="preserve"> из бюджета</w:t>
      </w:r>
      <w:r w:rsidR="007F4A58" w:rsidRPr="005E1929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2D2F89" w:rsidRPr="005E1929">
        <w:rPr>
          <w:rFonts w:ascii="Arial" w:hAnsi="Arial" w:cs="Arial"/>
          <w:sz w:val="24"/>
          <w:szCs w:val="24"/>
        </w:rPr>
        <w:t>.</w:t>
      </w:r>
    </w:p>
    <w:p w:rsidR="00793980" w:rsidRPr="005E1929" w:rsidRDefault="00CD3E6B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Средства планируется направить на выполнение следующих</w:t>
      </w:r>
      <w:r w:rsidRPr="005E1929">
        <w:rPr>
          <w:rFonts w:ascii="Arial" w:hAnsi="Arial" w:cs="Arial"/>
          <w:b/>
          <w:sz w:val="24"/>
          <w:szCs w:val="24"/>
        </w:rPr>
        <w:t xml:space="preserve"> </w:t>
      </w:r>
      <w:r w:rsidRPr="005E1929">
        <w:rPr>
          <w:rFonts w:ascii="Arial" w:hAnsi="Arial" w:cs="Arial"/>
          <w:sz w:val="24"/>
          <w:szCs w:val="24"/>
        </w:rPr>
        <w:t>мероприятий:</w:t>
      </w:r>
    </w:p>
    <w:p w:rsidR="00CD3E6B" w:rsidRPr="005E1929" w:rsidRDefault="00CD3E6B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5E1929">
        <w:rPr>
          <w:rFonts w:ascii="Arial" w:hAnsi="Arial" w:cs="Arial"/>
          <w:sz w:val="24"/>
          <w:szCs w:val="24"/>
        </w:rPr>
        <w:t>1.Мероприятия  по</w:t>
      </w:r>
      <w:proofErr w:type="gramEnd"/>
      <w:r w:rsidRPr="005E1929">
        <w:rPr>
          <w:rFonts w:ascii="Arial" w:hAnsi="Arial" w:cs="Arial"/>
          <w:sz w:val="24"/>
          <w:szCs w:val="24"/>
        </w:rPr>
        <w:t xml:space="preserve"> </w:t>
      </w:r>
      <w:r w:rsidR="00BF1259" w:rsidRPr="005E1929">
        <w:rPr>
          <w:rFonts w:ascii="Arial" w:hAnsi="Arial" w:cs="Arial"/>
          <w:sz w:val="24"/>
          <w:szCs w:val="24"/>
        </w:rPr>
        <w:t>материально-техническому обеспечению учреждений культуры</w:t>
      </w:r>
      <w:r w:rsidR="009E1E02" w:rsidRPr="005E1929">
        <w:rPr>
          <w:rFonts w:ascii="Arial" w:hAnsi="Arial" w:cs="Arial"/>
          <w:sz w:val="24"/>
          <w:szCs w:val="24"/>
        </w:rPr>
        <w:t xml:space="preserve"> на общую сумму 9</w:t>
      </w:r>
      <w:r w:rsidR="002C70D2" w:rsidRPr="005E1929">
        <w:rPr>
          <w:rFonts w:ascii="Arial" w:hAnsi="Arial" w:cs="Arial"/>
          <w:sz w:val="24"/>
          <w:szCs w:val="24"/>
        </w:rPr>
        <w:t>0</w:t>
      </w:r>
      <w:r w:rsidR="009E1E02" w:rsidRPr="005E1929">
        <w:rPr>
          <w:rFonts w:ascii="Arial" w:hAnsi="Arial" w:cs="Arial"/>
          <w:sz w:val="24"/>
          <w:szCs w:val="24"/>
        </w:rPr>
        <w:t> 000 (девяносто</w:t>
      </w:r>
      <w:r w:rsidR="00044CF9" w:rsidRPr="005E1929">
        <w:rPr>
          <w:rFonts w:ascii="Arial" w:hAnsi="Arial" w:cs="Arial"/>
          <w:sz w:val="24"/>
          <w:szCs w:val="24"/>
        </w:rPr>
        <w:t xml:space="preserve"> тысяч) рублей</w:t>
      </w:r>
      <w:r w:rsidR="006130E6" w:rsidRPr="005E1929">
        <w:rPr>
          <w:rFonts w:ascii="Arial" w:hAnsi="Arial" w:cs="Arial"/>
          <w:sz w:val="24"/>
          <w:szCs w:val="24"/>
        </w:rPr>
        <w:t>:</w:t>
      </w:r>
    </w:p>
    <w:p w:rsidR="008B2F0C" w:rsidRPr="005E1929" w:rsidRDefault="00A240A1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</w:t>
      </w:r>
      <w:r w:rsidR="00097307" w:rsidRPr="005E19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97307" w:rsidRPr="005E1929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="00097307" w:rsidRPr="005E1929">
        <w:rPr>
          <w:rFonts w:ascii="Arial" w:hAnsi="Arial" w:cs="Arial"/>
          <w:sz w:val="24"/>
          <w:szCs w:val="24"/>
        </w:rPr>
        <w:t xml:space="preserve"> с Министерством культуры Забайкальского края на обновление материально-технической базы</w:t>
      </w:r>
      <w:r w:rsidR="008B2F0C" w:rsidRPr="005E1929">
        <w:rPr>
          <w:rFonts w:ascii="Arial" w:hAnsi="Arial" w:cs="Arial"/>
          <w:sz w:val="24"/>
          <w:szCs w:val="24"/>
        </w:rPr>
        <w:t xml:space="preserve"> в размере </w:t>
      </w:r>
      <w:r w:rsidR="00241B24" w:rsidRPr="005E1929">
        <w:rPr>
          <w:rFonts w:ascii="Arial" w:hAnsi="Arial" w:cs="Arial"/>
          <w:sz w:val="24"/>
          <w:szCs w:val="24"/>
        </w:rPr>
        <w:t>1</w:t>
      </w:r>
      <w:r w:rsidR="002C70D2" w:rsidRPr="005E1929">
        <w:rPr>
          <w:rFonts w:ascii="Arial" w:hAnsi="Arial" w:cs="Arial"/>
          <w:sz w:val="24"/>
          <w:szCs w:val="24"/>
        </w:rPr>
        <w:t>0</w:t>
      </w:r>
      <w:r w:rsidR="008B2F0C" w:rsidRPr="005E1929">
        <w:rPr>
          <w:rFonts w:ascii="Arial" w:hAnsi="Arial" w:cs="Arial"/>
          <w:sz w:val="24"/>
          <w:szCs w:val="24"/>
        </w:rPr>
        <w:t>000 (</w:t>
      </w:r>
      <w:r w:rsidR="002C70D2" w:rsidRPr="005E1929">
        <w:rPr>
          <w:rFonts w:ascii="Arial" w:hAnsi="Arial" w:cs="Arial"/>
          <w:sz w:val="24"/>
          <w:szCs w:val="24"/>
        </w:rPr>
        <w:t>десять</w:t>
      </w:r>
      <w:r w:rsidR="00241B24" w:rsidRPr="005E1929">
        <w:rPr>
          <w:rFonts w:ascii="Arial" w:hAnsi="Arial" w:cs="Arial"/>
          <w:sz w:val="24"/>
          <w:szCs w:val="24"/>
        </w:rPr>
        <w:t xml:space="preserve"> тысяч</w:t>
      </w:r>
      <w:r w:rsidR="008B2F0C" w:rsidRPr="005E1929">
        <w:rPr>
          <w:rFonts w:ascii="Arial" w:hAnsi="Arial" w:cs="Arial"/>
          <w:sz w:val="24"/>
          <w:szCs w:val="24"/>
        </w:rPr>
        <w:t>) рублей;</w:t>
      </w:r>
    </w:p>
    <w:p w:rsidR="00241B24" w:rsidRPr="005E1929" w:rsidRDefault="00097307" w:rsidP="00241B24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- </w:t>
      </w:r>
      <w:r w:rsidR="007B070E" w:rsidRPr="005E1929">
        <w:rPr>
          <w:rFonts w:ascii="Arial" w:hAnsi="Arial" w:cs="Arial"/>
          <w:sz w:val="24"/>
          <w:szCs w:val="24"/>
        </w:rPr>
        <w:t>приобретение стеллажей для районного архива</w:t>
      </w:r>
      <w:r w:rsidR="002C70D2" w:rsidRPr="005E1929">
        <w:rPr>
          <w:rFonts w:ascii="Arial" w:hAnsi="Arial" w:cs="Arial"/>
          <w:sz w:val="24"/>
          <w:szCs w:val="24"/>
        </w:rPr>
        <w:t xml:space="preserve"> (МБУК «Районная центральная библиотека») </w:t>
      </w:r>
      <w:r w:rsidR="009E1E02" w:rsidRPr="005E1929">
        <w:rPr>
          <w:rFonts w:ascii="Arial" w:hAnsi="Arial" w:cs="Arial"/>
          <w:sz w:val="24"/>
          <w:szCs w:val="24"/>
        </w:rPr>
        <w:t>на сумму 80</w:t>
      </w:r>
      <w:r w:rsidR="00241B24" w:rsidRPr="005E1929">
        <w:rPr>
          <w:rFonts w:ascii="Arial" w:hAnsi="Arial" w:cs="Arial"/>
          <w:sz w:val="24"/>
          <w:szCs w:val="24"/>
        </w:rPr>
        <w:t>000 (двадцать тысяч) рублей;</w:t>
      </w:r>
    </w:p>
    <w:p w:rsidR="00D74ABB" w:rsidRPr="005E1929" w:rsidRDefault="00A234F6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2</w:t>
      </w:r>
      <w:r w:rsidR="000D1471" w:rsidRPr="005E1929">
        <w:rPr>
          <w:rFonts w:ascii="Arial" w:hAnsi="Arial" w:cs="Arial"/>
          <w:sz w:val="24"/>
          <w:szCs w:val="24"/>
        </w:rPr>
        <w:t xml:space="preserve">. </w:t>
      </w:r>
      <w:r w:rsidR="00F83011" w:rsidRPr="005E1929">
        <w:rPr>
          <w:rFonts w:ascii="Arial" w:hAnsi="Arial" w:cs="Arial"/>
          <w:sz w:val="24"/>
          <w:szCs w:val="24"/>
        </w:rPr>
        <w:t>Повышение квалификации работников культуры</w:t>
      </w:r>
      <w:r w:rsidR="00044CF9" w:rsidRPr="005E1929">
        <w:rPr>
          <w:rFonts w:ascii="Arial" w:hAnsi="Arial" w:cs="Arial"/>
          <w:sz w:val="24"/>
          <w:szCs w:val="24"/>
        </w:rPr>
        <w:t xml:space="preserve"> на общую сумму </w:t>
      </w:r>
      <w:r w:rsidR="002C70D2" w:rsidRPr="005E1929">
        <w:rPr>
          <w:rFonts w:ascii="Arial" w:hAnsi="Arial" w:cs="Arial"/>
          <w:sz w:val="24"/>
          <w:szCs w:val="24"/>
        </w:rPr>
        <w:t>3</w:t>
      </w:r>
      <w:r w:rsidR="00044CF9" w:rsidRPr="005E1929">
        <w:rPr>
          <w:rFonts w:ascii="Arial" w:hAnsi="Arial" w:cs="Arial"/>
          <w:sz w:val="24"/>
          <w:szCs w:val="24"/>
        </w:rPr>
        <w:t>0000 (</w:t>
      </w:r>
      <w:r w:rsidR="002C70D2" w:rsidRPr="005E1929">
        <w:rPr>
          <w:rFonts w:ascii="Arial" w:hAnsi="Arial" w:cs="Arial"/>
          <w:sz w:val="24"/>
          <w:szCs w:val="24"/>
        </w:rPr>
        <w:t>тридцать</w:t>
      </w:r>
      <w:r w:rsidR="00044CF9" w:rsidRPr="005E1929">
        <w:rPr>
          <w:rFonts w:ascii="Arial" w:hAnsi="Arial" w:cs="Arial"/>
          <w:sz w:val="24"/>
          <w:szCs w:val="24"/>
        </w:rPr>
        <w:t xml:space="preserve"> тысяч) рублей</w:t>
      </w:r>
      <w:r w:rsidR="00D74ABB" w:rsidRPr="005E1929">
        <w:rPr>
          <w:rFonts w:ascii="Arial" w:hAnsi="Arial" w:cs="Arial"/>
          <w:sz w:val="24"/>
          <w:szCs w:val="24"/>
        </w:rPr>
        <w:t>:</w:t>
      </w:r>
    </w:p>
    <w:p w:rsidR="00D74ABB" w:rsidRPr="005E1929" w:rsidRDefault="00D74ABB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-курсы повышения квалификации,</w:t>
      </w:r>
      <w:r w:rsidR="00CA12E8" w:rsidRPr="005E1929">
        <w:rPr>
          <w:rFonts w:ascii="Arial" w:hAnsi="Arial" w:cs="Arial"/>
          <w:sz w:val="24"/>
          <w:szCs w:val="24"/>
        </w:rPr>
        <w:t xml:space="preserve"> </w:t>
      </w:r>
      <w:r w:rsidRPr="005E1929">
        <w:rPr>
          <w:rFonts w:ascii="Arial" w:hAnsi="Arial" w:cs="Arial"/>
          <w:sz w:val="24"/>
          <w:szCs w:val="24"/>
        </w:rPr>
        <w:t xml:space="preserve">семинары-практикумы по различным </w:t>
      </w:r>
      <w:r w:rsidR="003D5C5E" w:rsidRPr="005E1929">
        <w:rPr>
          <w:rFonts w:ascii="Arial" w:hAnsi="Arial" w:cs="Arial"/>
          <w:sz w:val="24"/>
          <w:szCs w:val="24"/>
        </w:rPr>
        <w:t>направлениям социокультурной деятельности</w:t>
      </w:r>
      <w:r w:rsidRPr="005E1929">
        <w:rPr>
          <w:rFonts w:ascii="Arial" w:hAnsi="Arial" w:cs="Arial"/>
          <w:sz w:val="24"/>
          <w:szCs w:val="24"/>
        </w:rPr>
        <w:t xml:space="preserve"> учреждений культуры Тунгиро-Олёкминского </w:t>
      </w:r>
      <w:proofErr w:type="gramStart"/>
      <w:r w:rsidR="002A5207" w:rsidRPr="005E1929">
        <w:rPr>
          <w:rFonts w:ascii="Arial" w:hAnsi="Arial" w:cs="Arial"/>
          <w:sz w:val="24"/>
          <w:szCs w:val="24"/>
        </w:rPr>
        <w:t>района</w:t>
      </w:r>
      <w:r w:rsidR="00F64B1D" w:rsidRPr="005E1929">
        <w:rPr>
          <w:rFonts w:ascii="Arial" w:hAnsi="Arial" w:cs="Arial"/>
          <w:sz w:val="24"/>
          <w:szCs w:val="24"/>
        </w:rPr>
        <w:t xml:space="preserve"> </w:t>
      </w:r>
      <w:r w:rsidR="002A5207" w:rsidRPr="005E1929">
        <w:rPr>
          <w:rFonts w:ascii="Arial" w:hAnsi="Arial" w:cs="Arial"/>
          <w:sz w:val="24"/>
          <w:szCs w:val="24"/>
        </w:rPr>
        <w:t xml:space="preserve"> </w:t>
      </w:r>
      <w:r w:rsidR="00883136" w:rsidRPr="005E1929">
        <w:rPr>
          <w:rFonts w:ascii="Arial" w:hAnsi="Arial" w:cs="Arial"/>
          <w:sz w:val="24"/>
          <w:szCs w:val="24"/>
        </w:rPr>
        <w:t>в</w:t>
      </w:r>
      <w:proofErr w:type="gramEnd"/>
      <w:r w:rsidR="00883136" w:rsidRPr="005E1929">
        <w:rPr>
          <w:rFonts w:ascii="Arial" w:hAnsi="Arial" w:cs="Arial"/>
          <w:sz w:val="24"/>
          <w:szCs w:val="24"/>
        </w:rPr>
        <w:t xml:space="preserve"> размере </w:t>
      </w:r>
      <w:r w:rsidR="00EC7992" w:rsidRPr="005E1929">
        <w:rPr>
          <w:rFonts w:ascii="Arial" w:hAnsi="Arial" w:cs="Arial"/>
          <w:sz w:val="24"/>
          <w:szCs w:val="24"/>
        </w:rPr>
        <w:t>30</w:t>
      </w:r>
      <w:r w:rsidR="00883136" w:rsidRPr="005E1929">
        <w:rPr>
          <w:rFonts w:ascii="Arial" w:hAnsi="Arial" w:cs="Arial"/>
          <w:sz w:val="24"/>
          <w:szCs w:val="24"/>
        </w:rPr>
        <w:t> </w:t>
      </w:r>
      <w:r w:rsidR="002A5207" w:rsidRPr="005E1929">
        <w:rPr>
          <w:rFonts w:ascii="Arial" w:hAnsi="Arial" w:cs="Arial"/>
          <w:sz w:val="24"/>
          <w:szCs w:val="24"/>
        </w:rPr>
        <w:t>00</w:t>
      </w:r>
      <w:r w:rsidR="002D0915" w:rsidRPr="005E1929">
        <w:rPr>
          <w:rFonts w:ascii="Arial" w:hAnsi="Arial" w:cs="Arial"/>
          <w:sz w:val="24"/>
          <w:szCs w:val="24"/>
        </w:rPr>
        <w:t>0</w:t>
      </w:r>
      <w:r w:rsidR="00883136" w:rsidRPr="005E1929">
        <w:rPr>
          <w:rFonts w:ascii="Arial" w:hAnsi="Arial" w:cs="Arial"/>
          <w:sz w:val="24"/>
          <w:szCs w:val="24"/>
        </w:rPr>
        <w:t xml:space="preserve"> </w:t>
      </w:r>
      <w:r w:rsidR="002D0915" w:rsidRPr="005E1929">
        <w:rPr>
          <w:rFonts w:ascii="Arial" w:hAnsi="Arial" w:cs="Arial"/>
          <w:sz w:val="24"/>
          <w:szCs w:val="24"/>
        </w:rPr>
        <w:t>(</w:t>
      </w:r>
      <w:r w:rsidR="00EC7992" w:rsidRPr="005E1929">
        <w:rPr>
          <w:rFonts w:ascii="Arial" w:hAnsi="Arial" w:cs="Arial"/>
          <w:sz w:val="24"/>
          <w:szCs w:val="24"/>
        </w:rPr>
        <w:t>тридцать</w:t>
      </w:r>
      <w:r w:rsidR="009452D7" w:rsidRPr="005E1929">
        <w:rPr>
          <w:rFonts w:ascii="Arial" w:hAnsi="Arial" w:cs="Arial"/>
          <w:sz w:val="24"/>
          <w:szCs w:val="24"/>
        </w:rPr>
        <w:t xml:space="preserve"> </w:t>
      </w:r>
      <w:r w:rsidR="002D0915" w:rsidRPr="005E1929">
        <w:rPr>
          <w:rFonts w:ascii="Arial" w:hAnsi="Arial" w:cs="Arial"/>
          <w:sz w:val="24"/>
          <w:szCs w:val="24"/>
        </w:rPr>
        <w:t xml:space="preserve"> тысяч)</w:t>
      </w:r>
      <w:r w:rsidR="00883136" w:rsidRPr="005E1929">
        <w:rPr>
          <w:rFonts w:ascii="Arial" w:hAnsi="Arial" w:cs="Arial"/>
          <w:sz w:val="24"/>
          <w:szCs w:val="24"/>
        </w:rPr>
        <w:t xml:space="preserve"> рублей из </w:t>
      </w:r>
      <w:r w:rsidR="00CA12E8" w:rsidRPr="005E1929">
        <w:rPr>
          <w:rFonts w:ascii="Arial" w:hAnsi="Arial" w:cs="Arial"/>
          <w:sz w:val="24"/>
          <w:szCs w:val="24"/>
        </w:rPr>
        <w:t>бюджет</w:t>
      </w:r>
      <w:r w:rsidR="00883136" w:rsidRPr="005E1929">
        <w:rPr>
          <w:rFonts w:ascii="Arial" w:hAnsi="Arial" w:cs="Arial"/>
          <w:sz w:val="24"/>
          <w:szCs w:val="24"/>
        </w:rPr>
        <w:t>а</w:t>
      </w:r>
      <w:r w:rsidR="00CA12E8" w:rsidRPr="005E1929">
        <w:rPr>
          <w:rFonts w:ascii="Arial" w:hAnsi="Arial" w:cs="Arial"/>
          <w:sz w:val="24"/>
          <w:szCs w:val="24"/>
        </w:rPr>
        <w:t xml:space="preserve"> муниципального района «Тунгиро-Олекминский район»</w:t>
      </w:r>
      <w:r w:rsidR="000134AA" w:rsidRPr="005E1929">
        <w:rPr>
          <w:rFonts w:ascii="Arial" w:hAnsi="Arial" w:cs="Arial"/>
          <w:sz w:val="24"/>
          <w:szCs w:val="24"/>
        </w:rPr>
        <w:t>;</w:t>
      </w:r>
    </w:p>
    <w:p w:rsidR="000134AA" w:rsidRPr="005E1929" w:rsidRDefault="00A234F6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3</w:t>
      </w:r>
      <w:r w:rsidR="000134AA" w:rsidRPr="005E1929">
        <w:rPr>
          <w:rFonts w:ascii="Arial" w:hAnsi="Arial" w:cs="Arial"/>
          <w:sz w:val="24"/>
          <w:szCs w:val="24"/>
        </w:rPr>
        <w:t>.</w:t>
      </w:r>
      <w:r w:rsidR="003D5C5E" w:rsidRPr="005E1929">
        <w:rPr>
          <w:rFonts w:ascii="Arial" w:hAnsi="Arial" w:cs="Arial"/>
          <w:sz w:val="24"/>
          <w:szCs w:val="24"/>
        </w:rPr>
        <w:t xml:space="preserve"> </w:t>
      </w:r>
      <w:r w:rsidR="002C70D2" w:rsidRPr="005E1929">
        <w:rPr>
          <w:rFonts w:ascii="Arial" w:hAnsi="Arial" w:cs="Arial"/>
          <w:sz w:val="24"/>
          <w:szCs w:val="24"/>
        </w:rPr>
        <w:t>Обеспечение условий для художественного творчества и инновационной деятельности</w:t>
      </w:r>
      <w:r w:rsidR="00044CF9" w:rsidRPr="005E1929">
        <w:rPr>
          <w:rFonts w:ascii="Arial" w:hAnsi="Arial" w:cs="Arial"/>
          <w:sz w:val="24"/>
          <w:szCs w:val="24"/>
        </w:rPr>
        <w:t xml:space="preserve"> на общую сумму </w:t>
      </w:r>
      <w:r w:rsidR="003D5C5E" w:rsidRPr="005E1929">
        <w:rPr>
          <w:rFonts w:ascii="Arial" w:hAnsi="Arial" w:cs="Arial"/>
          <w:sz w:val="24"/>
          <w:szCs w:val="24"/>
        </w:rPr>
        <w:t>16</w:t>
      </w:r>
      <w:r w:rsidR="002C70D2" w:rsidRPr="005E1929">
        <w:rPr>
          <w:rFonts w:ascii="Arial" w:hAnsi="Arial" w:cs="Arial"/>
          <w:sz w:val="24"/>
          <w:szCs w:val="24"/>
        </w:rPr>
        <w:t>0</w:t>
      </w:r>
      <w:r w:rsidR="00044CF9" w:rsidRPr="005E1929">
        <w:rPr>
          <w:rFonts w:ascii="Arial" w:hAnsi="Arial" w:cs="Arial"/>
          <w:sz w:val="24"/>
          <w:szCs w:val="24"/>
        </w:rPr>
        <w:t>000 (</w:t>
      </w:r>
      <w:r w:rsidR="002C70D2" w:rsidRPr="005E1929">
        <w:rPr>
          <w:rFonts w:ascii="Arial" w:hAnsi="Arial" w:cs="Arial"/>
          <w:sz w:val="24"/>
          <w:szCs w:val="24"/>
        </w:rPr>
        <w:t>сто</w:t>
      </w:r>
      <w:r w:rsidR="003D5C5E" w:rsidRPr="005E1929">
        <w:rPr>
          <w:rFonts w:ascii="Arial" w:hAnsi="Arial" w:cs="Arial"/>
          <w:sz w:val="24"/>
          <w:szCs w:val="24"/>
        </w:rPr>
        <w:t xml:space="preserve"> шестьдесят</w:t>
      </w:r>
      <w:r w:rsidR="00044CF9" w:rsidRPr="005E1929">
        <w:rPr>
          <w:rFonts w:ascii="Arial" w:hAnsi="Arial" w:cs="Arial"/>
          <w:sz w:val="24"/>
          <w:szCs w:val="24"/>
        </w:rPr>
        <w:t xml:space="preserve"> тысяч) рублей</w:t>
      </w:r>
      <w:r w:rsidRPr="005E1929">
        <w:rPr>
          <w:rFonts w:ascii="Arial" w:hAnsi="Arial" w:cs="Arial"/>
          <w:sz w:val="24"/>
          <w:szCs w:val="24"/>
        </w:rPr>
        <w:t>:</w:t>
      </w:r>
    </w:p>
    <w:p w:rsidR="000134AA" w:rsidRPr="005E1929" w:rsidRDefault="00FC666F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</w:t>
      </w:r>
      <w:r w:rsidR="000134AA" w:rsidRPr="005E1929">
        <w:rPr>
          <w:rFonts w:ascii="Arial" w:hAnsi="Arial" w:cs="Arial"/>
          <w:sz w:val="24"/>
          <w:szCs w:val="24"/>
        </w:rPr>
        <w:t>организация и проведение фестивалей, конкурсов, выставок:</w:t>
      </w:r>
    </w:p>
    <w:p w:rsidR="000134AA" w:rsidRPr="005E1929" w:rsidRDefault="000134AA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-районный фестиваль детского творчества «Радуга талантов»</w:t>
      </w:r>
      <w:r w:rsidR="0046786D" w:rsidRPr="005E1929">
        <w:rPr>
          <w:rFonts w:ascii="Arial" w:hAnsi="Arial" w:cs="Arial"/>
          <w:sz w:val="24"/>
          <w:szCs w:val="24"/>
        </w:rPr>
        <w:t xml:space="preserve"> </w:t>
      </w:r>
      <w:r w:rsidR="00883136" w:rsidRPr="005E1929">
        <w:rPr>
          <w:rFonts w:ascii="Arial" w:hAnsi="Arial" w:cs="Arial"/>
          <w:sz w:val="24"/>
          <w:szCs w:val="24"/>
        </w:rPr>
        <w:t xml:space="preserve">в </w:t>
      </w:r>
      <w:r w:rsidRPr="005E1929">
        <w:rPr>
          <w:rFonts w:ascii="Arial" w:hAnsi="Arial" w:cs="Arial"/>
          <w:sz w:val="24"/>
          <w:szCs w:val="24"/>
        </w:rPr>
        <w:t>20</w:t>
      </w:r>
      <w:r w:rsidR="00BD4454" w:rsidRPr="005E1929">
        <w:rPr>
          <w:rFonts w:ascii="Arial" w:hAnsi="Arial" w:cs="Arial"/>
          <w:sz w:val="24"/>
          <w:szCs w:val="24"/>
        </w:rPr>
        <w:t>2</w:t>
      </w:r>
      <w:r w:rsidR="00EC7992" w:rsidRPr="005E1929">
        <w:rPr>
          <w:rFonts w:ascii="Arial" w:hAnsi="Arial" w:cs="Arial"/>
          <w:sz w:val="24"/>
          <w:szCs w:val="24"/>
        </w:rPr>
        <w:t xml:space="preserve">6 </w:t>
      </w:r>
      <w:r w:rsidRPr="005E1929">
        <w:rPr>
          <w:rFonts w:ascii="Arial" w:hAnsi="Arial" w:cs="Arial"/>
          <w:sz w:val="24"/>
          <w:szCs w:val="24"/>
        </w:rPr>
        <w:t>г.</w:t>
      </w:r>
      <w:r w:rsidR="00883136" w:rsidRPr="005E1929">
        <w:rPr>
          <w:rFonts w:ascii="Arial" w:hAnsi="Arial" w:cs="Arial"/>
          <w:sz w:val="24"/>
          <w:szCs w:val="24"/>
        </w:rPr>
        <w:t xml:space="preserve"> в размере </w:t>
      </w:r>
      <w:r w:rsidR="005510D7" w:rsidRPr="005E1929">
        <w:rPr>
          <w:rFonts w:ascii="Arial" w:hAnsi="Arial" w:cs="Arial"/>
          <w:sz w:val="24"/>
          <w:szCs w:val="24"/>
        </w:rPr>
        <w:t>2</w:t>
      </w:r>
      <w:r w:rsidR="00D8368C" w:rsidRPr="005E1929">
        <w:rPr>
          <w:rFonts w:ascii="Arial" w:hAnsi="Arial" w:cs="Arial"/>
          <w:sz w:val="24"/>
          <w:szCs w:val="24"/>
        </w:rPr>
        <w:t>0 000 (д</w:t>
      </w:r>
      <w:r w:rsidR="005510D7" w:rsidRPr="005E1929">
        <w:rPr>
          <w:rFonts w:ascii="Arial" w:hAnsi="Arial" w:cs="Arial"/>
          <w:sz w:val="24"/>
          <w:szCs w:val="24"/>
        </w:rPr>
        <w:t>вадцать</w:t>
      </w:r>
      <w:r w:rsidR="00D8368C" w:rsidRPr="005E1929">
        <w:rPr>
          <w:rFonts w:ascii="Arial" w:hAnsi="Arial" w:cs="Arial"/>
          <w:sz w:val="24"/>
          <w:szCs w:val="24"/>
        </w:rPr>
        <w:t xml:space="preserve"> тысяч) рублей </w:t>
      </w:r>
      <w:r w:rsidR="00883136" w:rsidRPr="005E1929">
        <w:rPr>
          <w:rFonts w:ascii="Arial" w:hAnsi="Arial" w:cs="Arial"/>
          <w:sz w:val="24"/>
          <w:szCs w:val="24"/>
        </w:rPr>
        <w:t xml:space="preserve">из </w:t>
      </w:r>
      <w:r w:rsidR="00CA12E8" w:rsidRPr="005E1929">
        <w:rPr>
          <w:rFonts w:ascii="Arial" w:hAnsi="Arial" w:cs="Arial"/>
          <w:sz w:val="24"/>
          <w:szCs w:val="24"/>
        </w:rPr>
        <w:t>бюджет</w:t>
      </w:r>
      <w:r w:rsidR="00883136" w:rsidRPr="005E1929">
        <w:rPr>
          <w:rFonts w:ascii="Arial" w:hAnsi="Arial" w:cs="Arial"/>
          <w:sz w:val="24"/>
          <w:szCs w:val="24"/>
        </w:rPr>
        <w:t>а</w:t>
      </w:r>
      <w:r w:rsidR="00CA12E8" w:rsidRPr="005E1929">
        <w:rPr>
          <w:rFonts w:ascii="Arial" w:hAnsi="Arial" w:cs="Arial"/>
          <w:sz w:val="24"/>
          <w:szCs w:val="24"/>
        </w:rPr>
        <w:t xml:space="preserve"> муниципального района «Тунгиро-Олекминский район»</w:t>
      </w:r>
      <w:r w:rsidR="00C467FD" w:rsidRPr="005E1929">
        <w:rPr>
          <w:rFonts w:ascii="Arial" w:hAnsi="Arial" w:cs="Arial"/>
          <w:sz w:val="24"/>
          <w:szCs w:val="24"/>
        </w:rPr>
        <w:t>;</w:t>
      </w:r>
    </w:p>
    <w:p w:rsidR="005B20F0" w:rsidRPr="005E1929" w:rsidRDefault="005B20F0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 организация проведе</w:t>
      </w:r>
      <w:r w:rsidR="00883136" w:rsidRPr="005E1929">
        <w:rPr>
          <w:rFonts w:ascii="Arial" w:hAnsi="Arial" w:cs="Arial"/>
          <w:sz w:val="24"/>
          <w:szCs w:val="24"/>
        </w:rPr>
        <w:t>ния гастролей, творческих акций</w:t>
      </w:r>
      <w:r w:rsidR="00BD4454" w:rsidRPr="005E1929">
        <w:rPr>
          <w:rFonts w:ascii="Arial" w:hAnsi="Arial" w:cs="Arial"/>
          <w:sz w:val="24"/>
          <w:szCs w:val="24"/>
        </w:rPr>
        <w:t>, участие в краевых фестивалях</w:t>
      </w:r>
      <w:r w:rsidR="00D8368C" w:rsidRPr="005E1929">
        <w:rPr>
          <w:rFonts w:ascii="Arial" w:hAnsi="Arial" w:cs="Arial"/>
          <w:sz w:val="24"/>
          <w:szCs w:val="24"/>
        </w:rPr>
        <w:t xml:space="preserve"> </w:t>
      </w:r>
      <w:r w:rsidR="00883136" w:rsidRPr="005E1929">
        <w:rPr>
          <w:rFonts w:ascii="Arial" w:hAnsi="Arial" w:cs="Arial"/>
          <w:sz w:val="24"/>
          <w:szCs w:val="24"/>
        </w:rPr>
        <w:t xml:space="preserve">в размере </w:t>
      </w:r>
      <w:r w:rsidR="009452D7" w:rsidRPr="005E1929">
        <w:rPr>
          <w:rFonts w:ascii="Arial" w:hAnsi="Arial" w:cs="Arial"/>
          <w:sz w:val="24"/>
          <w:szCs w:val="24"/>
        </w:rPr>
        <w:t>9</w:t>
      </w:r>
      <w:r w:rsidR="002C70D2" w:rsidRPr="005E1929">
        <w:rPr>
          <w:rFonts w:ascii="Arial" w:hAnsi="Arial" w:cs="Arial"/>
          <w:sz w:val="24"/>
          <w:szCs w:val="24"/>
        </w:rPr>
        <w:t>0</w:t>
      </w:r>
      <w:r w:rsidR="00CA12E8" w:rsidRPr="005E1929">
        <w:rPr>
          <w:rFonts w:ascii="Arial" w:hAnsi="Arial" w:cs="Arial"/>
          <w:sz w:val="24"/>
          <w:szCs w:val="24"/>
        </w:rPr>
        <w:t> </w:t>
      </w:r>
      <w:r w:rsidR="00AC7FA2" w:rsidRPr="005E1929">
        <w:rPr>
          <w:rFonts w:ascii="Arial" w:hAnsi="Arial" w:cs="Arial"/>
          <w:sz w:val="24"/>
          <w:szCs w:val="24"/>
        </w:rPr>
        <w:t>000</w:t>
      </w:r>
      <w:r w:rsidR="00CA12E8" w:rsidRPr="005E1929">
        <w:rPr>
          <w:rFonts w:ascii="Arial" w:hAnsi="Arial" w:cs="Arial"/>
          <w:sz w:val="24"/>
          <w:szCs w:val="24"/>
        </w:rPr>
        <w:t xml:space="preserve"> </w:t>
      </w:r>
      <w:r w:rsidR="002D0915" w:rsidRPr="005E1929">
        <w:rPr>
          <w:rFonts w:ascii="Arial" w:hAnsi="Arial" w:cs="Arial"/>
          <w:sz w:val="24"/>
          <w:szCs w:val="24"/>
        </w:rPr>
        <w:t>(</w:t>
      </w:r>
      <w:r w:rsidR="009452D7" w:rsidRPr="005E1929">
        <w:rPr>
          <w:rFonts w:ascii="Arial" w:hAnsi="Arial" w:cs="Arial"/>
          <w:sz w:val="24"/>
          <w:szCs w:val="24"/>
        </w:rPr>
        <w:t>девяносто</w:t>
      </w:r>
      <w:r w:rsidR="00C5430D" w:rsidRPr="005E1929">
        <w:rPr>
          <w:rFonts w:ascii="Arial" w:hAnsi="Arial" w:cs="Arial"/>
          <w:sz w:val="24"/>
          <w:szCs w:val="24"/>
        </w:rPr>
        <w:t xml:space="preserve"> тысяч</w:t>
      </w:r>
      <w:r w:rsidR="002D0915" w:rsidRPr="005E1929">
        <w:rPr>
          <w:rFonts w:ascii="Arial" w:hAnsi="Arial" w:cs="Arial"/>
          <w:sz w:val="24"/>
          <w:szCs w:val="24"/>
        </w:rPr>
        <w:t>)</w:t>
      </w:r>
      <w:r w:rsidR="00883136" w:rsidRPr="005E1929">
        <w:rPr>
          <w:rFonts w:ascii="Arial" w:hAnsi="Arial" w:cs="Arial"/>
          <w:sz w:val="24"/>
          <w:szCs w:val="24"/>
        </w:rPr>
        <w:t xml:space="preserve"> рублей из</w:t>
      </w:r>
      <w:r w:rsidR="00CA12E8" w:rsidRPr="005E1929">
        <w:rPr>
          <w:rFonts w:ascii="Arial" w:hAnsi="Arial" w:cs="Arial"/>
          <w:sz w:val="24"/>
          <w:szCs w:val="24"/>
        </w:rPr>
        <w:t xml:space="preserve"> бюджет</w:t>
      </w:r>
      <w:r w:rsidR="00883136" w:rsidRPr="005E1929">
        <w:rPr>
          <w:rFonts w:ascii="Arial" w:hAnsi="Arial" w:cs="Arial"/>
          <w:sz w:val="24"/>
          <w:szCs w:val="24"/>
        </w:rPr>
        <w:t>а</w:t>
      </w:r>
      <w:r w:rsidR="00CA12E8" w:rsidRPr="005E1929">
        <w:rPr>
          <w:rFonts w:ascii="Arial" w:hAnsi="Arial" w:cs="Arial"/>
          <w:sz w:val="24"/>
          <w:szCs w:val="24"/>
        </w:rPr>
        <w:t xml:space="preserve"> муниципального района «Тунгиро-Олекминский район»</w:t>
      </w:r>
      <w:r w:rsidRPr="005E1929">
        <w:rPr>
          <w:rFonts w:ascii="Arial" w:hAnsi="Arial" w:cs="Arial"/>
          <w:sz w:val="24"/>
          <w:szCs w:val="24"/>
        </w:rPr>
        <w:t>;</w:t>
      </w:r>
    </w:p>
    <w:p w:rsidR="000134AA" w:rsidRPr="005E1929" w:rsidRDefault="005B20F0" w:rsidP="00112F55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 поддержка юных дарований,</w:t>
      </w:r>
      <w:r w:rsidR="00970204" w:rsidRPr="005E1929">
        <w:rPr>
          <w:rFonts w:ascii="Arial" w:hAnsi="Arial" w:cs="Arial"/>
          <w:sz w:val="24"/>
          <w:szCs w:val="24"/>
        </w:rPr>
        <w:t xml:space="preserve"> </w:t>
      </w:r>
      <w:r w:rsidRPr="005E1929">
        <w:rPr>
          <w:rFonts w:ascii="Arial" w:hAnsi="Arial" w:cs="Arial"/>
          <w:sz w:val="24"/>
          <w:szCs w:val="24"/>
        </w:rPr>
        <w:t>участие в краевых выставках,</w:t>
      </w:r>
      <w:r w:rsidR="000F0880" w:rsidRPr="005E1929">
        <w:rPr>
          <w:rFonts w:ascii="Arial" w:hAnsi="Arial" w:cs="Arial"/>
          <w:sz w:val="24"/>
          <w:szCs w:val="24"/>
        </w:rPr>
        <w:t xml:space="preserve"> </w:t>
      </w:r>
      <w:r w:rsidR="00BD4454" w:rsidRPr="005E1929">
        <w:rPr>
          <w:rFonts w:ascii="Arial" w:hAnsi="Arial" w:cs="Arial"/>
          <w:sz w:val="24"/>
          <w:szCs w:val="24"/>
        </w:rPr>
        <w:t>конкурсах</w:t>
      </w:r>
      <w:r w:rsidR="009C4BE6" w:rsidRPr="005E1929">
        <w:rPr>
          <w:rFonts w:ascii="Arial" w:hAnsi="Arial" w:cs="Arial"/>
          <w:sz w:val="24"/>
          <w:szCs w:val="24"/>
        </w:rPr>
        <w:t>, оплата организационных взносов</w:t>
      </w:r>
      <w:r w:rsidR="00D8368C" w:rsidRPr="005E1929">
        <w:rPr>
          <w:rFonts w:ascii="Arial" w:hAnsi="Arial" w:cs="Arial"/>
          <w:sz w:val="24"/>
          <w:szCs w:val="24"/>
        </w:rPr>
        <w:t xml:space="preserve"> – </w:t>
      </w:r>
      <w:r w:rsidR="003D719B" w:rsidRPr="005E1929">
        <w:rPr>
          <w:rFonts w:ascii="Arial" w:hAnsi="Arial" w:cs="Arial"/>
          <w:sz w:val="24"/>
          <w:szCs w:val="24"/>
        </w:rPr>
        <w:t>1</w:t>
      </w:r>
      <w:r w:rsidR="00D13789" w:rsidRPr="005E1929">
        <w:rPr>
          <w:rFonts w:ascii="Arial" w:hAnsi="Arial" w:cs="Arial"/>
          <w:sz w:val="24"/>
          <w:szCs w:val="24"/>
        </w:rPr>
        <w:t>0</w:t>
      </w:r>
      <w:r w:rsidR="00D8368C" w:rsidRPr="005E1929">
        <w:rPr>
          <w:rFonts w:ascii="Arial" w:hAnsi="Arial" w:cs="Arial"/>
          <w:sz w:val="24"/>
          <w:szCs w:val="24"/>
        </w:rPr>
        <w:t xml:space="preserve"> 000 (</w:t>
      </w:r>
      <w:r w:rsidR="003D719B" w:rsidRPr="005E1929">
        <w:rPr>
          <w:rFonts w:ascii="Arial" w:hAnsi="Arial" w:cs="Arial"/>
          <w:sz w:val="24"/>
          <w:szCs w:val="24"/>
        </w:rPr>
        <w:t>десять</w:t>
      </w:r>
      <w:r w:rsidR="00F64B1D" w:rsidRPr="005E1929">
        <w:rPr>
          <w:rFonts w:ascii="Arial" w:hAnsi="Arial" w:cs="Arial"/>
          <w:sz w:val="24"/>
          <w:szCs w:val="24"/>
        </w:rPr>
        <w:t xml:space="preserve"> </w:t>
      </w:r>
      <w:r w:rsidR="00D8368C" w:rsidRPr="005E1929">
        <w:rPr>
          <w:rFonts w:ascii="Arial" w:hAnsi="Arial" w:cs="Arial"/>
          <w:sz w:val="24"/>
          <w:szCs w:val="24"/>
        </w:rPr>
        <w:t xml:space="preserve">тысяч) рублей </w:t>
      </w:r>
      <w:r w:rsidR="00770525" w:rsidRPr="005E1929">
        <w:rPr>
          <w:rFonts w:ascii="Arial" w:hAnsi="Arial" w:cs="Arial"/>
          <w:sz w:val="24"/>
          <w:szCs w:val="24"/>
        </w:rPr>
        <w:t xml:space="preserve">из </w:t>
      </w:r>
      <w:r w:rsidR="00CA12E8" w:rsidRPr="005E1929">
        <w:rPr>
          <w:rFonts w:ascii="Arial" w:hAnsi="Arial" w:cs="Arial"/>
          <w:sz w:val="24"/>
          <w:szCs w:val="24"/>
        </w:rPr>
        <w:t>бюджет</w:t>
      </w:r>
      <w:r w:rsidR="00770525" w:rsidRPr="005E1929">
        <w:rPr>
          <w:rFonts w:ascii="Arial" w:hAnsi="Arial" w:cs="Arial"/>
          <w:sz w:val="24"/>
          <w:szCs w:val="24"/>
        </w:rPr>
        <w:t>а</w:t>
      </w:r>
      <w:r w:rsidR="00CA12E8" w:rsidRPr="005E1929">
        <w:rPr>
          <w:rFonts w:ascii="Arial" w:hAnsi="Arial" w:cs="Arial"/>
          <w:sz w:val="24"/>
          <w:szCs w:val="24"/>
        </w:rPr>
        <w:t xml:space="preserve"> муниципального района «Тунгиро-Олекминский район»</w:t>
      </w:r>
      <w:r w:rsidR="00A234F6" w:rsidRPr="005E1929">
        <w:rPr>
          <w:rFonts w:ascii="Arial" w:hAnsi="Arial" w:cs="Arial"/>
          <w:sz w:val="24"/>
          <w:szCs w:val="24"/>
        </w:rPr>
        <w:t>.</w:t>
      </w:r>
    </w:p>
    <w:p w:rsidR="009452D7" w:rsidRPr="005E1929" w:rsidRDefault="009452D7" w:rsidP="009452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 проведение районного конкурса среди организаций и частных д</w:t>
      </w:r>
      <w:r w:rsidR="003D5C5E" w:rsidRPr="005E1929">
        <w:rPr>
          <w:rFonts w:ascii="Arial" w:hAnsi="Arial" w:cs="Arial"/>
          <w:sz w:val="24"/>
          <w:szCs w:val="24"/>
        </w:rPr>
        <w:t>омовладений на лучшее новогоднее оформление здания и прилегающей территории – 40000 (сорок тысяч) рублей из бюджета муниципального района «Тунгиро-Олекминский район».</w:t>
      </w:r>
    </w:p>
    <w:p w:rsidR="00A240A1" w:rsidRPr="005E1929" w:rsidRDefault="00770525" w:rsidP="006D7E44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>5. Механизм реализации П</w:t>
      </w:r>
      <w:r w:rsidR="006D7E44" w:rsidRPr="005E1929">
        <w:rPr>
          <w:rFonts w:ascii="Arial" w:hAnsi="Arial" w:cs="Arial"/>
          <w:b/>
          <w:sz w:val="24"/>
          <w:szCs w:val="24"/>
        </w:rPr>
        <w:t>рограммы, организацию выполнения программных мероприятий осуществляют:</w:t>
      </w:r>
    </w:p>
    <w:p w:rsidR="00BB6CDE" w:rsidRPr="005E1929" w:rsidRDefault="00BB6CDE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-администрация муниципального района «Тунгиро-Олёкминский район», отдел культуры</w:t>
      </w:r>
      <w:r w:rsidR="00C5430D" w:rsidRPr="005E1929">
        <w:rPr>
          <w:rFonts w:ascii="Arial" w:hAnsi="Arial" w:cs="Arial"/>
          <w:sz w:val="24"/>
          <w:szCs w:val="24"/>
        </w:rPr>
        <w:t>, спорта и молодёжной политики</w:t>
      </w:r>
      <w:r w:rsidRPr="005E1929">
        <w:rPr>
          <w:rFonts w:ascii="Arial" w:hAnsi="Arial" w:cs="Arial"/>
          <w:sz w:val="24"/>
          <w:szCs w:val="24"/>
        </w:rPr>
        <w:t xml:space="preserve"> администрации муниципального района «Тунгиро-Олёкминский район».</w:t>
      </w:r>
    </w:p>
    <w:p w:rsidR="00BB6CDE" w:rsidRPr="005E1929" w:rsidRDefault="00BB6CDE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Отдел культуры</w:t>
      </w:r>
      <w:r w:rsidR="00C5430D" w:rsidRPr="005E1929">
        <w:rPr>
          <w:rFonts w:ascii="Arial" w:hAnsi="Arial" w:cs="Arial"/>
          <w:sz w:val="24"/>
          <w:szCs w:val="24"/>
        </w:rPr>
        <w:t>, спорта и молодёжной политики</w:t>
      </w:r>
      <w:r w:rsidRPr="005E1929">
        <w:rPr>
          <w:rFonts w:ascii="Arial" w:hAnsi="Arial" w:cs="Arial"/>
          <w:sz w:val="24"/>
          <w:szCs w:val="24"/>
        </w:rPr>
        <w:t xml:space="preserve"> в установленном порядке:</w:t>
      </w:r>
    </w:p>
    <w:p w:rsidR="002B16DC" w:rsidRPr="005E1929" w:rsidRDefault="002B16DC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- подготавливает и представляет </w:t>
      </w:r>
      <w:proofErr w:type="gramStart"/>
      <w:r w:rsidRPr="005E1929">
        <w:rPr>
          <w:rFonts w:ascii="Arial" w:hAnsi="Arial" w:cs="Arial"/>
          <w:sz w:val="24"/>
          <w:szCs w:val="24"/>
        </w:rPr>
        <w:t>в  комитет</w:t>
      </w:r>
      <w:proofErr w:type="gramEnd"/>
      <w:r w:rsidRPr="005E1929">
        <w:rPr>
          <w:rFonts w:ascii="Arial" w:hAnsi="Arial" w:cs="Arial"/>
          <w:sz w:val="24"/>
          <w:szCs w:val="24"/>
        </w:rPr>
        <w:t xml:space="preserve"> по финансам администрации муниципального района бюджетные заявки на  финансирование мероприятий </w:t>
      </w:r>
      <w:r w:rsidR="00770525" w:rsidRPr="005E1929">
        <w:rPr>
          <w:rFonts w:ascii="Arial" w:hAnsi="Arial" w:cs="Arial"/>
          <w:sz w:val="24"/>
          <w:szCs w:val="24"/>
        </w:rPr>
        <w:t xml:space="preserve">на очередной </w:t>
      </w:r>
      <w:r w:rsidRPr="005E1929">
        <w:rPr>
          <w:rFonts w:ascii="Arial" w:hAnsi="Arial" w:cs="Arial"/>
          <w:sz w:val="24"/>
          <w:szCs w:val="24"/>
        </w:rPr>
        <w:t>финансовый год;</w:t>
      </w:r>
    </w:p>
    <w:p w:rsidR="002B16DC" w:rsidRPr="005E1929" w:rsidRDefault="000F0880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-к</w:t>
      </w:r>
      <w:r w:rsidR="002B16DC" w:rsidRPr="005E1929">
        <w:rPr>
          <w:rFonts w:ascii="Arial" w:hAnsi="Arial" w:cs="Arial"/>
          <w:sz w:val="24"/>
          <w:szCs w:val="24"/>
        </w:rPr>
        <w:t xml:space="preserve">онтроль за ходом выполнения мероприятий </w:t>
      </w:r>
      <w:r w:rsidR="00770525" w:rsidRPr="005E1929">
        <w:rPr>
          <w:rFonts w:ascii="Arial" w:hAnsi="Arial" w:cs="Arial"/>
          <w:sz w:val="24"/>
          <w:szCs w:val="24"/>
        </w:rPr>
        <w:t>П</w:t>
      </w:r>
      <w:r w:rsidR="002B16DC" w:rsidRPr="005E1929">
        <w:rPr>
          <w:rFonts w:ascii="Arial" w:hAnsi="Arial" w:cs="Arial"/>
          <w:sz w:val="24"/>
          <w:szCs w:val="24"/>
        </w:rPr>
        <w:t xml:space="preserve">рограммы осуществляет </w:t>
      </w:r>
      <w:r w:rsidR="005C6507" w:rsidRPr="005E1929">
        <w:rPr>
          <w:rFonts w:ascii="Arial" w:hAnsi="Arial" w:cs="Arial"/>
          <w:sz w:val="24"/>
          <w:szCs w:val="24"/>
        </w:rPr>
        <w:t>начальник отдела культуры</w:t>
      </w:r>
      <w:r w:rsidR="00C5430D" w:rsidRPr="005E1929">
        <w:rPr>
          <w:rFonts w:ascii="Arial" w:hAnsi="Arial" w:cs="Arial"/>
          <w:sz w:val="24"/>
          <w:szCs w:val="24"/>
        </w:rPr>
        <w:t>, спорта и молодёжной политики</w:t>
      </w:r>
      <w:r w:rsidR="005C6507" w:rsidRPr="005E1929">
        <w:rPr>
          <w:rFonts w:ascii="Arial" w:hAnsi="Arial" w:cs="Arial"/>
          <w:sz w:val="24"/>
          <w:szCs w:val="24"/>
        </w:rPr>
        <w:t xml:space="preserve"> администрации</w:t>
      </w:r>
      <w:r w:rsidR="002B16DC" w:rsidRPr="005E1929">
        <w:rPr>
          <w:rFonts w:ascii="Arial" w:hAnsi="Arial" w:cs="Arial"/>
          <w:sz w:val="24"/>
          <w:szCs w:val="24"/>
        </w:rPr>
        <w:t xml:space="preserve"> муниципально</w:t>
      </w:r>
      <w:r w:rsidRPr="005E1929">
        <w:rPr>
          <w:rFonts w:ascii="Arial" w:hAnsi="Arial" w:cs="Arial"/>
          <w:sz w:val="24"/>
          <w:szCs w:val="24"/>
        </w:rPr>
        <w:t>го района</w:t>
      </w:r>
      <w:r w:rsidR="00BD1695" w:rsidRPr="005E1929">
        <w:rPr>
          <w:rFonts w:ascii="Arial" w:hAnsi="Arial" w:cs="Arial"/>
          <w:sz w:val="24"/>
          <w:szCs w:val="24"/>
        </w:rPr>
        <w:t xml:space="preserve"> «Тунгиро-Олекминский район»</w:t>
      </w:r>
      <w:r w:rsidR="002B16DC" w:rsidRPr="005E1929">
        <w:rPr>
          <w:rFonts w:ascii="Arial" w:hAnsi="Arial" w:cs="Arial"/>
          <w:sz w:val="24"/>
          <w:szCs w:val="24"/>
        </w:rPr>
        <w:t>.</w:t>
      </w:r>
    </w:p>
    <w:p w:rsidR="002B16DC" w:rsidRPr="005E1929" w:rsidRDefault="002B16DC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6D7E44" w:rsidRPr="005E1929" w:rsidRDefault="00770525" w:rsidP="00F97A71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 xml:space="preserve">6. </w:t>
      </w:r>
      <w:r w:rsidR="006D7E44" w:rsidRPr="005E1929">
        <w:rPr>
          <w:rFonts w:ascii="Arial" w:hAnsi="Arial" w:cs="Arial"/>
          <w:b/>
          <w:sz w:val="24"/>
          <w:szCs w:val="24"/>
        </w:rPr>
        <w:t>Оценка социаль</w:t>
      </w:r>
      <w:r w:rsidRPr="005E1929">
        <w:rPr>
          <w:rFonts w:ascii="Arial" w:hAnsi="Arial" w:cs="Arial"/>
          <w:b/>
          <w:sz w:val="24"/>
          <w:szCs w:val="24"/>
        </w:rPr>
        <w:t>но-экономической эффективности П</w:t>
      </w:r>
      <w:r w:rsidR="006D7E44" w:rsidRPr="005E1929">
        <w:rPr>
          <w:rFonts w:ascii="Arial" w:hAnsi="Arial" w:cs="Arial"/>
          <w:b/>
          <w:sz w:val="24"/>
          <w:szCs w:val="24"/>
        </w:rPr>
        <w:t xml:space="preserve">рограммы </w:t>
      </w:r>
    </w:p>
    <w:p w:rsidR="00A962E5" w:rsidRPr="005E1929" w:rsidRDefault="00A962E5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Фундаментальной особенностью сферы культуры является то, что основные результаты культурной деятельности выражаются</w:t>
      </w:r>
      <w:r w:rsidR="008A2BD7" w:rsidRPr="005E1929">
        <w:rPr>
          <w:rFonts w:ascii="Arial" w:hAnsi="Arial" w:cs="Arial"/>
          <w:sz w:val="24"/>
          <w:szCs w:val="24"/>
        </w:rPr>
        <w:t>,</w:t>
      </w:r>
      <w:r w:rsidRPr="005E1929">
        <w:rPr>
          <w:rFonts w:ascii="Arial" w:hAnsi="Arial" w:cs="Arial"/>
          <w:sz w:val="24"/>
          <w:szCs w:val="24"/>
        </w:rPr>
        <w:t xml:space="preserve"> как правило, в отложенном социальном эффекте и проявляются в увеличении интеллектуального потенциала, изменении ценностных </w:t>
      </w:r>
      <w:r w:rsidRPr="005E1929">
        <w:rPr>
          <w:rFonts w:ascii="Arial" w:hAnsi="Arial" w:cs="Arial"/>
          <w:sz w:val="24"/>
          <w:szCs w:val="24"/>
        </w:rPr>
        <w:lastRenderedPageBreak/>
        <w:t xml:space="preserve">ориентаций и норм поведения индивидуумов, сказываются на модернизации всего общества. </w:t>
      </w:r>
      <w:proofErr w:type="gramStart"/>
      <w:r w:rsidRPr="005E1929">
        <w:rPr>
          <w:rFonts w:ascii="Arial" w:hAnsi="Arial" w:cs="Arial"/>
          <w:sz w:val="24"/>
          <w:szCs w:val="24"/>
        </w:rPr>
        <w:t>Процессы  и</w:t>
      </w:r>
      <w:proofErr w:type="gramEnd"/>
      <w:r w:rsidRPr="005E1929">
        <w:rPr>
          <w:rFonts w:ascii="Arial" w:hAnsi="Arial" w:cs="Arial"/>
          <w:sz w:val="24"/>
          <w:szCs w:val="24"/>
        </w:rPr>
        <w:t xml:space="preserve"> результаты такого рода не поддаются обычным статистическим изменениям.</w:t>
      </w:r>
    </w:p>
    <w:p w:rsidR="00A962E5" w:rsidRPr="005E1929" w:rsidRDefault="00A962E5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Эффект от реализации </w:t>
      </w:r>
      <w:r w:rsidR="00770525" w:rsidRPr="005E1929">
        <w:rPr>
          <w:rFonts w:ascii="Arial" w:hAnsi="Arial" w:cs="Arial"/>
          <w:sz w:val="24"/>
          <w:szCs w:val="24"/>
        </w:rPr>
        <w:t>П</w:t>
      </w:r>
      <w:r w:rsidRPr="005E1929">
        <w:rPr>
          <w:rFonts w:ascii="Arial" w:hAnsi="Arial" w:cs="Arial"/>
          <w:sz w:val="24"/>
          <w:szCs w:val="24"/>
        </w:rPr>
        <w:t xml:space="preserve">рограммы выражается в повышении </w:t>
      </w:r>
      <w:proofErr w:type="gramStart"/>
      <w:r w:rsidRPr="005E1929">
        <w:rPr>
          <w:rFonts w:ascii="Arial" w:hAnsi="Arial" w:cs="Arial"/>
          <w:sz w:val="24"/>
          <w:szCs w:val="24"/>
        </w:rPr>
        <w:t xml:space="preserve">социальной </w:t>
      </w:r>
      <w:r w:rsidR="00622A03" w:rsidRPr="005E1929">
        <w:rPr>
          <w:rFonts w:ascii="Arial" w:hAnsi="Arial" w:cs="Arial"/>
          <w:sz w:val="24"/>
          <w:szCs w:val="24"/>
        </w:rPr>
        <w:t xml:space="preserve"> роли</w:t>
      </w:r>
      <w:proofErr w:type="gramEnd"/>
      <w:r w:rsidR="00622A03" w:rsidRPr="005E1929">
        <w:rPr>
          <w:rFonts w:ascii="Arial" w:hAnsi="Arial" w:cs="Arial"/>
          <w:sz w:val="24"/>
          <w:szCs w:val="24"/>
        </w:rPr>
        <w:t xml:space="preserve"> </w:t>
      </w:r>
      <w:r w:rsidRPr="005E1929">
        <w:rPr>
          <w:rFonts w:ascii="Arial" w:hAnsi="Arial" w:cs="Arial"/>
          <w:sz w:val="24"/>
          <w:szCs w:val="24"/>
        </w:rPr>
        <w:t>куль</w:t>
      </w:r>
      <w:r w:rsidR="00907B58" w:rsidRPr="005E1929">
        <w:rPr>
          <w:rFonts w:ascii="Arial" w:hAnsi="Arial" w:cs="Arial"/>
          <w:sz w:val="24"/>
          <w:szCs w:val="24"/>
        </w:rPr>
        <w:t>туры</w:t>
      </w:r>
      <w:r w:rsidR="00622A03" w:rsidRPr="005E1929">
        <w:rPr>
          <w:rFonts w:ascii="Arial" w:hAnsi="Arial" w:cs="Arial"/>
          <w:sz w:val="24"/>
          <w:szCs w:val="24"/>
        </w:rPr>
        <w:t>:</w:t>
      </w:r>
    </w:p>
    <w:p w:rsidR="00622A03" w:rsidRPr="005E1929" w:rsidRDefault="00622A03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-укрепление социально-</w:t>
      </w:r>
      <w:proofErr w:type="gramStart"/>
      <w:r w:rsidRPr="005E1929">
        <w:rPr>
          <w:rFonts w:ascii="Arial" w:hAnsi="Arial" w:cs="Arial"/>
          <w:sz w:val="24"/>
          <w:szCs w:val="24"/>
        </w:rPr>
        <w:t>экономической  базы</w:t>
      </w:r>
      <w:proofErr w:type="gramEnd"/>
      <w:r w:rsidR="00650D47" w:rsidRPr="005E1929">
        <w:rPr>
          <w:rFonts w:ascii="Arial" w:hAnsi="Arial" w:cs="Arial"/>
          <w:sz w:val="24"/>
          <w:szCs w:val="24"/>
        </w:rPr>
        <w:t xml:space="preserve"> и технического оснащения учреждений культуры муниципального района «Тунгиро-Олёкминский район»;</w:t>
      </w:r>
    </w:p>
    <w:p w:rsidR="00650D47" w:rsidRPr="005E1929" w:rsidRDefault="00650D47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-увеличение доступности информации в сфере культуры и расширение предложений населению культурных благ;</w:t>
      </w:r>
    </w:p>
    <w:p w:rsidR="00650D47" w:rsidRPr="005E1929" w:rsidRDefault="00650D47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-с</w:t>
      </w:r>
      <w:r w:rsidR="00D95628" w:rsidRPr="005E1929">
        <w:rPr>
          <w:rFonts w:ascii="Arial" w:hAnsi="Arial" w:cs="Arial"/>
          <w:sz w:val="24"/>
          <w:szCs w:val="24"/>
        </w:rPr>
        <w:t>т</w:t>
      </w:r>
      <w:r w:rsidRPr="005E1929">
        <w:rPr>
          <w:rFonts w:ascii="Arial" w:hAnsi="Arial" w:cs="Arial"/>
          <w:sz w:val="24"/>
          <w:szCs w:val="24"/>
        </w:rPr>
        <w:t>имулирование развития самодеятельного творчества;</w:t>
      </w:r>
    </w:p>
    <w:p w:rsidR="00650D47" w:rsidRPr="005E1929" w:rsidRDefault="00650D47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-создание условий для притока в учреждения культуры молодых специалистов;</w:t>
      </w:r>
    </w:p>
    <w:p w:rsidR="00650D47" w:rsidRPr="005E1929" w:rsidRDefault="00FC666F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</w:t>
      </w:r>
      <w:r w:rsidR="00650D47" w:rsidRPr="005E1929">
        <w:rPr>
          <w:rFonts w:ascii="Arial" w:hAnsi="Arial" w:cs="Arial"/>
          <w:sz w:val="24"/>
          <w:szCs w:val="24"/>
        </w:rPr>
        <w:t>совершенствование системы переподготовки кадров;</w:t>
      </w:r>
    </w:p>
    <w:p w:rsidR="005D77CF" w:rsidRPr="005E1929" w:rsidRDefault="00FC666F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-</w:t>
      </w:r>
      <w:r w:rsidR="00650D47" w:rsidRPr="005E1929">
        <w:rPr>
          <w:rFonts w:ascii="Arial" w:hAnsi="Arial" w:cs="Arial"/>
          <w:sz w:val="24"/>
          <w:szCs w:val="24"/>
        </w:rPr>
        <w:t>оптимизация расходования бюджетных средств, сосредоточения ресурсов на решение приоритетных задач в области куль</w:t>
      </w:r>
      <w:r w:rsidR="000527F8" w:rsidRPr="005E1929">
        <w:rPr>
          <w:rFonts w:ascii="Arial" w:hAnsi="Arial" w:cs="Arial"/>
          <w:sz w:val="24"/>
          <w:szCs w:val="24"/>
        </w:rPr>
        <w:t>туры</w:t>
      </w:r>
      <w:r w:rsidR="00BD1695" w:rsidRPr="005E1929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  <w:r w:rsidR="000527F8" w:rsidRPr="005E1929">
        <w:rPr>
          <w:rFonts w:ascii="Arial" w:hAnsi="Arial" w:cs="Arial"/>
          <w:sz w:val="24"/>
          <w:szCs w:val="24"/>
        </w:rPr>
        <w:t>.</w:t>
      </w:r>
    </w:p>
    <w:p w:rsidR="006C0FA8" w:rsidRPr="005E1929" w:rsidRDefault="006C0FA8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205256" w:rsidRPr="005E1929" w:rsidRDefault="00770525" w:rsidP="00945A02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 xml:space="preserve">7. </w:t>
      </w:r>
      <w:r w:rsidR="0051746C" w:rsidRPr="005E1929">
        <w:rPr>
          <w:rFonts w:ascii="Arial" w:hAnsi="Arial" w:cs="Arial"/>
          <w:b/>
          <w:sz w:val="24"/>
          <w:szCs w:val="24"/>
        </w:rPr>
        <w:t>Перечень показателей</w:t>
      </w:r>
      <w:r w:rsidR="00945A02" w:rsidRPr="005E1929">
        <w:rPr>
          <w:rFonts w:ascii="Arial" w:hAnsi="Arial" w:cs="Arial"/>
          <w:b/>
          <w:sz w:val="24"/>
          <w:szCs w:val="24"/>
        </w:rPr>
        <w:t xml:space="preserve"> коне</w:t>
      </w:r>
      <w:r w:rsidRPr="005E1929">
        <w:rPr>
          <w:rFonts w:ascii="Arial" w:hAnsi="Arial" w:cs="Arial"/>
          <w:b/>
          <w:sz w:val="24"/>
          <w:szCs w:val="24"/>
        </w:rPr>
        <w:t>чных результатов муниципальной П</w:t>
      </w:r>
      <w:r w:rsidR="00945A02" w:rsidRPr="005E1929">
        <w:rPr>
          <w:rFonts w:ascii="Arial" w:hAnsi="Arial" w:cs="Arial"/>
          <w:b/>
          <w:sz w:val="24"/>
          <w:szCs w:val="24"/>
        </w:rPr>
        <w:t>рограммы</w:t>
      </w:r>
    </w:p>
    <w:p w:rsidR="00B13DDF" w:rsidRPr="005E1929" w:rsidRDefault="00B13DDF" w:rsidP="00D00475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В течении 20</w:t>
      </w:r>
      <w:r w:rsidR="001670DA" w:rsidRPr="005E1929">
        <w:rPr>
          <w:rFonts w:ascii="Arial" w:hAnsi="Arial" w:cs="Arial"/>
          <w:sz w:val="24"/>
          <w:szCs w:val="24"/>
        </w:rPr>
        <w:t>2</w:t>
      </w:r>
      <w:r w:rsidR="00D00475" w:rsidRPr="005E1929">
        <w:rPr>
          <w:rFonts w:ascii="Arial" w:hAnsi="Arial" w:cs="Arial"/>
          <w:sz w:val="24"/>
          <w:szCs w:val="24"/>
        </w:rPr>
        <w:t>6</w:t>
      </w:r>
      <w:r w:rsidRPr="005E1929">
        <w:rPr>
          <w:rFonts w:ascii="Arial" w:hAnsi="Arial" w:cs="Arial"/>
          <w:sz w:val="24"/>
          <w:szCs w:val="24"/>
        </w:rPr>
        <w:t xml:space="preserve"> года в ходе реализации </w:t>
      </w:r>
      <w:r w:rsidR="00770525" w:rsidRPr="005E1929">
        <w:rPr>
          <w:rFonts w:ascii="Arial" w:hAnsi="Arial" w:cs="Arial"/>
          <w:sz w:val="24"/>
          <w:szCs w:val="24"/>
        </w:rPr>
        <w:t>П</w:t>
      </w:r>
      <w:r w:rsidRPr="005E1929">
        <w:rPr>
          <w:rFonts w:ascii="Arial" w:hAnsi="Arial" w:cs="Arial"/>
          <w:sz w:val="24"/>
          <w:szCs w:val="24"/>
        </w:rPr>
        <w:t>рограммы планируется достигнуть следующих результатов:</w:t>
      </w:r>
    </w:p>
    <w:p w:rsidR="00CD6232" w:rsidRPr="005E1929" w:rsidRDefault="00CD6232" w:rsidP="00B13DDF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удовлетворенность населения </w:t>
      </w:r>
      <w:r w:rsidR="00B13DDF" w:rsidRPr="005E1929">
        <w:rPr>
          <w:rFonts w:ascii="Arial" w:hAnsi="Arial" w:cs="Arial"/>
          <w:sz w:val="24"/>
          <w:szCs w:val="24"/>
        </w:rPr>
        <w:t>работ</w:t>
      </w:r>
      <w:r w:rsidRPr="005E1929">
        <w:rPr>
          <w:rFonts w:ascii="Arial" w:hAnsi="Arial" w:cs="Arial"/>
          <w:sz w:val="24"/>
          <w:szCs w:val="24"/>
        </w:rPr>
        <w:t>ой</w:t>
      </w:r>
      <w:r w:rsidR="00B13DDF" w:rsidRPr="005E1929">
        <w:rPr>
          <w:rFonts w:ascii="Arial" w:hAnsi="Arial" w:cs="Arial"/>
          <w:sz w:val="24"/>
          <w:szCs w:val="24"/>
        </w:rPr>
        <w:t xml:space="preserve"> учреждений культуры муниципального района «Тунгиро-Олёкминский район»</w:t>
      </w:r>
      <w:r w:rsidRPr="005E1929">
        <w:rPr>
          <w:rFonts w:ascii="Arial" w:hAnsi="Arial" w:cs="Arial"/>
          <w:sz w:val="24"/>
          <w:szCs w:val="24"/>
        </w:rPr>
        <w:t xml:space="preserve"> более чем на </w:t>
      </w:r>
      <w:r w:rsidR="00C5430D" w:rsidRPr="005E1929">
        <w:rPr>
          <w:rFonts w:ascii="Arial" w:hAnsi="Arial" w:cs="Arial"/>
          <w:sz w:val="24"/>
          <w:szCs w:val="24"/>
        </w:rPr>
        <w:t>8</w:t>
      </w:r>
      <w:r w:rsidR="00D00475" w:rsidRPr="005E1929">
        <w:rPr>
          <w:rFonts w:ascii="Arial" w:hAnsi="Arial" w:cs="Arial"/>
          <w:sz w:val="24"/>
          <w:szCs w:val="24"/>
        </w:rPr>
        <w:t>6</w:t>
      </w:r>
      <w:r w:rsidRPr="005E1929">
        <w:rPr>
          <w:rFonts w:ascii="Arial" w:hAnsi="Arial" w:cs="Arial"/>
          <w:sz w:val="24"/>
          <w:szCs w:val="24"/>
        </w:rPr>
        <w:t>%;</w:t>
      </w:r>
    </w:p>
    <w:p w:rsidR="00B13DDF" w:rsidRPr="005E1929" w:rsidRDefault="00B13DDF" w:rsidP="00CD6232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сохранение и популяризаци</w:t>
      </w:r>
      <w:r w:rsidR="00CD6232" w:rsidRPr="005E1929">
        <w:rPr>
          <w:rFonts w:ascii="Arial" w:hAnsi="Arial" w:cs="Arial"/>
          <w:sz w:val="24"/>
          <w:szCs w:val="24"/>
        </w:rPr>
        <w:t>я историко-культурного наследия</w:t>
      </w:r>
      <w:r w:rsidR="003D719B" w:rsidRPr="005E1929">
        <w:rPr>
          <w:rFonts w:ascii="Arial" w:hAnsi="Arial" w:cs="Arial"/>
          <w:sz w:val="24"/>
          <w:szCs w:val="24"/>
        </w:rPr>
        <w:t>, украшение аллеи Славы</w:t>
      </w:r>
      <w:r w:rsidR="00CD6232" w:rsidRPr="005E1929">
        <w:rPr>
          <w:rFonts w:ascii="Arial" w:hAnsi="Arial" w:cs="Arial"/>
          <w:sz w:val="24"/>
          <w:szCs w:val="24"/>
        </w:rPr>
        <w:t>;</w:t>
      </w:r>
    </w:p>
    <w:p w:rsidR="00B13DDF" w:rsidRPr="005E1929" w:rsidRDefault="00CD6232" w:rsidP="00CD6232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повышение квалификации работников учреждений культуры </w:t>
      </w:r>
      <w:r w:rsidR="003D719B" w:rsidRPr="005E1929">
        <w:rPr>
          <w:rFonts w:ascii="Arial" w:hAnsi="Arial" w:cs="Arial"/>
          <w:sz w:val="24"/>
          <w:szCs w:val="24"/>
        </w:rPr>
        <w:t>до 90</w:t>
      </w:r>
      <w:r w:rsidR="001670DA" w:rsidRPr="005E1929">
        <w:rPr>
          <w:rFonts w:ascii="Arial" w:hAnsi="Arial" w:cs="Arial"/>
          <w:sz w:val="24"/>
          <w:szCs w:val="24"/>
        </w:rPr>
        <w:t>%</w:t>
      </w:r>
      <w:r w:rsidRPr="005E1929">
        <w:rPr>
          <w:rFonts w:ascii="Arial" w:hAnsi="Arial" w:cs="Arial"/>
          <w:sz w:val="24"/>
          <w:szCs w:val="24"/>
        </w:rPr>
        <w:t>;</w:t>
      </w:r>
    </w:p>
    <w:p w:rsidR="00CD6232" w:rsidRPr="005E1929" w:rsidRDefault="00CD6232" w:rsidP="00CD6232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>созданы условия для художественного творчества и инновационной деятельности.</w:t>
      </w:r>
    </w:p>
    <w:p w:rsidR="00CD6232" w:rsidRPr="005E1929" w:rsidRDefault="00CD6232" w:rsidP="00B13DDF">
      <w:pPr>
        <w:spacing w:after="0" w:line="240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</w:p>
    <w:p w:rsidR="002B3F1B" w:rsidRPr="005E1929" w:rsidRDefault="00770525" w:rsidP="00945A02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5E1929">
        <w:rPr>
          <w:rFonts w:ascii="Arial" w:hAnsi="Arial" w:cs="Arial"/>
          <w:b/>
          <w:sz w:val="24"/>
          <w:szCs w:val="24"/>
        </w:rPr>
        <w:t>8. Риски реализации П</w:t>
      </w:r>
      <w:r w:rsidR="00945A02" w:rsidRPr="005E1929">
        <w:rPr>
          <w:rFonts w:ascii="Arial" w:hAnsi="Arial" w:cs="Arial"/>
          <w:b/>
          <w:sz w:val="24"/>
          <w:szCs w:val="24"/>
        </w:rPr>
        <w:t xml:space="preserve">рограммы и способы их минимизации </w:t>
      </w:r>
    </w:p>
    <w:p w:rsidR="002B3F1B" w:rsidRPr="005E1929" w:rsidRDefault="008C0331" w:rsidP="00F97A71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5E1929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3F1B" w:rsidRPr="005E1929" w:rsidTr="002B3F1B">
        <w:tc>
          <w:tcPr>
            <w:tcW w:w="4785" w:type="dxa"/>
          </w:tcPr>
          <w:p w:rsidR="002B3F1B" w:rsidRPr="005E1929" w:rsidRDefault="008907EC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РИСКИ РЕАЛИЗАЦИИ ПРОГРАММЫ</w:t>
            </w:r>
          </w:p>
        </w:tc>
        <w:tc>
          <w:tcPr>
            <w:tcW w:w="4786" w:type="dxa"/>
          </w:tcPr>
          <w:p w:rsidR="002B3F1B" w:rsidRPr="005E1929" w:rsidRDefault="008907EC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СПОСОБЫ МИНИМИЗАЦИИ</w:t>
            </w:r>
          </w:p>
        </w:tc>
      </w:tr>
      <w:tr w:rsidR="002B3F1B" w:rsidRPr="005E1929" w:rsidTr="002B3F1B">
        <w:tc>
          <w:tcPr>
            <w:tcW w:w="4785" w:type="dxa"/>
          </w:tcPr>
          <w:p w:rsidR="002B3F1B" w:rsidRPr="005E1929" w:rsidRDefault="008907EC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>Финансовые</w:t>
            </w:r>
            <w:r w:rsidR="001C51D2" w:rsidRPr="005E1929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5E1929">
              <w:rPr>
                <w:rFonts w:ascii="Arial" w:hAnsi="Arial" w:cs="Arial"/>
                <w:sz w:val="24"/>
                <w:szCs w:val="24"/>
              </w:rPr>
              <w:t>возникновение финансового дефицита и недостаточный уровень бюджетного финансирования, что может привести к недофинансированию, сокращению или прекращению программных мероприятий</w:t>
            </w:r>
            <w:r w:rsidR="001C51D2" w:rsidRPr="005E19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2B3F1B" w:rsidRPr="005E1929" w:rsidRDefault="001C51D2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Способами ограничения финансовых рисков выступают м</w:t>
            </w:r>
            <w:r w:rsidR="00770525" w:rsidRPr="005E1929">
              <w:rPr>
                <w:rFonts w:ascii="Arial" w:hAnsi="Arial" w:cs="Arial"/>
                <w:sz w:val="24"/>
                <w:szCs w:val="24"/>
              </w:rPr>
              <w:t>еры, предусмотренные настоящей П</w:t>
            </w:r>
            <w:r w:rsidRPr="005E1929">
              <w:rPr>
                <w:rFonts w:ascii="Arial" w:hAnsi="Arial" w:cs="Arial"/>
                <w:sz w:val="24"/>
                <w:szCs w:val="24"/>
              </w:rPr>
              <w:t>рограммой: уточнение в течении года финансовых средств; уточнение в течении года финансовых средств, определение приоритетов для внеочередного финансирования, привлечение внебюджетных финансовых средств.</w:t>
            </w:r>
          </w:p>
        </w:tc>
      </w:tr>
      <w:tr w:rsidR="002B3F1B" w:rsidRPr="005E1929" w:rsidTr="002B3F1B">
        <w:tc>
          <w:tcPr>
            <w:tcW w:w="4785" w:type="dxa"/>
          </w:tcPr>
          <w:p w:rsidR="002B3F1B" w:rsidRPr="005E1929" w:rsidRDefault="001C51D2" w:rsidP="00036668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 xml:space="preserve">Кадровые: </w:t>
            </w:r>
            <w:r w:rsidRPr="005E1929">
              <w:rPr>
                <w:rFonts w:ascii="Arial" w:hAnsi="Arial" w:cs="Arial"/>
                <w:sz w:val="24"/>
                <w:szCs w:val="24"/>
              </w:rPr>
              <w:t xml:space="preserve">обусловлены значительным дефицитом высококвалифицированных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t>кадров  в</w:t>
            </w:r>
            <w:proofErr w:type="gramEnd"/>
            <w:r w:rsidRPr="005E1929">
              <w:rPr>
                <w:rFonts w:ascii="Arial" w:hAnsi="Arial" w:cs="Arial"/>
                <w:sz w:val="24"/>
                <w:szCs w:val="24"/>
              </w:rPr>
              <w:t xml:space="preserve"> сфере культуры, что снижает эффективность работы в учреждениях культуры </w:t>
            </w:r>
            <w:r w:rsidR="001106D5" w:rsidRPr="005E1929">
              <w:rPr>
                <w:rFonts w:ascii="Arial" w:hAnsi="Arial" w:cs="Arial"/>
                <w:sz w:val="24"/>
                <w:szCs w:val="24"/>
              </w:rPr>
              <w:t>и качеств</w:t>
            </w:r>
            <w:r w:rsidR="00036668" w:rsidRPr="005E1929">
              <w:rPr>
                <w:rFonts w:ascii="Arial" w:hAnsi="Arial" w:cs="Arial"/>
                <w:sz w:val="24"/>
                <w:szCs w:val="24"/>
              </w:rPr>
              <w:t>о</w:t>
            </w:r>
            <w:r w:rsidR="001106D5" w:rsidRPr="005E1929">
              <w:rPr>
                <w:rFonts w:ascii="Arial" w:hAnsi="Arial" w:cs="Arial"/>
                <w:sz w:val="24"/>
                <w:szCs w:val="24"/>
              </w:rPr>
              <w:t xml:space="preserve"> предоставляемых услуг.</w:t>
            </w:r>
            <w:r w:rsidRPr="005E192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B3F1B" w:rsidRPr="005E1929" w:rsidRDefault="001106D5" w:rsidP="00D95628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Снижение влияния данных рисков обеспечит привлечение кадров, целевая подготовка и курсы повышения квалификации.</w:t>
            </w:r>
          </w:p>
        </w:tc>
      </w:tr>
      <w:tr w:rsidR="00875413" w:rsidRPr="005E1929" w:rsidTr="002B3F1B">
        <w:tc>
          <w:tcPr>
            <w:tcW w:w="4785" w:type="dxa"/>
          </w:tcPr>
          <w:p w:rsidR="00875413" w:rsidRPr="005E1929" w:rsidRDefault="00875413" w:rsidP="00770525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 xml:space="preserve">Правовые: </w:t>
            </w:r>
            <w:r w:rsidRPr="005E1929">
              <w:rPr>
                <w:rFonts w:ascii="Arial" w:hAnsi="Arial" w:cs="Arial"/>
                <w:sz w:val="24"/>
                <w:szCs w:val="24"/>
              </w:rPr>
              <w:t>связаны</w:t>
            </w:r>
            <w:r w:rsidRPr="005E192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E1929">
              <w:rPr>
                <w:rFonts w:ascii="Arial" w:hAnsi="Arial" w:cs="Arial"/>
                <w:sz w:val="24"/>
                <w:szCs w:val="24"/>
              </w:rPr>
              <w:t>с изменением федерального законодательства, длительностью формирования нормативно-правовой базы, необходимой для эффект</w:t>
            </w:r>
            <w:r w:rsidR="00770525" w:rsidRPr="005E1929">
              <w:rPr>
                <w:rFonts w:ascii="Arial" w:hAnsi="Arial" w:cs="Arial"/>
                <w:sz w:val="24"/>
                <w:szCs w:val="24"/>
              </w:rPr>
              <w:t>ивной реализации муниципальной П</w:t>
            </w:r>
            <w:r w:rsidRPr="005E1929">
              <w:rPr>
                <w:rFonts w:ascii="Arial" w:hAnsi="Arial" w:cs="Arial"/>
                <w:sz w:val="24"/>
                <w:szCs w:val="24"/>
              </w:rPr>
              <w:t xml:space="preserve">рограммы. Это может привести к существенному увеличению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lastRenderedPageBreak/>
              <w:t>планируемых  сроков</w:t>
            </w:r>
            <w:proofErr w:type="gramEnd"/>
            <w:r w:rsidR="00797052" w:rsidRPr="005E1929">
              <w:rPr>
                <w:rFonts w:ascii="Arial" w:hAnsi="Arial" w:cs="Arial"/>
                <w:sz w:val="24"/>
                <w:szCs w:val="24"/>
              </w:rPr>
              <w:t xml:space="preserve"> или изменению сроков или изменению условий реализации мероприятий муниципальной </w:t>
            </w:r>
            <w:r w:rsidR="00770525" w:rsidRPr="005E1929">
              <w:rPr>
                <w:rFonts w:ascii="Arial" w:hAnsi="Arial" w:cs="Arial"/>
                <w:sz w:val="24"/>
                <w:szCs w:val="24"/>
              </w:rPr>
              <w:t>П</w:t>
            </w:r>
            <w:r w:rsidR="00797052" w:rsidRPr="005E1929">
              <w:rPr>
                <w:rFonts w:ascii="Arial" w:hAnsi="Arial" w:cs="Arial"/>
                <w:sz w:val="24"/>
                <w:szCs w:val="24"/>
              </w:rPr>
              <w:t>рограммы.</w:t>
            </w:r>
          </w:p>
        </w:tc>
        <w:tc>
          <w:tcPr>
            <w:tcW w:w="4786" w:type="dxa"/>
          </w:tcPr>
          <w:p w:rsidR="00875413" w:rsidRPr="005E1929" w:rsidRDefault="00797052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lastRenderedPageBreak/>
              <w:t xml:space="preserve">На этапе разработки проектов привлекать к их обсуждению основные заинтересованные стороны,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t>которые  впоследствии</w:t>
            </w:r>
            <w:proofErr w:type="gramEnd"/>
            <w:r w:rsidRPr="005E1929">
              <w:rPr>
                <w:rFonts w:ascii="Arial" w:hAnsi="Arial" w:cs="Arial"/>
                <w:sz w:val="24"/>
                <w:szCs w:val="24"/>
              </w:rPr>
              <w:t xml:space="preserve"> должны принять участие в их согласовании;</w:t>
            </w:r>
          </w:p>
          <w:p w:rsidR="00797052" w:rsidRPr="005E1929" w:rsidRDefault="00797052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проводить мониторинг планируемых изменений в законодательстве в сферах культуры, молодёжной </w:t>
            </w:r>
            <w:r w:rsidRPr="005E1929">
              <w:rPr>
                <w:rFonts w:ascii="Arial" w:hAnsi="Arial" w:cs="Arial"/>
                <w:sz w:val="24"/>
                <w:szCs w:val="24"/>
              </w:rPr>
              <w:lastRenderedPageBreak/>
              <w:t>политике.</w:t>
            </w:r>
          </w:p>
        </w:tc>
      </w:tr>
      <w:tr w:rsidR="00875413" w:rsidRPr="005E1929" w:rsidTr="002B3F1B">
        <w:tc>
          <w:tcPr>
            <w:tcW w:w="4785" w:type="dxa"/>
          </w:tcPr>
          <w:p w:rsidR="00875413" w:rsidRPr="005E1929" w:rsidRDefault="0020018E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 учреждениями культуры: </w:t>
            </w:r>
            <w:r w:rsidR="00D82FFF" w:rsidRPr="005E1929">
              <w:rPr>
                <w:rFonts w:ascii="Arial" w:hAnsi="Arial" w:cs="Arial"/>
                <w:sz w:val="24"/>
                <w:szCs w:val="24"/>
              </w:rPr>
              <w:t>обусловлен отсутствием необходимых объёмов бюджетных средств на проведение модернизации отрасли культуры.</w:t>
            </w:r>
          </w:p>
        </w:tc>
        <w:tc>
          <w:tcPr>
            <w:tcW w:w="4786" w:type="dxa"/>
          </w:tcPr>
          <w:p w:rsidR="00875413" w:rsidRPr="005E1929" w:rsidRDefault="00D82FFF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 xml:space="preserve">Для снижения негативных последствий </w:t>
            </w:r>
            <w:proofErr w:type="gramStart"/>
            <w:r w:rsidRPr="005E1929">
              <w:rPr>
                <w:rFonts w:ascii="Arial" w:hAnsi="Arial" w:cs="Arial"/>
                <w:sz w:val="24"/>
                <w:szCs w:val="24"/>
              </w:rPr>
              <w:t>риска  предус</w:t>
            </w:r>
            <w:r w:rsidR="003D5C5E" w:rsidRPr="005E1929">
              <w:rPr>
                <w:rFonts w:ascii="Arial" w:hAnsi="Arial" w:cs="Arial"/>
                <w:sz w:val="24"/>
                <w:szCs w:val="24"/>
              </w:rPr>
              <w:t>мотреть</w:t>
            </w:r>
            <w:proofErr w:type="gramEnd"/>
            <w:r w:rsidR="003D5C5E" w:rsidRPr="005E1929">
              <w:rPr>
                <w:rFonts w:ascii="Arial" w:hAnsi="Arial" w:cs="Arial"/>
                <w:sz w:val="24"/>
                <w:szCs w:val="24"/>
              </w:rPr>
              <w:t xml:space="preserve"> проведение модернизацион</w:t>
            </w:r>
            <w:r w:rsidRPr="005E1929">
              <w:rPr>
                <w:rFonts w:ascii="Arial" w:hAnsi="Arial" w:cs="Arial"/>
                <w:sz w:val="24"/>
                <w:szCs w:val="24"/>
              </w:rPr>
              <w:t>ных проектов за счёт привлечения внебюджетных средств;</w:t>
            </w:r>
          </w:p>
          <w:p w:rsidR="00D82FFF" w:rsidRPr="005E1929" w:rsidRDefault="00D82FFF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проведение оптимизации деятельности учреждений культуры.</w:t>
            </w:r>
          </w:p>
        </w:tc>
      </w:tr>
      <w:tr w:rsidR="00875413" w:rsidRPr="005E1929" w:rsidTr="002B3F1B">
        <w:tc>
          <w:tcPr>
            <w:tcW w:w="4785" w:type="dxa"/>
          </w:tcPr>
          <w:p w:rsidR="00875413" w:rsidRPr="005E1929" w:rsidRDefault="00D82FFF" w:rsidP="00D95628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b/>
                <w:sz w:val="24"/>
                <w:szCs w:val="24"/>
              </w:rPr>
              <w:t xml:space="preserve">Административные риски: </w:t>
            </w:r>
            <w:r w:rsidRPr="005E1929">
              <w:rPr>
                <w:rFonts w:ascii="Arial" w:hAnsi="Arial" w:cs="Arial"/>
                <w:sz w:val="24"/>
                <w:szCs w:val="24"/>
              </w:rPr>
              <w:t>связаны с неэффективным управлением муниципальной Программой</w:t>
            </w:r>
            <w:r w:rsidR="00657D95" w:rsidRPr="005E1929">
              <w:rPr>
                <w:rFonts w:ascii="Arial" w:hAnsi="Arial" w:cs="Arial"/>
                <w:sz w:val="24"/>
                <w:szCs w:val="24"/>
              </w:rPr>
              <w:t>, низкой эффективностью взаимодействия заинтересованных сторон, что может повлечь за собой нарушение планируемых сроков реализации Программы, невыполнение её цели и задач</w:t>
            </w:r>
            <w:r w:rsidR="00D95628" w:rsidRPr="005E192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657D95" w:rsidRPr="005E1929">
              <w:rPr>
                <w:rFonts w:ascii="Arial" w:hAnsi="Arial" w:cs="Arial"/>
                <w:sz w:val="24"/>
                <w:szCs w:val="24"/>
              </w:rPr>
              <w:t>недостижение</w:t>
            </w:r>
            <w:proofErr w:type="spellEnd"/>
            <w:r w:rsidR="00657D95" w:rsidRPr="005E1929">
              <w:rPr>
                <w:rFonts w:ascii="Arial" w:hAnsi="Arial" w:cs="Arial"/>
                <w:sz w:val="24"/>
                <w:szCs w:val="24"/>
              </w:rPr>
              <w:t xml:space="preserve"> плановых </w:t>
            </w:r>
            <w:proofErr w:type="gramStart"/>
            <w:r w:rsidR="00657D95" w:rsidRPr="005E1929">
              <w:rPr>
                <w:rFonts w:ascii="Arial" w:hAnsi="Arial" w:cs="Arial"/>
                <w:sz w:val="24"/>
                <w:szCs w:val="24"/>
              </w:rPr>
              <w:t>значений  показателей</w:t>
            </w:r>
            <w:proofErr w:type="gramEnd"/>
            <w:r w:rsidR="00F0144C" w:rsidRPr="005E1929">
              <w:rPr>
                <w:rFonts w:ascii="Arial" w:hAnsi="Arial" w:cs="Arial"/>
                <w:sz w:val="24"/>
                <w:szCs w:val="24"/>
              </w:rPr>
              <w:t>,</w:t>
            </w:r>
            <w:r w:rsidR="002A4ECE" w:rsidRPr="005E19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144C" w:rsidRPr="005E1929">
              <w:rPr>
                <w:rFonts w:ascii="Arial" w:hAnsi="Arial" w:cs="Arial"/>
                <w:sz w:val="24"/>
                <w:szCs w:val="24"/>
              </w:rPr>
              <w:t xml:space="preserve">снижение эффективности использования </w:t>
            </w:r>
            <w:r w:rsidR="00770525" w:rsidRPr="005E1929">
              <w:rPr>
                <w:rFonts w:ascii="Arial" w:hAnsi="Arial" w:cs="Arial"/>
                <w:sz w:val="24"/>
                <w:szCs w:val="24"/>
              </w:rPr>
              <w:t>ресурсов и качества выполнения П</w:t>
            </w:r>
            <w:r w:rsidR="00F0144C" w:rsidRPr="005E1929">
              <w:rPr>
                <w:rFonts w:ascii="Arial" w:hAnsi="Arial" w:cs="Arial"/>
                <w:sz w:val="24"/>
                <w:szCs w:val="24"/>
              </w:rPr>
              <w:t>рограммы.</w:t>
            </w:r>
          </w:p>
        </w:tc>
        <w:tc>
          <w:tcPr>
            <w:tcW w:w="4786" w:type="dxa"/>
          </w:tcPr>
          <w:p w:rsidR="00875413" w:rsidRPr="005E1929" w:rsidRDefault="002A4ECE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Проведение систематического аудита реализации Программы;</w:t>
            </w:r>
          </w:p>
          <w:p w:rsidR="002A4ECE" w:rsidRPr="005E1929" w:rsidRDefault="002A4ECE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регулярная публикация отчётов о ходе реализации Программы;</w:t>
            </w:r>
          </w:p>
          <w:p w:rsidR="002A4ECE" w:rsidRPr="005E1929" w:rsidRDefault="002A4ECE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повышение эффективности взаимо</w:t>
            </w:r>
            <w:r w:rsidR="00770525" w:rsidRPr="005E1929">
              <w:rPr>
                <w:rFonts w:ascii="Arial" w:hAnsi="Arial" w:cs="Arial"/>
                <w:sz w:val="24"/>
                <w:szCs w:val="24"/>
              </w:rPr>
              <w:t>действия участников реализации П</w:t>
            </w:r>
            <w:r w:rsidRPr="005E1929">
              <w:rPr>
                <w:rFonts w:ascii="Arial" w:hAnsi="Arial" w:cs="Arial"/>
                <w:sz w:val="24"/>
                <w:szCs w:val="24"/>
              </w:rPr>
              <w:t>рограммы;</w:t>
            </w:r>
          </w:p>
          <w:p w:rsidR="002A4ECE" w:rsidRPr="005E1929" w:rsidRDefault="002A4ECE" w:rsidP="00F97A71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E1929">
              <w:rPr>
                <w:rFonts w:ascii="Arial" w:hAnsi="Arial" w:cs="Arial"/>
                <w:sz w:val="24"/>
                <w:szCs w:val="24"/>
              </w:rPr>
              <w:t>своевременная корректировка мероприятий Программы.</w:t>
            </w:r>
          </w:p>
        </w:tc>
      </w:tr>
    </w:tbl>
    <w:p w:rsidR="00947240" w:rsidRPr="005E1929" w:rsidRDefault="00947240" w:rsidP="007705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47240" w:rsidRPr="005E1929" w:rsidSect="005E1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010309"/>
    <w:multiLevelType w:val="hybridMultilevel"/>
    <w:tmpl w:val="FFF643F6"/>
    <w:lvl w:ilvl="0" w:tplc="742E62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95BDC"/>
    <w:rsid w:val="00007842"/>
    <w:rsid w:val="000134AA"/>
    <w:rsid w:val="00016DB3"/>
    <w:rsid w:val="00017C33"/>
    <w:rsid w:val="00036668"/>
    <w:rsid w:val="0004098E"/>
    <w:rsid w:val="00044CF9"/>
    <w:rsid w:val="00050E20"/>
    <w:rsid w:val="000527F8"/>
    <w:rsid w:val="00091B54"/>
    <w:rsid w:val="0009629D"/>
    <w:rsid w:val="00097307"/>
    <w:rsid w:val="000B05E0"/>
    <w:rsid w:val="000D1471"/>
    <w:rsid w:val="000E486B"/>
    <w:rsid w:val="000F0880"/>
    <w:rsid w:val="000F2CE8"/>
    <w:rsid w:val="00100761"/>
    <w:rsid w:val="00101800"/>
    <w:rsid w:val="00101952"/>
    <w:rsid w:val="00104905"/>
    <w:rsid w:val="001106D5"/>
    <w:rsid w:val="001121CE"/>
    <w:rsid w:val="00112F55"/>
    <w:rsid w:val="001276F8"/>
    <w:rsid w:val="001403F4"/>
    <w:rsid w:val="00144244"/>
    <w:rsid w:val="00155740"/>
    <w:rsid w:val="0016204F"/>
    <w:rsid w:val="001652F8"/>
    <w:rsid w:val="001670DA"/>
    <w:rsid w:val="0019609D"/>
    <w:rsid w:val="001A1E5F"/>
    <w:rsid w:val="001B4A9B"/>
    <w:rsid w:val="001C0C20"/>
    <w:rsid w:val="001C51D2"/>
    <w:rsid w:val="001F2516"/>
    <w:rsid w:val="001F526B"/>
    <w:rsid w:val="0020018E"/>
    <w:rsid w:val="00205256"/>
    <w:rsid w:val="00210BBB"/>
    <w:rsid w:val="00226D8C"/>
    <w:rsid w:val="00234078"/>
    <w:rsid w:val="00241B24"/>
    <w:rsid w:val="00273916"/>
    <w:rsid w:val="002779CF"/>
    <w:rsid w:val="002A4ECE"/>
    <w:rsid w:val="002A5207"/>
    <w:rsid w:val="002A59E2"/>
    <w:rsid w:val="002B16DC"/>
    <w:rsid w:val="002B3F1B"/>
    <w:rsid w:val="002B69BA"/>
    <w:rsid w:val="002C70D2"/>
    <w:rsid w:val="002D0915"/>
    <w:rsid w:val="002D29F3"/>
    <w:rsid w:val="002D2F89"/>
    <w:rsid w:val="002D6FCB"/>
    <w:rsid w:val="002D703E"/>
    <w:rsid w:val="002D7584"/>
    <w:rsid w:val="002F2757"/>
    <w:rsid w:val="003029AB"/>
    <w:rsid w:val="00305B08"/>
    <w:rsid w:val="00316539"/>
    <w:rsid w:val="003524BC"/>
    <w:rsid w:val="0035370D"/>
    <w:rsid w:val="003577ED"/>
    <w:rsid w:val="00363C47"/>
    <w:rsid w:val="003807E1"/>
    <w:rsid w:val="00384058"/>
    <w:rsid w:val="003840BE"/>
    <w:rsid w:val="003C247C"/>
    <w:rsid w:val="003D5C5E"/>
    <w:rsid w:val="003D6991"/>
    <w:rsid w:val="003D719B"/>
    <w:rsid w:val="003E6B81"/>
    <w:rsid w:val="003F0353"/>
    <w:rsid w:val="00402E9E"/>
    <w:rsid w:val="00405C11"/>
    <w:rsid w:val="004456BC"/>
    <w:rsid w:val="00457FD6"/>
    <w:rsid w:val="0046786D"/>
    <w:rsid w:val="004A453F"/>
    <w:rsid w:val="004B3865"/>
    <w:rsid w:val="004F55BC"/>
    <w:rsid w:val="00503301"/>
    <w:rsid w:val="00513DB3"/>
    <w:rsid w:val="0051746C"/>
    <w:rsid w:val="005510D7"/>
    <w:rsid w:val="005564DA"/>
    <w:rsid w:val="005745E9"/>
    <w:rsid w:val="00574C47"/>
    <w:rsid w:val="005771EA"/>
    <w:rsid w:val="00577C39"/>
    <w:rsid w:val="005815CB"/>
    <w:rsid w:val="00584B34"/>
    <w:rsid w:val="005850C5"/>
    <w:rsid w:val="00585F08"/>
    <w:rsid w:val="005B20F0"/>
    <w:rsid w:val="005C453D"/>
    <w:rsid w:val="005C6507"/>
    <w:rsid w:val="005D0B5D"/>
    <w:rsid w:val="005D77CF"/>
    <w:rsid w:val="005E1929"/>
    <w:rsid w:val="005E393A"/>
    <w:rsid w:val="0060551C"/>
    <w:rsid w:val="00611A47"/>
    <w:rsid w:val="00612A8F"/>
    <w:rsid w:val="006130E6"/>
    <w:rsid w:val="006153D3"/>
    <w:rsid w:val="00622A03"/>
    <w:rsid w:val="00644D05"/>
    <w:rsid w:val="00645BF0"/>
    <w:rsid w:val="006501B9"/>
    <w:rsid w:val="00650D47"/>
    <w:rsid w:val="00651321"/>
    <w:rsid w:val="00656A16"/>
    <w:rsid w:val="00657D95"/>
    <w:rsid w:val="00660F03"/>
    <w:rsid w:val="00666F50"/>
    <w:rsid w:val="00697FCF"/>
    <w:rsid w:val="006C0FA8"/>
    <w:rsid w:val="006C41C2"/>
    <w:rsid w:val="006C64B1"/>
    <w:rsid w:val="006D7E44"/>
    <w:rsid w:val="006E37A1"/>
    <w:rsid w:val="006E72B9"/>
    <w:rsid w:val="00700419"/>
    <w:rsid w:val="007047E8"/>
    <w:rsid w:val="00707F42"/>
    <w:rsid w:val="00710A32"/>
    <w:rsid w:val="00725DBF"/>
    <w:rsid w:val="00730BDC"/>
    <w:rsid w:val="00770525"/>
    <w:rsid w:val="00774479"/>
    <w:rsid w:val="00783ADD"/>
    <w:rsid w:val="00783BE8"/>
    <w:rsid w:val="00793980"/>
    <w:rsid w:val="00797052"/>
    <w:rsid w:val="00797D96"/>
    <w:rsid w:val="007A5008"/>
    <w:rsid w:val="007A5980"/>
    <w:rsid w:val="007B070E"/>
    <w:rsid w:val="007B5C21"/>
    <w:rsid w:val="007D2730"/>
    <w:rsid w:val="007D3524"/>
    <w:rsid w:val="007D5D55"/>
    <w:rsid w:val="007D63A8"/>
    <w:rsid w:val="007E5078"/>
    <w:rsid w:val="007F4A58"/>
    <w:rsid w:val="00804A2E"/>
    <w:rsid w:val="008228A1"/>
    <w:rsid w:val="00826314"/>
    <w:rsid w:val="00845490"/>
    <w:rsid w:val="00865FAA"/>
    <w:rsid w:val="00866118"/>
    <w:rsid w:val="00875413"/>
    <w:rsid w:val="0088190A"/>
    <w:rsid w:val="00883136"/>
    <w:rsid w:val="008907EC"/>
    <w:rsid w:val="008A2BD7"/>
    <w:rsid w:val="008A7B7D"/>
    <w:rsid w:val="008B2F0C"/>
    <w:rsid w:val="008C0331"/>
    <w:rsid w:val="008C64F5"/>
    <w:rsid w:val="008C6BF8"/>
    <w:rsid w:val="008D63D8"/>
    <w:rsid w:val="008E6873"/>
    <w:rsid w:val="008F7D2A"/>
    <w:rsid w:val="0090295F"/>
    <w:rsid w:val="00905D17"/>
    <w:rsid w:val="00907B58"/>
    <w:rsid w:val="009278D3"/>
    <w:rsid w:val="009452D7"/>
    <w:rsid w:val="00945A02"/>
    <w:rsid w:val="00947240"/>
    <w:rsid w:val="00963CED"/>
    <w:rsid w:val="00964431"/>
    <w:rsid w:val="00970204"/>
    <w:rsid w:val="00973983"/>
    <w:rsid w:val="00986CF1"/>
    <w:rsid w:val="00995BDC"/>
    <w:rsid w:val="009C4BE6"/>
    <w:rsid w:val="009C5FEC"/>
    <w:rsid w:val="009C735E"/>
    <w:rsid w:val="009E1E02"/>
    <w:rsid w:val="00A16028"/>
    <w:rsid w:val="00A21C7A"/>
    <w:rsid w:val="00A234F6"/>
    <w:rsid w:val="00A240A1"/>
    <w:rsid w:val="00A503BD"/>
    <w:rsid w:val="00A65CD9"/>
    <w:rsid w:val="00A87A11"/>
    <w:rsid w:val="00A962E5"/>
    <w:rsid w:val="00A97B23"/>
    <w:rsid w:val="00AB595A"/>
    <w:rsid w:val="00AC7FA2"/>
    <w:rsid w:val="00AD1C85"/>
    <w:rsid w:val="00AE4AFA"/>
    <w:rsid w:val="00AE5C2D"/>
    <w:rsid w:val="00AF207D"/>
    <w:rsid w:val="00B13DDF"/>
    <w:rsid w:val="00B257B3"/>
    <w:rsid w:val="00B4518C"/>
    <w:rsid w:val="00B52498"/>
    <w:rsid w:val="00B6178F"/>
    <w:rsid w:val="00B73151"/>
    <w:rsid w:val="00B82848"/>
    <w:rsid w:val="00B85E30"/>
    <w:rsid w:val="00B86132"/>
    <w:rsid w:val="00B929CB"/>
    <w:rsid w:val="00B944C9"/>
    <w:rsid w:val="00B97D00"/>
    <w:rsid w:val="00BB24F2"/>
    <w:rsid w:val="00BB6CDE"/>
    <w:rsid w:val="00BC281B"/>
    <w:rsid w:val="00BD1695"/>
    <w:rsid w:val="00BD4454"/>
    <w:rsid w:val="00BE30CD"/>
    <w:rsid w:val="00BE6918"/>
    <w:rsid w:val="00BE7098"/>
    <w:rsid w:val="00BF1259"/>
    <w:rsid w:val="00BF36B4"/>
    <w:rsid w:val="00BF6D16"/>
    <w:rsid w:val="00C06702"/>
    <w:rsid w:val="00C467FD"/>
    <w:rsid w:val="00C51096"/>
    <w:rsid w:val="00C527F9"/>
    <w:rsid w:val="00C5430D"/>
    <w:rsid w:val="00C54DD4"/>
    <w:rsid w:val="00C54E64"/>
    <w:rsid w:val="00C774DC"/>
    <w:rsid w:val="00C90F42"/>
    <w:rsid w:val="00C948EF"/>
    <w:rsid w:val="00CA12E8"/>
    <w:rsid w:val="00CA42F8"/>
    <w:rsid w:val="00CA4941"/>
    <w:rsid w:val="00CA4BFF"/>
    <w:rsid w:val="00CA7F74"/>
    <w:rsid w:val="00CB4C3F"/>
    <w:rsid w:val="00CC3A2A"/>
    <w:rsid w:val="00CD0A86"/>
    <w:rsid w:val="00CD3E6B"/>
    <w:rsid w:val="00CD6232"/>
    <w:rsid w:val="00CE2FAA"/>
    <w:rsid w:val="00CF211F"/>
    <w:rsid w:val="00CF33F1"/>
    <w:rsid w:val="00CF7BFB"/>
    <w:rsid w:val="00D00475"/>
    <w:rsid w:val="00D02F8B"/>
    <w:rsid w:val="00D044FE"/>
    <w:rsid w:val="00D13789"/>
    <w:rsid w:val="00D54BED"/>
    <w:rsid w:val="00D57B87"/>
    <w:rsid w:val="00D7419E"/>
    <w:rsid w:val="00D74ABB"/>
    <w:rsid w:val="00D82FFF"/>
    <w:rsid w:val="00D8368C"/>
    <w:rsid w:val="00D95628"/>
    <w:rsid w:val="00DA5EFB"/>
    <w:rsid w:val="00DC023A"/>
    <w:rsid w:val="00DC675F"/>
    <w:rsid w:val="00DF0C19"/>
    <w:rsid w:val="00E0268D"/>
    <w:rsid w:val="00E322EE"/>
    <w:rsid w:val="00E326F0"/>
    <w:rsid w:val="00E53671"/>
    <w:rsid w:val="00E62283"/>
    <w:rsid w:val="00E64475"/>
    <w:rsid w:val="00E67CDD"/>
    <w:rsid w:val="00E74AFA"/>
    <w:rsid w:val="00E76B38"/>
    <w:rsid w:val="00E81C26"/>
    <w:rsid w:val="00E83EAB"/>
    <w:rsid w:val="00E90310"/>
    <w:rsid w:val="00E958C0"/>
    <w:rsid w:val="00EC2091"/>
    <w:rsid w:val="00EC6A38"/>
    <w:rsid w:val="00EC7992"/>
    <w:rsid w:val="00ED78C3"/>
    <w:rsid w:val="00EE5637"/>
    <w:rsid w:val="00EE68DF"/>
    <w:rsid w:val="00EE7341"/>
    <w:rsid w:val="00F0144C"/>
    <w:rsid w:val="00F02A37"/>
    <w:rsid w:val="00F21761"/>
    <w:rsid w:val="00F23334"/>
    <w:rsid w:val="00F64B1D"/>
    <w:rsid w:val="00F71AE1"/>
    <w:rsid w:val="00F728BC"/>
    <w:rsid w:val="00F83011"/>
    <w:rsid w:val="00F97A71"/>
    <w:rsid w:val="00FB083B"/>
    <w:rsid w:val="00FB19AC"/>
    <w:rsid w:val="00FC666F"/>
    <w:rsid w:val="00FC6791"/>
    <w:rsid w:val="00FD1A26"/>
    <w:rsid w:val="00FE3A03"/>
    <w:rsid w:val="00FF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5E9628-D522-48B1-BB2E-C4FC2183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3E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E3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13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9CB57-917B-4EA3-B65B-E78BFF276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6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41</cp:revision>
  <cp:lastPrinted>2025-09-26T01:09:00Z</cp:lastPrinted>
  <dcterms:created xsi:type="dcterms:W3CDTF">2019-09-26T01:38:00Z</dcterms:created>
  <dcterms:modified xsi:type="dcterms:W3CDTF">2025-10-29T02:03:00Z</dcterms:modified>
</cp:coreProperties>
</file>