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8" w:rsidRDefault="002A5318" w:rsidP="002A5318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318" w:rsidRDefault="002A5318" w:rsidP="003C061E">
      <w:pPr>
        <w:tabs>
          <w:tab w:val="center" w:pos="4677"/>
          <w:tab w:val="left" w:pos="8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>
        <w:rPr>
          <w:rFonts w:ascii="Times New Roman" w:hAnsi="Times New Roman" w:cs="Times New Roman"/>
          <w:spacing w:val="40"/>
          <w:sz w:val="32"/>
          <w:szCs w:val="32"/>
        </w:rPr>
        <w:t>РЕШЕНИЕ</w:t>
      </w:r>
    </w:p>
    <w:p w:rsidR="002A5318" w:rsidRDefault="003C061E" w:rsidP="002A5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36"/>
        </w:rPr>
        <w:t>«26»</w:t>
      </w:r>
      <w:r w:rsidR="002A5318">
        <w:rPr>
          <w:rFonts w:ascii="Times New Roman" w:hAnsi="Times New Roman" w:cs="Times New Roman"/>
          <w:sz w:val="28"/>
          <w:szCs w:val="28"/>
        </w:rPr>
        <w:t xml:space="preserve"> </w:t>
      </w:r>
      <w:r w:rsidR="0001437E">
        <w:rPr>
          <w:rFonts w:ascii="Times New Roman" w:hAnsi="Times New Roman" w:cs="Times New Roman"/>
          <w:sz w:val="28"/>
          <w:szCs w:val="28"/>
        </w:rPr>
        <w:t>дека</w:t>
      </w:r>
      <w:r w:rsidR="00C47D3B">
        <w:rPr>
          <w:rFonts w:ascii="Times New Roman" w:hAnsi="Times New Roman" w:cs="Times New Roman"/>
          <w:sz w:val="28"/>
          <w:szCs w:val="28"/>
        </w:rPr>
        <w:t>бря</w:t>
      </w:r>
      <w:r w:rsidR="00141695">
        <w:rPr>
          <w:rFonts w:ascii="Times New Roman" w:hAnsi="Times New Roman" w:cs="Times New Roman"/>
          <w:sz w:val="28"/>
          <w:szCs w:val="28"/>
        </w:rPr>
        <w:t xml:space="preserve"> 202</w:t>
      </w:r>
      <w:r w:rsidR="001748B5">
        <w:rPr>
          <w:rFonts w:ascii="Times New Roman" w:hAnsi="Times New Roman" w:cs="Times New Roman"/>
          <w:sz w:val="28"/>
          <w:szCs w:val="28"/>
        </w:rPr>
        <w:t>2</w:t>
      </w:r>
      <w:r w:rsidR="002A531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Тупик</w:t>
      </w:r>
    </w:p>
    <w:p w:rsidR="009F39A5" w:rsidRPr="004D7F8A" w:rsidRDefault="009F39A5" w:rsidP="002A5318">
      <w:pPr>
        <w:tabs>
          <w:tab w:val="left" w:pos="3135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B726F2" w:rsidRDefault="00EB4FC1" w:rsidP="00C548FB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1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B726F2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C54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384">
        <w:rPr>
          <w:rFonts w:ascii="Times New Roman" w:hAnsi="Times New Roman" w:cs="Times New Roman"/>
          <w:b/>
          <w:sz w:val="28"/>
          <w:szCs w:val="28"/>
        </w:rPr>
        <w:t>м</w:t>
      </w:r>
      <w:r w:rsidRPr="002A5318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2B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318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B726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C54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6F2">
        <w:rPr>
          <w:rFonts w:ascii="Times New Roman" w:hAnsi="Times New Roman" w:cs="Times New Roman"/>
          <w:b/>
          <w:sz w:val="28"/>
          <w:szCs w:val="28"/>
        </w:rPr>
        <w:t>района «Тунгиро-Ол</w:t>
      </w:r>
      <w:r w:rsidR="00E5240E">
        <w:rPr>
          <w:rFonts w:ascii="Times New Roman" w:hAnsi="Times New Roman" w:cs="Times New Roman"/>
          <w:b/>
          <w:sz w:val="28"/>
          <w:szCs w:val="28"/>
        </w:rPr>
        <w:t>ё</w:t>
      </w:r>
      <w:r w:rsidR="00B726F2">
        <w:rPr>
          <w:rFonts w:ascii="Times New Roman" w:hAnsi="Times New Roman" w:cs="Times New Roman"/>
          <w:b/>
          <w:sz w:val="28"/>
          <w:szCs w:val="28"/>
        </w:rPr>
        <w:t>кминский район»</w:t>
      </w:r>
    </w:p>
    <w:p w:rsidR="00B510E3" w:rsidRDefault="00B726F2" w:rsidP="00C548FB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края, подлежащего</w:t>
      </w:r>
      <w:r w:rsidR="00EB4FC1" w:rsidRPr="002A5318">
        <w:rPr>
          <w:rFonts w:ascii="Times New Roman" w:hAnsi="Times New Roman" w:cs="Times New Roman"/>
          <w:b/>
          <w:sz w:val="28"/>
          <w:szCs w:val="28"/>
        </w:rPr>
        <w:t xml:space="preserve"> сдаче в аренду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920" w:rsidRDefault="00B510E3" w:rsidP="00C548FB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прочим организациям </w:t>
      </w:r>
      <w:r w:rsidR="00EB4FC1" w:rsidRPr="002A5318">
        <w:rPr>
          <w:rFonts w:ascii="Times New Roman" w:hAnsi="Times New Roman" w:cs="Times New Roman"/>
          <w:b/>
          <w:sz w:val="28"/>
          <w:szCs w:val="28"/>
        </w:rPr>
        <w:t>в 20</w:t>
      </w:r>
      <w:r w:rsidR="00C548FB">
        <w:rPr>
          <w:rFonts w:ascii="Times New Roman" w:hAnsi="Times New Roman" w:cs="Times New Roman"/>
          <w:b/>
          <w:sz w:val="28"/>
          <w:szCs w:val="28"/>
        </w:rPr>
        <w:t>2</w:t>
      </w:r>
      <w:r w:rsidR="001748B5">
        <w:rPr>
          <w:rFonts w:ascii="Times New Roman" w:hAnsi="Times New Roman" w:cs="Times New Roman"/>
          <w:b/>
          <w:sz w:val="28"/>
          <w:szCs w:val="28"/>
        </w:rPr>
        <w:t>3</w:t>
      </w:r>
      <w:r w:rsidR="00EB4FC1" w:rsidRPr="002A531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A5318" w:rsidRPr="002A5318" w:rsidRDefault="002A5318" w:rsidP="002A5318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F2" w:rsidRPr="004D7F8A" w:rsidRDefault="00191920" w:rsidP="00B72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4FC1">
        <w:rPr>
          <w:rFonts w:ascii="Times New Roman" w:hAnsi="Times New Roman" w:cs="Times New Roman"/>
          <w:sz w:val="28"/>
          <w:szCs w:val="28"/>
        </w:rPr>
        <w:t xml:space="preserve"> Положением о порядке владения, пользования и распоряжения муниципальным имуществом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Забайкальского края</w:t>
      </w:r>
      <w:r w:rsidRPr="004D7F8A">
        <w:rPr>
          <w:rFonts w:ascii="Times New Roman" w:hAnsi="Times New Roman" w:cs="Times New Roman"/>
          <w:sz w:val="28"/>
          <w:szCs w:val="28"/>
        </w:rPr>
        <w:t>,</w:t>
      </w:r>
      <w:r w:rsidR="00EB4FC1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от 25.11.2014 года</w:t>
      </w:r>
      <w:r w:rsidR="00B726F2">
        <w:rPr>
          <w:rFonts w:ascii="Times New Roman" w:hAnsi="Times New Roman" w:cs="Times New Roman"/>
          <w:sz w:val="28"/>
          <w:szCs w:val="28"/>
        </w:rPr>
        <w:t xml:space="preserve"> № 102</w:t>
      </w:r>
      <w:r w:rsidR="00EB4FC1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B726F2">
        <w:rPr>
          <w:rFonts w:ascii="Times New Roman" w:hAnsi="Times New Roman" w:cs="Times New Roman"/>
          <w:sz w:val="28"/>
          <w:szCs w:val="28"/>
        </w:rPr>
        <w:t>23</w:t>
      </w:r>
      <w:r w:rsidRPr="004D7F8A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4D7F8A">
        <w:rPr>
          <w:rFonts w:ascii="Times New Roman" w:hAnsi="Times New Roman" w:cs="Times New Roman"/>
          <w:sz w:val="28"/>
          <w:szCs w:val="28"/>
        </w:rPr>
        <w:t>кми</w:t>
      </w:r>
      <w:r w:rsidR="00D4092D">
        <w:rPr>
          <w:rFonts w:ascii="Times New Roman" w:hAnsi="Times New Roman" w:cs="Times New Roman"/>
          <w:sz w:val="28"/>
          <w:szCs w:val="28"/>
        </w:rPr>
        <w:t>н</w:t>
      </w:r>
      <w:r w:rsidRPr="004D7F8A">
        <w:rPr>
          <w:rFonts w:ascii="Times New Roman" w:hAnsi="Times New Roman" w:cs="Times New Roman"/>
          <w:sz w:val="28"/>
          <w:szCs w:val="28"/>
        </w:rPr>
        <w:t xml:space="preserve">ский район», </w:t>
      </w:r>
      <w:r w:rsidR="004D7F8A">
        <w:rPr>
          <w:rFonts w:ascii="Times New Roman" w:hAnsi="Times New Roman" w:cs="Times New Roman"/>
          <w:sz w:val="28"/>
          <w:szCs w:val="28"/>
        </w:rPr>
        <w:t>Совет муниципального райо</w:t>
      </w:r>
      <w:r w:rsidR="00762954">
        <w:rPr>
          <w:rFonts w:ascii="Times New Roman" w:hAnsi="Times New Roman" w:cs="Times New Roman"/>
          <w:sz w:val="28"/>
          <w:szCs w:val="28"/>
        </w:rPr>
        <w:t>на «Тунгиро</w:t>
      </w:r>
      <w:r w:rsidR="00D4092D">
        <w:rPr>
          <w:rFonts w:ascii="Times New Roman" w:hAnsi="Times New Roman" w:cs="Times New Roman"/>
          <w:sz w:val="28"/>
          <w:szCs w:val="28"/>
        </w:rPr>
        <w:t>-</w:t>
      </w:r>
      <w:r w:rsidR="00762954">
        <w:rPr>
          <w:rFonts w:ascii="Times New Roman" w:hAnsi="Times New Roman" w:cs="Times New Roman"/>
          <w:sz w:val="28"/>
          <w:szCs w:val="28"/>
        </w:rPr>
        <w:t>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762954">
        <w:rPr>
          <w:rFonts w:ascii="Times New Roman" w:hAnsi="Times New Roman" w:cs="Times New Roman"/>
          <w:sz w:val="28"/>
          <w:szCs w:val="28"/>
        </w:rPr>
        <w:t>кминский район»</w:t>
      </w:r>
      <w:r w:rsidR="00020A64">
        <w:rPr>
          <w:rFonts w:ascii="Times New Roman" w:hAnsi="Times New Roman" w:cs="Times New Roman"/>
          <w:sz w:val="28"/>
          <w:szCs w:val="28"/>
        </w:rPr>
        <w:t xml:space="preserve"> </w:t>
      </w:r>
      <w:r w:rsidR="00020A64" w:rsidRPr="00020A64">
        <w:rPr>
          <w:rFonts w:ascii="Times New Roman" w:hAnsi="Times New Roman" w:cs="Times New Roman"/>
          <w:b/>
          <w:sz w:val="28"/>
          <w:szCs w:val="28"/>
        </w:rPr>
        <w:t>решил</w:t>
      </w:r>
      <w:r w:rsidR="00020A64">
        <w:rPr>
          <w:rFonts w:ascii="Times New Roman" w:hAnsi="Times New Roman" w:cs="Times New Roman"/>
          <w:sz w:val="28"/>
          <w:szCs w:val="28"/>
        </w:rPr>
        <w:t>:</w:t>
      </w:r>
    </w:p>
    <w:p w:rsidR="00762954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 w:rsidR="00B726F2" w:rsidRPr="00A71CCE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объектов муниципального </w:t>
      </w:r>
      <w:r w:rsidRPr="00A71CCE">
        <w:rPr>
          <w:rFonts w:ascii="Times New Roman" w:hAnsi="Times New Roman" w:cs="Times New Roman"/>
          <w:sz w:val="28"/>
          <w:szCs w:val="28"/>
        </w:rPr>
        <w:t>имущества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A71CCE">
        <w:rPr>
          <w:rFonts w:ascii="Times New Roman" w:hAnsi="Times New Roman" w:cs="Times New Roman"/>
          <w:sz w:val="28"/>
          <w:szCs w:val="28"/>
        </w:rPr>
        <w:t>кминский район»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сдаче в аренду </w:t>
      </w:r>
      <w:r w:rsidR="00B510E3">
        <w:rPr>
          <w:rFonts w:ascii="Times New Roman" w:hAnsi="Times New Roman" w:cs="Times New Roman"/>
          <w:sz w:val="28"/>
          <w:szCs w:val="28"/>
        </w:rPr>
        <w:t xml:space="preserve">прочим организациям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C548FB">
        <w:rPr>
          <w:rFonts w:ascii="Times New Roman" w:hAnsi="Times New Roman" w:cs="Times New Roman"/>
          <w:sz w:val="28"/>
          <w:szCs w:val="28"/>
        </w:rPr>
        <w:t>2</w:t>
      </w:r>
      <w:r w:rsidR="001748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71CCE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решение направить главе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для подписания и опубликования.</w:t>
      </w:r>
    </w:p>
    <w:p w:rsidR="005E73B4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размещения на официальном сайте </w:t>
      </w:r>
      <w:hyperlink r:id="rId8" w:history="1"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tungir</w:t>
        </w:r>
        <w:proofErr w:type="spellEnd"/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E73B4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5E73B4">
        <w:rPr>
          <w:rFonts w:ascii="Times New Roman" w:hAnsi="Times New Roman" w:cs="Times New Roman"/>
          <w:sz w:val="28"/>
          <w:szCs w:val="28"/>
        </w:rPr>
        <w:t>кминский район» Забайкальского края в информационно-телекоммуникационной сети «Интернет».</w:t>
      </w:r>
    </w:p>
    <w:p w:rsidR="00A71CCE" w:rsidRPr="00A71CCE" w:rsidRDefault="005E73B4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 Настоящее решение вступает в силу на следующий день после дня его официального обнародования.</w:t>
      </w:r>
      <w:r w:rsidR="00A71C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26F2" w:rsidRDefault="00B726F2" w:rsidP="00A71CCE">
      <w:pPr>
        <w:pStyle w:val="a3"/>
        <w:spacing w:after="0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71CCE" w:rsidRDefault="00A71CCE" w:rsidP="00A71CCE">
      <w:pPr>
        <w:pStyle w:val="a3"/>
        <w:spacing w:after="0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71CCE" w:rsidRDefault="00A71CCE" w:rsidP="00B726F2">
      <w:pPr>
        <w:pStyle w:val="a3"/>
        <w:spacing w:after="0"/>
        <w:ind w:left="1110"/>
        <w:rPr>
          <w:rFonts w:ascii="Times New Roman" w:hAnsi="Times New Roman" w:cs="Times New Roman"/>
          <w:sz w:val="28"/>
          <w:szCs w:val="28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5E73B4" w:rsidRDefault="008416B2" w:rsidP="00DA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ED449F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232">
        <w:rPr>
          <w:rFonts w:ascii="Times New Roman" w:hAnsi="Times New Roman" w:cs="Times New Roman"/>
        </w:rPr>
        <w:t xml:space="preserve">                          </w:t>
      </w:r>
      <w:r w:rsidR="006309AC" w:rsidRPr="006309AC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6309AC">
        <w:rPr>
          <w:rFonts w:ascii="Times New Roman" w:hAnsi="Times New Roman" w:cs="Times New Roman"/>
          <w:sz w:val="28"/>
          <w:szCs w:val="28"/>
        </w:rPr>
        <w:t>Ефанов</w:t>
      </w:r>
    </w:p>
    <w:p w:rsidR="003C061E" w:rsidRDefault="003C061E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61E" w:rsidRDefault="003C061E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61E" w:rsidRDefault="003C061E" w:rsidP="003C061E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  <w:sectPr w:rsidR="003C061E" w:rsidSect="002A5318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3C061E" w:rsidRPr="00A956E0" w:rsidRDefault="003C061E" w:rsidP="003C061E">
      <w:pPr>
        <w:tabs>
          <w:tab w:val="left" w:pos="11925"/>
          <w:tab w:val="left" w:pos="1269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A956E0">
        <w:rPr>
          <w:rFonts w:ascii="Times New Roman" w:hAnsi="Times New Roman" w:cs="Times New Roman"/>
          <w:sz w:val="26"/>
          <w:szCs w:val="26"/>
        </w:rPr>
        <w:t>УТВЕРЖДЕН</w:t>
      </w:r>
    </w:p>
    <w:p w:rsidR="003C061E" w:rsidRPr="00A956E0" w:rsidRDefault="003C061E" w:rsidP="003C061E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A956E0">
        <w:rPr>
          <w:rFonts w:ascii="Times New Roman" w:hAnsi="Times New Roman" w:cs="Times New Roman"/>
          <w:sz w:val="26"/>
          <w:szCs w:val="26"/>
        </w:rPr>
        <w:t>решением Совета</w:t>
      </w:r>
    </w:p>
    <w:p w:rsidR="003C061E" w:rsidRPr="00A956E0" w:rsidRDefault="003C061E" w:rsidP="003C061E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95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956E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3C061E" w:rsidRPr="00A956E0" w:rsidRDefault="003C061E" w:rsidP="003C061E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95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956E0">
        <w:rPr>
          <w:rFonts w:ascii="Times New Roman" w:hAnsi="Times New Roman" w:cs="Times New Roman"/>
          <w:sz w:val="26"/>
          <w:szCs w:val="26"/>
        </w:rPr>
        <w:t>«Тунгиро-Олёкминский район»</w:t>
      </w:r>
    </w:p>
    <w:p w:rsidR="003C061E" w:rsidRPr="00A956E0" w:rsidRDefault="003C061E" w:rsidP="003C061E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95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C3469">
        <w:rPr>
          <w:rFonts w:ascii="Times New Roman" w:hAnsi="Times New Roman" w:cs="Times New Roman"/>
          <w:sz w:val="26"/>
          <w:szCs w:val="26"/>
        </w:rPr>
        <w:t xml:space="preserve">    </w:t>
      </w:r>
      <w:r w:rsidRPr="00A956E0">
        <w:rPr>
          <w:rFonts w:ascii="Times New Roman" w:hAnsi="Times New Roman" w:cs="Times New Roman"/>
          <w:sz w:val="26"/>
          <w:szCs w:val="26"/>
        </w:rPr>
        <w:t xml:space="preserve">от </w:t>
      </w:r>
      <w:r w:rsidR="006C3469">
        <w:rPr>
          <w:rFonts w:ascii="Times New Roman" w:hAnsi="Times New Roman" w:cs="Times New Roman"/>
          <w:sz w:val="26"/>
          <w:szCs w:val="26"/>
        </w:rPr>
        <w:t>26</w:t>
      </w:r>
      <w:r w:rsidRPr="00A95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Pr="00A956E0">
        <w:rPr>
          <w:rFonts w:ascii="Times New Roman" w:hAnsi="Times New Roman" w:cs="Times New Roman"/>
          <w:sz w:val="26"/>
          <w:szCs w:val="26"/>
        </w:rPr>
        <w:t>бря 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6C3469">
        <w:rPr>
          <w:rFonts w:ascii="Times New Roman" w:hAnsi="Times New Roman" w:cs="Times New Roman"/>
          <w:sz w:val="26"/>
          <w:szCs w:val="26"/>
        </w:rPr>
        <w:t xml:space="preserve"> г. № 74</w:t>
      </w:r>
    </w:p>
    <w:p w:rsidR="003C061E" w:rsidRDefault="003C061E" w:rsidP="003C061E">
      <w:pPr>
        <w:rPr>
          <w:rFonts w:ascii="Times New Roman" w:hAnsi="Times New Roman" w:cs="Times New Roman"/>
          <w:sz w:val="28"/>
          <w:szCs w:val="28"/>
        </w:rPr>
      </w:pPr>
    </w:p>
    <w:p w:rsidR="003C061E" w:rsidRPr="00A956E0" w:rsidRDefault="003C061E" w:rsidP="003C061E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6E0">
        <w:rPr>
          <w:rFonts w:ascii="Times New Roman" w:hAnsi="Times New Roman" w:cs="Times New Roman"/>
          <w:b/>
          <w:sz w:val="26"/>
          <w:szCs w:val="26"/>
        </w:rPr>
        <w:t>Перечень объектов</w:t>
      </w:r>
    </w:p>
    <w:p w:rsidR="003C061E" w:rsidRPr="00A956E0" w:rsidRDefault="003C061E" w:rsidP="003C061E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6E0">
        <w:rPr>
          <w:rFonts w:ascii="Times New Roman" w:hAnsi="Times New Roman" w:cs="Times New Roman"/>
          <w:b/>
          <w:sz w:val="26"/>
          <w:szCs w:val="26"/>
        </w:rPr>
        <w:t>муниципального имущества муниципального района</w:t>
      </w:r>
    </w:p>
    <w:p w:rsidR="003C061E" w:rsidRPr="00A956E0" w:rsidRDefault="003C061E" w:rsidP="003C061E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6E0">
        <w:rPr>
          <w:rFonts w:ascii="Times New Roman" w:hAnsi="Times New Roman" w:cs="Times New Roman"/>
          <w:b/>
          <w:sz w:val="26"/>
          <w:szCs w:val="26"/>
        </w:rPr>
        <w:t xml:space="preserve">«Тунгиро-Олёкминский район» Забайкальского края, </w:t>
      </w:r>
    </w:p>
    <w:p w:rsidR="003C061E" w:rsidRPr="00A956E0" w:rsidRDefault="003C061E" w:rsidP="003C061E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6E0">
        <w:rPr>
          <w:rFonts w:ascii="Times New Roman" w:hAnsi="Times New Roman" w:cs="Times New Roman"/>
          <w:b/>
          <w:sz w:val="26"/>
          <w:szCs w:val="26"/>
        </w:rPr>
        <w:t>подлежащего сдаче в аренду</w:t>
      </w:r>
      <w:r>
        <w:rPr>
          <w:rFonts w:ascii="Times New Roman" w:hAnsi="Times New Roman" w:cs="Times New Roman"/>
          <w:b/>
          <w:sz w:val="26"/>
          <w:szCs w:val="26"/>
        </w:rPr>
        <w:t xml:space="preserve"> «прочие организации»</w:t>
      </w:r>
      <w:r w:rsidRPr="00A956E0">
        <w:rPr>
          <w:rFonts w:ascii="Times New Roman" w:hAnsi="Times New Roman" w:cs="Times New Roman"/>
          <w:b/>
          <w:sz w:val="26"/>
          <w:szCs w:val="26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A956E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3C061E" w:rsidRPr="00F60406" w:rsidRDefault="003C061E" w:rsidP="003C061E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600" w:type="dxa"/>
        <w:tblInd w:w="250" w:type="dxa"/>
        <w:tblLayout w:type="fixed"/>
        <w:tblLook w:val="04A0"/>
      </w:tblPr>
      <w:tblGrid>
        <w:gridCol w:w="851"/>
        <w:gridCol w:w="6662"/>
        <w:gridCol w:w="1984"/>
        <w:gridCol w:w="2127"/>
        <w:gridCol w:w="1559"/>
        <w:gridCol w:w="1417"/>
      </w:tblGrid>
      <w:tr w:rsidR="003C061E" w:rsidTr="007A0B8F">
        <w:tc>
          <w:tcPr>
            <w:tcW w:w="851" w:type="dxa"/>
          </w:tcPr>
          <w:p w:rsidR="003C061E" w:rsidRPr="00E33A16" w:rsidRDefault="003C061E" w:rsidP="007A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3C061E" w:rsidRPr="00E33A16" w:rsidRDefault="003C061E" w:rsidP="007A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(местоположения) </w:t>
            </w: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C061E" w:rsidRPr="00E33A16" w:rsidRDefault="003C061E" w:rsidP="007A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127" w:type="dxa"/>
          </w:tcPr>
          <w:p w:rsidR="003C061E" w:rsidRPr="00E33A16" w:rsidRDefault="003C061E" w:rsidP="007A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помещения</w:t>
            </w:r>
          </w:p>
        </w:tc>
        <w:tc>
          <w:tcPr>
            <w:tcW w:w="1559" w:type="dxa"/>
          </w:tcPr>
          <w:p w:rsidR="003C061E" w:rsidRPr="00E33A16" w:rsidRDefault="003C061E" w:rsidP="007A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помещения </w:t>
            </w:r>
          </w:p>
        </w:tc>
        <w:tc>
          <w:tcPr>
            <w:tcW w:w="1417" w:type="dxa"/>
          </w:tcPr>
          <w:p w:rsidR="003C061E" w:rsidRPr="00E33A16" w:rsidRDefault="003C061E" w:rsidP="007A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3C061E" w:rsidRPr="00F60406" w:rsidTr="007A0B8F">
        <w:tc>
          <w:tcPr>
            <w:tcW w:w="851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3C061E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C061E" w:rsidRPr="00A956E0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д. 43</w:t>
            </w:r>
          </w:p>
        </w:tc>
        <w:tc>
          <w:tcPr>
            <w:tcW w:w="1984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559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12,3</w:t>
            </w:r>
          </w:p>
        </w:tc>
        <w:tc>
          <w:tcPr>
            <w:tcW w:w="1417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3C061E" w:rsidRPr="00F60406" w:rsidTr="007A0B8F">
        <w:tc>
          <w:tcPr>
            <w:tcW w:w="851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3C061E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C061E" w:rsidRPr="00A956E0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д. 41а</w:t>
            </w:r>
          </w:p>
        </w:tc>
        <w:tc>
          <w:tcPr>
            <w:tcW w:w="1984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гаража</w:t>
            </w:r>
          </w:p>
        </w:tc>
        <w:tc>
          <w:tcPr>
            <w:tcW w:w="2127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28,3</w:t>
            </w:r>
          </w:p>
        </w:tc>
        <w:tc>
          <w:tcPr>
            <w:tcW w:w="1417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3C061E" w:rsidRPr="00F60406" w:rsidTr="007A0B8F">
        <w:tc>
          <w:tcPr>
            <w:tcW w:w="851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3C061E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C061E" w:rsidRPr="00A956E0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д. 43</w:t>
            </w:r>
          </w:p>
        </w:tc>
        <w:tc>
          <w:tcPr>
            <w:tcW w:w="1984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2,3,4,5,6,12,18</w:t>
            </w:r>
          </w:p>
        </w:tc>
        <w:tc>
          <w:tcPr>
            <w:tcW w:w="1559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64,1</w:t>
            </w:r>
          </w:p>
        </w:tc>
        <w:tc>
          <w:tcPr>
            <w:tcW w:w="1417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3C061E" w:rsidRPr="00F60406" w:rsidTr="007A0B8F">
        <w:tc>
          <w:tcPr>
            <w:tcW w:w="851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3C061E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C061E" w:rsidRPr="00A956E0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д. 45</w:t>
            </w:r>
          </w:p>
        </w:tc>
        <w:tc>
          <w:tcPr>
            <w:tcW w:w="1984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3C061E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1,2,3,4,5,6,7,8,9,</w:t>
            </w:r>
          </w:p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1559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  <w:tc>
          <w:tcPr>
            <w:tcW w:w="1417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3C061E" w:rsidRPr="00F60406" w:rsidTr="007A0B8F">
        <w:tc>
          <w:tcPr>
            <w:tcW w:w="851" w:type="dxa"/>
          </w:tcPr>
          <w:p w:rsidR="003C061E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3C061E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C061E" w:rsidRPr="00A956E0" w:rsidRDefault="003C061E" w:rsidP="007A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д.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3C061E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11,2</w:t>
            </w:r>
          </w:p>
        </w:tc>
        <w:tc>
          <w:tcPr>
            <w:tcW w:w="1417" w:type="dxa"/>
          </w:tcPr>
          <w:p w:rsidR="003C061E" w:rsidRPr="00A956E0" w:rsidRDefault="003C061E" w:rsidP="007A0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</w:tbl>
    <w:p w:rsidR="003C061E" w:rsidRPr="004A71B7" w:rsidRDefault="003C061E" w:rsidP="003C061E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 w:rsidRPr="004A71B7">
        <w:rPr>
          <w:rFonts w:ascii="Times New Roman" w:hAnsi="Times New Roman" w:cs="Times New Roman"/>
          <w:sz w:val="28"/>
          <w:szCs w:val="28"/>
        </w:rPr>
        <w:tab/>
      </w:r>
    </w:p>
    <w:p w:rsidR="003C061E" w:rsidRPr="005005DB" w:rsidRDefault="003C061E" w:rsidP="003C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061E" w:rsidRPr="005E73B4" w:rsidRDefault="003C061E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061E" w:rsidRPr="005E73B4" w:rsidSect="003C061E">
      <w:pgSz w:w="16838" w:h="11906" w:orient="landscape"/>
      <w:pgMar w:top="170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3E" w:rsidRDefault="00B7163E" w:rsidP="00762954">
      <w:pPr>
        <w:spacing w:after="0" w:line="240" w:lineRule="auto"/>
      </w:pPr>
      <w:r>
        <w:separator/>
      </w:r>
    </w:p>
  </w:endnote>
  <w:endnote w:type="continuationSeparator" w:id="0">
    <w:p w:rsidR="00B7163E" w:rsidRDefault="00B7163E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3E" w:rsidRDefault="00B7163E" w:rsidP="00762954">
      <w:pPr>
        <w:spacing w:after="0" w:line="240" w:lineRule="auto"/>
      </w:pPr>
      <w:r>
        <w:separator/>
      </w:r>
    </w:p>
  </w:footnote>
  <w:footnote w:type="continuationSeparator" w:id="0">
    <w:p w:rsidR="00B7163E" w:rsidRDefault="00B7163E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23D"/>
    <w:multiLevelType w:val="hybridMultilevel"/>
    <w:tmpl w:val="C3AAC958"/>
    <w:lvl w:ilvl="0" w:tplc="E24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F00B7"/>
    <w:multiLevelType w:val="hybridMultilevel"/>
    <w:tmpl w:val="965857C0"/>
    <w:lvl w:ilvl="0" w:tplc="8EF848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9431578"/>
    <w:multiLevelType w:val="hybridMultilevel"/>
    <w:tmpl w:val="EF3A4206"/>
    <w:lvl w:ilvl="0" w:tplc="6C54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437E"/>
    <w:rsid w:val="00015CCF"/>
    <w:rsid w:val="00020A64"/>
    <w:rsid w:val="00034EC3"/>
    <w:rsid w:val="00064777"/>
    <w:rsid w:val="000A6B0F"/>
    <w:rsid w:val="000B63FA"/>
    <w:rsid w:val="000F7E96"/>
    <w:rsid w:val="00137884"/>
    <w:rsid w:val="00141695"/>
    <w:rsid w:val="001554F0"/>
    <w:rsid w:val="001717D8"/>
    <w:rsid w:val="001748B5"/>
    <w:rsid w:val="00191920"/>
    <w:rsid w:val="00194F2B"/>
    <w:rsid w:val="00197833"/>
    <w:rsid w:val="001B6BE1"/>
    <w:rsid w:val="00236CB4"/>
    <w:rsid w:val="002644E7"/>
    <w:rsid w:val="0028025E"/>
    <w:rsid w:val="002925B1"/>
    <w:rsid w:val="00293F02"/>
    <w:rsid w:val="002A5318"/>
    <w:rsid w:val="002B4384"/>
    <w:rsid w:val="002D755E"/>
    <w:rsid w:val="00315AD2"/>
    <w:rsid w:val="00324022"/>
    <w:rsid w:val="00325131"/>
    <w:rsid w:val="00327232"/>
    <w:rsid w:val="00354356"/>
    <w:rsid w:val="0038630F"/>
    <w:rsid w:val="003C061E"/>
    <w:rsid w:val="003C62F8"/>
    <w:rsid w:val="004064B6"/>
    <w:rsid w:val="00412F81"/>
    <w:rsid w:val="004133A3"/>
    <w:rsid w:val="00436093"/>
    <w:rsid w:val="00437BFF"/>
    <w:rsid w:val="00486595"/>
    <w:rsid w:val="004A33F2"/>
    <w:rsid w:val="004A57A5"/>
    <w:rsid w:val="004D4709"/>
    <w:rsid w:val="004D7F8A"/>
    <w:rsid w:val="004F465F"/>
    <w:rsid w:val="00513D7D"/>
    <w:rsid w:val="00513DC8"/>
    <w:rsid w:val="00521D8B"/>
    <w:rsid w:val="005445AA"/>
    <w:rsid w:val="00545699"/>
    <w:rsid w:val="005C3F31"/>
    <w:rsid w:val="005D084E"/>
    <w:rsid w:val="005E04FC"/>
    <w:rsid w:val="005E11D7"/>
    <w:rsid w:val="005E73B4"/>
    <w:rsid w:val="005F4496"/>
    <w:rsid w:val="0060052D"/>
    <w:rsid w:val="006309AC"/>
    <w:rsid w:val="0064104F"/>
    <w:rsid w:val="00644CE5"/>
    <w:rsid w:val="00657FE9"/>
    <w:rsid w:val="006822F0"/>
    <w:rsid w:val="006A37B7"/>
    <w:rsid w:val="006B4142"/>
    <w:rsid w:val="006C3469"/>
    <w:rsid w:val="006F6526"/>
    <w:rsid w:val="00716450"/>
    <w:rsid w:val="00740481"/>
    <w:rsid w:val="00757970"/>
    <w:rsid w:val="00762954"/>
    <w:rsid w:val="007A42F5"/>
    <w:rsid w:val="007C7D74"/>
    <w:rsid w:val="007D57CB"/>
    <w:rsid w:val="007E6E53"/>
    <w:rsid w:val="007F1644"/>
    <w:rsid w:val="00826FE9"/>
    <w:rsid w:val="00832E94"/>
    <w:rsid w:val="008416B2"/>
    <w:rsid w:val="00852ED1"/>
    <w:rsid w:val="00891A61"/>
    <w:rsid w:val="00896B4B"/>
    <w:rsid w:val="008A6D2D"/>
    <w:rsid w:val="008D1F62"/>
    <w:rsid w:val="008D53F6"/>
    <w:rsid w:val="008E3999"/>
    <w:rsid w:val="00932217"/>
    <w:rsid w:val="00936936"/>
    <w:rsid w:val="009744CC"/>
    <w:rsid w:val="0098766F"/>
    <w:rsid w:val="009A17C3"/>
    <w:rsid w:val="009B6BD4"/>
    <w:rsid w:val="009F39A5"/>
    <w:rsid w:val="00A007EF"/>
    <w:rsid w:val="00A30B2C"/>
    <w:rsid w:val="00A4782F"/>
    <w:rsid w:val="00A71CCE"/>
    <w:rsid w:val="00AD464A"/>
    <w:rsid w:val="00AF00F0"/>
    <w:rsid w:val="00AF092B"/>
    <w:rsid w:val="00B07183"/>
    <w:rsid w:val="00B142B4"/>
    <w:rsid w:val="00B510E3"/>
    <w:rsid w:val="00B53F17"/>
    <w:rsid w:val="00B65602"/>
    <w:rsid w:val="00B67BF9"/>
    <w:rsid w:val="00B7163E"/>
    <w:rsid w:val="00B726F2"/>
    <w:rsid w:val="00B93FDC"/>
    <w:rsid w:val="00BC3606"/>
    <w:rsid w:val="00BC5287"/>
    <w:rsid w:val="00BC6BE4"/>
    <w:rsid w:val="00BD7538"/>
    <w:rsid w:val="00C04803"/>
    <w:rsid w:val="00C2770B"/>
    <w:rsid w:val="00C44485"/>
    <w:rsid w:val="00C47D3B"/>
    <w:rsid w:val="00C548FB"/>
    <w:rsid w:val="00C63CEE"/>
    <w:rsid w:val="00C66085"/>
    <w:rsid w:val="00C83E78"/>
    <w:rsid w:val="00CA2C99"/>
    <w:rsid w:val="00CA6B11"/>
    <w:rsid w:val="00CB6CF6"/>
    <w:rsid w:val="00CE7047"/>
    <w:rsid w:val="00D1286E"/>
    <w:rsid w:val="00D25FBC"/>
    <w:rsid w:val="00D371E9"/>
    <w:rsid w:val="00D4092D"/>
    <w:rsid w:val="00D8479E"/>
    <w:rsid w:val="00DA65D8"/>
    <w:rsid w:val="00DC7FE9"/>
    <w:rsid w:val="00E5240E"/>
    <w:rsid w:val="00E66D7C"/>
    <w:rsid w:val="00E713D0"/>
    <w:rsid w:val="00E8002D"/>
    <w:rsid w:val="00E85688"/>
    <w:rsid w:val="00EA2DDE"/>
    <w:rsid w:val="00EB4FC1"/>
    <w:rsid w:val="00ED1363"/>
    <w:rsid w:val="00ED449F"/>
    <w:rsid w:val="00EE4729"/>
    <w:rsid w:val="00EE472F"/>
    <w:rsid w:val="00EF7876"/>
    <w:rsid w:val="00F01569"/>
    <w:rsid w:val="00F104F4"/>
    <w:rsid w:val="00F31E53"/>
    <w:rsid w:val="00F567D5"/>
    <w:rsid w:val="00F72C0D"/>
    <w:rsid w:val="00FC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E7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2BC2-EDED-41A9-90B1-0CCA45F6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11</cp:revision>
  <cp:lastPrinted>2022-12-27T06:43:00Z</cp:lastPrinted>
  <dcterms:created xsi:type="dcterms:W3CDTF">2020-09-28T06:39:00Z</dcterms:created>
  <dcterms:modified xsi:type="dcterms:W3CDTF">2022-12-27T06:43:00Z</dcterms:modified>
</cp:coreProperties>
</file>