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74" w:rsidRPr="00603E2A" w:rsidRDefault="003C1AAD" w:rsidP="001558DB">
      <w:pPr>
        <w:pStyle w:val="Title"/>
        <w:spacing w:before="0" w:after="0"/>
        <w:jc w:val="both"/>
      </w:pPr>
      <w:r w:rsidRPr="00603E2A">
        <w:t xml:space="preserve">АДМИНИСТРАЦИЯ </w:t>
      </w:r>
      <w:r w:rsidR="00823ED3" w:rsidRPr="00603E2A">
        <w:t>МУНИЦИПАЛЬНОГО РАЙОНА «ТУНГИРО-ОЛЁКМИНСКИЙ РАЙОН»</w:t>
      </w:r>
      <w:r w:rsidR="001558DB" w:rsidRPr="00603E2A">
        <w:t xml:space="preserve"> ЗАБАЙКАЛЬСКОГО КРАЯ</w:t>
      </w:r>
    </w:p>
    <w:p w:rsidR="001558DB" w:rsidRPr="00603E2A" w:rsidRDefault="001558DB" w:rsidP="001558DB">
      <w:pPr>
        <w:pStyle w:val="Title"/>
        <w:spacing w:before="0" w:after="0"/>
        <w:jc w:val="both"/>
      </w:pPr>
    </w:p>
    <w:p w:rsidR="001558DB" w:rsidRPr="00603E2A" w:rsidRDefault="001558DB" w:rsidP="001558DB">
      <w:pPr>
        <w:pStyle w:val="Title"/>
        <w:spacing w:before="0" w:after="0"/>
        <w:jc w:val="both"/>
        <w:rPr>
          <w:b w:val="0"/>
          <w:bCs w:val="0"/>
        </w:rPr>
      </w:pPr>
    </w:p>
    <w:p w:rsidR="003C1AAD" w:rsidRPr="00603E2A" w:rsidRDefault="003C1AAD" w:rsidP="007275F1">
      <w:pPr>
        <w:pStyle w:val="Title"/>
        <w:spacing w:before="0" w:after="0"/>
      </w:pPr>
      <w:r w:rsidRPr="00603E2A">
        <w:t>ПОСТАНОВЛЕНИЕ</w:t>
      </w: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7275F1" w:rsidRDefault="003C1AAD" w:rsidP="007275F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603E2A" w:rsidRDefault="00084253" w:rsidP="007275F1">
      <w:pPr>
        <w:pStyle w:val="ConsPlusTitle"/>
        <w:widowControl/>
        <w:suppressAutoHyphens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03E2A">
        <w:rPr>
          <w:rFonts w:ascii="Arial" w:hAnsi="Arial" w:cs="Arial"/>
          <w:b w:val="0"/>
          <w:bCs w:val="0"/>
          <w:sz w:val="24"/>
          <w:szCs w:val="24"/>
        </w:rPr>
        <w:t>15</w:t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 xml:space="preserve"> декабря 2021 года </w:t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r w:rsidR="00F4727E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ab/>
      </w:r>
      <w:proofErr w:type="gramStart"/>
      <w:r w:rsidR="00D43A10" w:rsidRPr="00603E2A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Pr="00603E2A">
        <w:rPr>
          <w:rFonts w:ascii="Arial" w:hAnsi="Arial" w:cs="Arial"/>
          <w:b w:val="0"/>
          <w:bCs w:val="0"/>
          <w:sz w:val="24"/>
          <w:szCs w:val="24"/>
        </w:rPr>
        <w:t xml:space="preserve"> 179</w:t>
      </w:r>
      <w:proofErr w:type="gramEnd"/>
    </w:p>
    <w:p w:rsidR="003C1AAD" w:rsidRPr="00603E2A" w:rsidRDefault="003C1AAD" w:rsidP="00D43A10">
      <w:pPr>
        <w:pStyle w:val="ConsPlusTitle"/>
        <w:widowControl/>
        <w:suppressAutoHyphens/>
        <w:jc w:val="both"/>
        <w:rPr>
          <w:rFonts w:ascii="Arial" w:hAnsi="Arial" w:cs="Arial"/>
          <w:bCs w:val="0"/>
          <w:sz w:val="24"/>
          <w:szCs w:val="24"/>
        </w:rPr>
      </w:pPr>
    </w:p>
    <w:p w:rsidR="003C1AAD" w:rsidRPr="00603E2A" w:rsidRDefault="001558DB" w:rsidP="007275F1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603E2A">
        <w:rPr>
          <w:rFonts w:ascii="Arial" w:hAnsi="Arial" w:cs="Arial"/>
          <w:b w:val="0"/>
          <w:bCs w:val="0"/>
          <w:sz w:val="24"/>
          <w:szCs w:val="24"/>
        </w:rPr>
        <w:t xml:space="preserve">село </w:t>
      </w:r>
      <w:r w:rsidR="00B60CE8" w:rsidRPr="00603E2A">
        <w:rPr>
          <w:rFonts w:ascii="Arial" w:hAnsi="Arial" w:cs="Arial"/>
          <w:b w:val="0"/>
          <w:bCs w:val="0"/>
          <w:sz w:val="24"/>
          <w:szCs w:val="24"/>
        </w:rPr>
        <w:t xml:space="preserve"> Тупик</w:t>
      </w:r>
      <w:proofErr w:type="gramEnd"/>
      <w:r w:rsidR="003C1AAD" w:rsidRPr="00603E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3C1AAD" w:rsidRDefault="003C1AAD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3A10" w:rsidRDefault="00D43A10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1874" w:rsidRPr="007275F1" w:rsidRDefault="00721874" w:rsidP="007275F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AAD" w:rsidRPr="00603E2A" w:rsidRDefault="003C1AAD" w:rsidP="00603E2A">
      <w:pPr>
        <w:pStyle w:val="ConsPlusTitle"/>
        <w:widowControl/>
        <w:suppressAutoHyphens/>
        <w:ind w:firstLine="709"/>
        <w:jc w:val="both"/>
        <w:rPr>
          <w:rFonts w:ascii="Arial" w:hAnsi="Arial" w:cs="Arial"/>
          <w:sz w:val="32"/>
          <w:szCs w:val="32"/>
        </w:rPr>
      </w:pPr>
      <w:r w:rsidRPr="00603E2A">
        <w:rPr>
          <w:rFonts w:ascii="Arial" w:hAnsi="Arial" w:cs="Arial"/>
          <w:bCs w:val="0"/>
          <w:sz w:val="32"/>
          <w:szCs w:val="32"/>
        </w:rPr>
        <w:t xml:space="preserve">О порядке создания, хранения, использования и восполнения резерва материальных ресурсов для </w:t>
      </w:r>
      <w:r w:rsidRPr="00603E2A">
        <w:rPr>
          <w:rFonts w:ascii="Arial" w:eastAsia="Calibri" w:hAnsi="Arial" w:cs="Arial"/>
          <w:sz w:val="32"/>
          <w:szCs w:val="32"/>
        </w:rPr>
        <w:t xml:space="preserve">ликвидации чрезвычайных ситуаций </w:t>
      </w:r>
      <w:r w:rsidR="00654414" w:rsidRPr="00603E2A">
        <w:rPr>
          <w:rFonts w:ascii="Arial" w:eastAsia="Calibri" w:hAnsi="Arial" w:cs="Arial"/>
          <w:sz w:val="32"/>
          <w:szCs w:val="32"/>
        </w:rPr>
        <w:t xml:space="preserve">на территории </w:t>
      </w:r>
      <w:r w:rsidR="00097C47" w:rsidRPr="00603E2A">
        <w:rPr>
          <w:rFonts w:ascii="Arial" w:hAnsi="Arial" w:cs="Arial"/>
          <w:sz w:val="32"/>
          <w:szCs w:val="32"/>
        </w:rPr>
        <w:t>муниципального района</w:t>
      </w:r>
      <w:r w:rsidR="00B60CE8" w:rsidRPr="00603E2A">
        <w:rPr>
          <w:rFonts w:ascii="Arial" w:hAnsi="Arial" w:cs="Arial"/>
          <w:sz w:val="32"/>
          <w:szCs w:val="32"/>
        </w:rPr>
        <w:t xml:space="preserve"> «Тунгиро-Олёкминский район»</w:t>
      </w:r>
    </w:p>
    <w:p w:rsidR="00B60CE8" w:rsidRPr="00603E2A" w:rsidRDefault="00B60CE8" w:rsidP="00603E2A">
      <w:pPr>
        <w:pStyle w:val="ConsPlusTitle"/>
        <w:widowControl/>
        <w:suppressAutoHyphens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3C1AAD" w:rsidRPr="00603E2A" w:rsidRDefault="007C72E9" w:rsidP="00812C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В соответствии с Федеральным законом от 21 декабря 1994</w:t>
      </w:r>
      <w:r w:rsidR="00D17775" w:rsidRPr="00603E2A">
        <w:rPr>
          <w:rFonts w:ascii="Arial" w:hAnsi="Arial" w:cs="Arial"/>
          <w:b w:val="0"/>
          <w:sz w:val="24"/>
          <w:szCs w:val="24"/>
        </w:rPr>
        <w:t xml:space="preserve"> года</w:t>
      </w:r>
      <w:r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D17775" w:rsidRPr="00603E2A">
        <w:rPr>
          <w:rFonts w:ascii="Arial" w:hAnsi="Arial" w:cs="Arial"/>
          <w:b w:val="0"/>
          <w:sz w:val="24"/>
          <w:szCs w:val="24"/>
        </w:rPr>
        <w:br/>
      </w:r>
      <w:r w:rsidRPr="00603E2A">
        <w:rPr>
          <w:rFonts w:ascii="Arial" w:hAnsi="Arial" w:cs="Arial"/>
          <w:b w:val="0"/>
          <w:sz w:val="24"/>
          <w:szCs w:val="24"/>
        </w:rPr>
        <w:t>№</w:t>
      </w:r>
      <w:r w:rsidR="00D17775"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Pr="00603E2A">
        <w:rPr>
          <w:rFonts w:ascii="Arial" w:hAnsi="Arial" w:cs="Arial"/>
          <w:b w:val="0"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A35B01" w:rsidRPr="00603E2A">
        <w:rPr>
          <w:rFonts w:ascii="Arial" w:hAnsi="Arial" w:cs="Arial"/>
          <w:b w:val="0"/>
          <w:sz w:val="24"/>
          <w:szCs w:val="24"/>
        </w:rPr>
        <w:t>,</w:t>
      </w:r>
      <w:r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0D7592" w:rsidRPr="00603E2A">
        <w:rPr>
          <w:rFonts w:ascii="Arial" w:hAnsi="Arial" w:cs="Arial"/>
          <w:b w:val="0"/>
          <w:sz w:val="24"/>
          <w:szCs w:val="24"/>
        </w:rPr>
        <w:t>Уставом</w:t>
      </w:r>
      <w:r w:rsidR="00812C27" w:rsidRPr="00603E2A">
        <w:rPr>
          <w:rFonts w:ascii="Arial" w:eastAsia="Calibri" w:hAnsi="Arial" w:cs="Arial"/>
          <w:b w:val="0"/>
          <w:i/>
          <w:sz w:val="24"/>
          <w:szCs w:val="24"/>
        </w:rPr>
        <w:t xml:space="preserve"> </w:t>
      </w:r>
      <w:r w:rsidR="00812C27" w:rsidRPr="00603E2A">
        <w:rPr>
          <w:rFonts w:ascii="Arial" w:hAnsi="Arial" w:cs="Arial"/>
          <w:b w:val="0"/>
          <w:sz w:val="24"/>
          <w:szCs w:val="24"/>
        </w:rPr>
        <w:t>муниципального района</w:t>
      </w:r>
      <w:r w:rsidR="000D7592" w:rsidRPr="00603E2A">
        <w:rPr>
          <w:rFonts w:ascii="Arial" w:hAnsi="Arial" w:cs="Arial"/>
          <w:b w:val="0"/>
          <w:sz w:val="24"/>
          <w:szCs w:val="24"/>
        </w:rPr>
        <w:t xml:space="preserve"> «Тунгиро-Олёкминский район»</w:t>
      </w:r>
      <w:r w:rsidR="00812C27" w:rsidRPr="00603E2A">
        <w:rPr>
          <w:rFonts w:ascii="Arial" w:eastAsia="Calibri" w:hAnsi="Arial" w:cs="Arial"/>
          <w:sz w:val="24"/>
          <w:szCs w:val="24"/>
        </w:rPr>
        <w:t xml:space="preserve"> </w:t>
      </w:r>
      <w:r w:rsidRPr="00603E2A">
        <w:rPr>
          <w:rFonts w:ascii="Arial" w:hAnsi="Arial" w:cs="Arial"/>
          <w:b w:val="0"/>
          <w:sz w:val="24"/>
          <w:szCs w:val="24"/>
        </w:rPr>
        <w:t xml:space="preserve">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0D7592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812C27" w:rsidRPr="00603E2A">
        <w:rPr>
          <w:rFonts w:ascii="Arial" w:eastAsia="Calibri" w:hAnsi="Arial" w:cs="Arial"/>
          <w:sz w:val="24"/>
          <w:szCs w:val="24"/>
        </w:rPr>
        <w:t xml:space="preserve"> </w:t>
      </w:r>
      <w:r w:rsidR="00812C27" w:rsidRPr="00603E2A">
        <w:rPr>
          <w:rFonts w:ascii="Arial" w:eastAsia="Calibri" w:hAnsi="Arial" w:cs="Arial"/>
          <w:b w:val="0"/>
          <w:sz w:val="24"/>
          <w:szCs w:val="24"/>
        </w:rPr>
        <w:t>администрация</w:t>
      </w:r>
      <w:r w:rsidR="00D17775"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0D7592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FA02B0" w:rsidRPr="00603E2A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Pr="00603E2A">
        <w:rPr>
          <w:rFonts w:ascii="Arial" w:hAnsi="Arial" w:cs="Arial"/>
          <w:b w:val="0"/>
          <w:sz w:val="24"/>
          <w:szCs w:val="24"/>
        </w:rPr>
        <w:t>постановля</w:t>
      </w:r>
      <w:r w:rsidR="00D17775" w:rsidRPr="00603E2A">
        <w:rPr>
          <w:rFonts w:ascii="Arial" w:hAnsi="Arial" w:cs="Arial"/>
          <w:b w:val="0"/>
          <w:sz w:val="24"/>
          <w:szCs w:val="24"/>
        </w:rPr>
        <w:t>ет</w:t>
      </w:r>
      <w:r w:rsidRPr="00603E2A">
        <w:rPr>
          <w:rFonts w:ascii="Arial" w:hAnsi="Arial" w:cs="Arial"/>
          <w:b w:val="0"/>
          <w:sz w:val="24"/>
          <w:szCs w:val="24"/>
        </w:rPr>
        <w:t>:</w:t>
      </w:r>
    </w:p>
    <w:p w:rsidR="00603E2A" w:rsidRPr="00603E2A" w:rsidRDefault="00603E2A" w:rsidP="00812C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C1AAD" w:rsidRPr="00603E2A" w:rsidRDefault="003C1AAD" w:rsidP="00812C27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1.</w:t>
      </w:r>
      <w:r w:rsidR="00A24809" w:rsidRPr="00603E2A">
        <w:rPr>
          <w:rFonts w:ascii="Arial" w:hAnsi="Arial" w:cs="Arial"/>
          <w:b w:val="0"/>
          <w:sz w:val="24"/>
          <w:szCs w:val="24"/>
        </w:rPr>
        <w:t> </w:t>
      </w:r>
      <w:r w:rsidR="00C07ACA" w:rsidRPr="00603E2A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Порядок создания, хранения, использования </w:t>
      </w:r>
      <w:r w:rsidR="009D5D62" w:rsidRPr="00603E2A">
        <w:rPr>
          <w:rFonts w:ascii="Arial" w:hAnsi="Arial" w:cs="Arial"/>
          <w:b w:val="0"/>
          <w:sz w:val="24"/>
          <w:szCs w:val="24"/>
        </w:rPr>
        <w:br/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и восполнения резерва материальных ресурсов для ликвидации чрезвычайных ситуаций </w:t>
      </w:r>
      <w:r w:rsidR="00654414" w:rsidRPr="00603E2A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A25FC1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A25FC1" w:rsidRPr="00603E2A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="00C07ACA" w:rsidRPr="00603E2A">
        <w:rPr>
          <w:rFonts w:ascii="Arial" w:eastAsia="Calibri" w:hAnsi="Arial" w:cs="Arial"/>
          <w:b w:val="0"/>
          <w:sz w:val="24"/>
          <w:szCs w:val="24"/>
        </w:rPr>
        <w:t>(Приложение № 1)</w:t>
      </w:r>
      <w:r w:rsidR="007C72E9" w:rsidRPr="00603E2A">
        <w:rPr>
          <w:rFonts w:ascii="Arial" w:hAnsi="Arial" w:cs="Arial"/>
          <w:b w:val="0"/>
          <w:sz w:val="24"/>
          <w:szCs w:val="24"/>
        </w:rPr>
        <w:t>.</w:t>
      </w:r>
    </w:p>
    <w:p w:rsidR="003C1AAD" w:rsidRPr="00603E2A" w:rsidRDefault="00A24809" w:rsidP="007F1B9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603E2A">
        <w:rPr>
          <w:b w:val="0"/>
          <w:sz w:val="24"/>
          <w:szCs w:val="24"/>
        </w:rPr>
        <w:t>2. </w:t>
      </w:r>
      <w:r w:rsidR="007F1B94" w:rsidRPr="00603E2A">
        <w:rPr>
          <w:b w:val="0"/>
          <w:sz w:val="24"/>
          <w:szCs w:val="24"/>
        </w:rPr>
        <w:t>Утвердить Номенклатуру и объем</w:t>
      </w:r>
      <w:r w:rsidR="00CA04C7" w:rsidRPr="00603E2A">
        <w:rPr>
          <w:b w:val="0"/>
          <w:sz w:val="24"/>
          <w:szCs w:val="24"/>
        </w:rPr>
        <w:t>ы</w:t>
      </w:r>
      <w:r w:rsidR="007F1B94" w:rsidRPr="00603E2A">
        <w:rPr>
          <w:b w:val="0"/>
          <w:sz w:val="24"/>
          <w:szCs w:val="24"/>
        </w:rPr>
        <w:t xml:space="preserve"> резерва материальных ресурсов </w:t>
      </w:r>
      <w:r w:rsidR="00CA04C7" w:rsidRPr="00603E2A">
        <w:rPr>
          <w:b w:val="0"/>
          <w:sz w:val="24"/>
          <w:szCs w:val="24"/>
        </w:rPr>
        <w:t xml:space="preserve">для ликвидации чрезвычайных ситуаций </w:t>
      </w:r>
      <w:r w:rsidR="007F1B94" w:rsidRPr="00603E2A">
        <w:rPr>
          <w:b w:val="0"/>
          <w:sz w:val="24"/>
          <w:szCs w:val="24"/>
        </w:rPr>
        <w:t xml:space="preserve">на территории </w:t>
      </w:r>
      <w:r w:rsidR="00A25FC1" w:rsidRPr="00603E2A">
        <w:rPr>
          <w:b w:val="0"/>
          <w:sz w:val="24"/>
          <w:szCs w:val="24"/>
        </w:rPr>
        <w:t>муниципального района «Тунгиро-Олёкминский район»</w:t>
      </w:r>
      <w:r w:rsidR="007C72E9" w:rsidRPr="00603E2A">
        <w:rPr>
          <w:b w:val="0"/>
          <w:sz w:val="24"/>
          <w:szCs w:val="24"/>
        </w:rPr>
        <w:t xml:space="preserve"> (Приложение №</w:t>
      </w:r>
      <w:r w:rsidR="00D17775" w:rsidRPr="00603E2A">
        <w:rPr>
          <w:b w:val="0"/>
          <w:sz w:val="24"/>
          <w:szCs w:val="24"/>
        </w:rPr>
        <w:t xml:space="preserve"> 2</w:t>
      </w:r>
      <w:r w:rsidR="007C72E9" w:rsidRPr="00603E2A">
        <w:rPr>
          <w:b w:val="0"/>
          <w:sz w:val="24"/>
          <w:szCs w:val="24"/>
        </w:rPr>
        <w:t>).</w:t>
      </w:r>
      <w:r w:rsidR="003C1AAD" w:rsidRPr="00603E2A">
        <w:rPr>
          <w:b w:val="0"/>
          <w:sz w:val="24"/>
          <w:szCs w:val="24"/>
        </w:rPr>
        <w:t xml:space="preserve"> </w:t>
      </w:r>
    </w:p>
    <w:p w:rsidR="003C1AAD" w:rsidRPr="00603E2A" w:rsidRDefault="007C72E9" w:rsidP="007275F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 xml:space="preserve">3. Создание, хранение и восполнение резерва материальных ресурсов для ликвидации чрезвычайных ситуаций </w:t>
      </w:r>
      <w:r w:rsidR="00A25FC1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977223" w:rsidRPr="00603E2A">
        <w:rPr>
          <w:rFonts w:ascii="Arial" w:eastAsia="Calibri" w:hAnsi="Arial" w:cs="Arial"/>
          <w:sz w:val="24"/>
          <w:szCs w:val="24"/>
        </w:rPr>
        <w:t xml:space="preserve"> </w:t>
      </w:r>
      <w:r w:rsidRPr="00603E2A">
        <w:rPr>
          <w:rFonts w:ascii="Arial" w:hAnsi="Arial" w:cs="Arial"/>
          <w:b w:val="0"/>
          <w:sz w:val="24"/>
          <w:szCs w:val="24"/>
        </w:rPr>
        <w:t xml:space="preserve">производить за счет средств бюджета </w:t>
      </w:r>
      <w:r w:rsidR="00A25FC1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4F671D" w:rsidRPr="00603E2A">
        <w:rPr>
          <w:rFonts w:ascii="Arial" w:eastAsia="Calibri" w:hAnsi="Arial" w:cs="Arial"/>
          <w:b w:val="0"/>
          <w:i/>
          <w:sz w:val="24"/>
          <w:szCs w:val="24"/>
        </w:rPr>
        <w:t>.</w:t>
      </w:r>
    </w:p>
    <w:p w:rsidR="003C1AAD" w:rsidRPr="00603E2A" w:rsidRDefault="00A24809" w:rsidP="007275F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4. </w:t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Рекомендовать руководителям предприятий, организаций </w:t>
      </w:r>
      <w:r w:rsidR="009D5D62" w:rsidRPr="00603E2A">
        <w:rPr>
          <w:rFonts w:ascii="Arial" w:hAnsi="Arial" w:cs="Arial"/>
          <w:b w:val="0"/>
          <w:sz w:val="24"/>
          <w:szCs w:val="24"/>
        </w:rPr>
        <w:br/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и учреждений </w:t>
      </w:r>
      <w:r w:rsidR="00A25FC1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D422E1"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7C72E9" w:rsidRPr="00603E2A">
        <w:rPr>
          <w:rFonts w:ascii="Arial" w:hAnsi="Arial" w:cs="Arial"/>
          <w:b w:val="0"/>
          <w:sz w:val="24"/>
          <w:szCs w:val="24"/>
        </w:rPr>
        <w:t>создать соответствующие резервы материальных ресурсов для ликвидации чрезвычайных ситуаций.</w:t>
      </w:r>
      <w:r w:rsidR="003C1AAD" w:rsidRPr="00603E2A">
        <w:rPr>
          <w:rFonts w:ascii="Arial" w:hAnsi="Arial" w:cs="Arial"/>
          <w:b w:val="0"/>
          <w:sz w:val="24"/>
          <w:szCs w:val="24"/>
        </w:rPr>
        <w:t xml:space="preserve"> </w:t>
      </w:r>
    </w:p>
    <w:p w:rsidR="003C1AAD" w:rsidRPr="00603E2A" w:rsidRDefault="007C72E9" w:rsidP="007275F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5</w:t>
      </w:r>
      <w:r w:rsidR="00AA0315" w:rsidRPr="00603E2A">
        <w:rPr>
          <w:rFonts w:ascii="Arial" w:hAnsi="Arial" w:cs="Arial"/>
          <w:b w:val="0"/>
          <w:sz w:val="24"/>
          <w:szCs w:val="24"/>
        </w:rPr>
        <w:t>. </w:t>
      </w:r>
      <w:r w:rsidR="00D422E1" w:rsidRPr="00603E2A">
        <w:rPr>
          <w:rFonts w:ascii="Arial" w:hAnsi="Arial" w:cs="Arial"/>
          <w:b w:val="0"/>
          <w:sz w:val="24"/>
          <w:szCs w:val="24"/>
        </w:rPr>
        <w:t xml:space="preserve">Отделу ГО, ЧС и мобилизационной работы, природных ресурсов и ЕДДС администрации муниципального района «Тунгиро-Олёкминский район» </w:t>
      </w:r>
      <w:r w:rsidRPr="00603E2A">
        <w:rPr>
          <w:rFonts w:ascii="Arial" w:hAnsi="Arial" w:cs="Arial"/>
          <w:b w:val="0"/>
          <w:sz w:val="24"/>
          <w:szCs w:val="24"/>
        </w:rPr>
        <w:t>довести настоящее постановление до сведения всех заинтересованных лиц.</w:t>
      </w:r>
    </w:p>
    <w:p w:rsidR="00D422E1" w:rsidRPr="00603E2A" w:rsidRDefault="00AA0315" w:rsidP="002114D7">
      <w:pPr>
        <w:pStyle w:val="2"/>
        <w:spacing w:after="0" w:line="240" w:lineRule="auto"/>
        <w:ind w:left="0" w:firstLine="709"/>
        <w:jc w:val="both"/>
        <w:rPr>
          <w:rFonts w:ascii="Arial" w:eastAsia="Calibri" w:hAnsi="Arial" w:cs="Arial"/>
          <w:bCs/>
        </w:rPr>
      </w:pPr>
      <w:r w:rsidRPr="00603E2A">
        <w:rPr>
          <w:rFonts w:ascii="Arial" w:hAnsi="Arial" w:cs="Arial"/>
        </w:rPr>
        <w:t>6. </w:t>
      </w:r>
      <w:r w:rsidR="002114D7" w:rsidRPr="00603E2A">
        <w:rPr>
          <w:rFonts w:ascii="Arial" w:hAnsi="Arial" w:cs="Arial"/>
        </w:rPr>
        <w:t xml:space="preserve">Признать утратившим силу </w:t>
      </w:r>
      <w:r w:rsidR="00D422E1" w:rsidRPr="00603E2A">
        <w:rPr>
          <w:rFonts w:ascii="Arial" w:hAnsi="Arial" w:cs="Arial"/>
        </w:rPr>
        <w:t>постановление Главы администрации муниципального района</w:t>
      </w:r>
      <w:r w:rsidR="00D422E1" w:rsidRPr="00603E2A">
        <w:rPr>
          <w:rFonts w:ascii="Arial" w:hAnsi="Arial" w:cs="Arial"/>
          <w:b/>
        </w:rPr>
        <w:t xml:space="preserve"> </w:t>
      </w:r>
      <w:r w:rsidR="00D422E1" w:rsidRPr="00603E2A">
        <w:rPr>
          <w:rFonts w:ascii="Arial" w:hAnsi="Arial" w:cs="Arial"/>
        </w:rPr>
        <w:t>«Тунгиро-Олёкминский район»</w:t>
      </w:r>
      <w:r w:rsidR="004879A0" w:rsidRPr="00603E2A">
        <w:rPr>
          <w:rFonts w:ascii="Arial" w:hAnsi="Arial" w:cs="Arial"/>
        </w:rPr>
        <w:t xml:space="preserve"> от 28.01.2019 год</w:t>
      </w:r>
      <w:r w:rsidR="00D422E1" w:rsidRPr="00603E2A">
        <w:rPr>
          <w:rFonts w:ascii="Arial" w:hAnsi="Arial" w:cs="Arial"/>
        </w:rPr>
        <w:t>а №18.</w:t>
      </w:r>
    </w:p>
    <w:p w:rsidR="00EB01B8" w:rsidRPr="00603E2A" w:rsidRDefault="00EB01B8" w:rsidP="002114D7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</w:rPr>
      </w:pPr>
      <w:r w:rsidRPr="00603E2A">
        <w:rPr>
          <w:rFonts w:ascii="Arial" w:eastAsia="Calibri" w:hAnsi="Arial" w:cs="Arial"/>
          <w:bCs/>
        </w:rPr>
        <w:t xml:space="preserve">7. Настоящее постановление вступает в силу </w:t>
      </w:r>
      <w:r w:rsidR="003E30A7" w:rsidRPr="00603E2A">
        <w:rPr>
          <w:rFonts w:ascii="Arial" w:eastAsia="Calibri" w:hAnsi="Arial" w:cs="Arial"/>
          <w:bCs/>
        </w:rPr>
        <w:t xml:space="preserve">после дня </w:t>
      </w:r>
      <w:r w:rsidR="000F5C68" w:rsidRPr="00603E2A">
        <w:rPr>
          <w:rFonts w:ascii="Arial" w:eastAsia="Calibri" w:hAnsi="Arial" w:cs="Arial"/>
          <w:bCs/>
        </w:rPr>
        <w:t>его</w:t>
      </w:r>
      <w:r w:rsidRPr="00603E2A">
        <w:rPr>
          <w:rFonts w:ascii="Arial" w:eastAsia="Calibri" w:hAnsi="Arial" w:cs="Arial"/>
          <w:bCs/>
        </w:rPr>
        <w:t xml:space="preserve"> официального опубликования (обнародования) в порядке</w:t>
      </w:r>
      <w:r w:rsidRPr="00603E2A">
        <w:rPr>
          <w:rFonts w:ascii="Arial" w:eastAsia="Calibri" w:hAnsi="Arial" w:cs="Arial"/>
          <w:bCs/>
          <w:smallCaps/>
        </w:rPr>
        <w:t xml:space="preserve">, </w:t>
      </w:r>
      <w:r w:rsidRPr="00603E2A">
        <w:rPr>
          <w:rFonts w:ascii="Arial" w:eastAsia="Calibri" w:hAnsi="Arial" w:cs="Arial"/>
          <w:bCs/>
        </w:rPr>
        <w:t xml:space="preserve">установленном </w:t>
      </w:r>
      <w:r w:rsidRPr="00603E2A">
        <w:rPr>
          <w:rFonts w:ascii="Arial" w:hAnsi="Arial" w:cs="Arial"/>
        </w:rPr>
        <w:t>Уставом</w:t>
      </w:r>
      <w:r w:rsidR="003E30A7" w:rsidRPr="00603E2A">
        <w:rPr>
          <w:rFonts w:ascii="Arial" w:hAnsi="Arial" w:cs="Arial"/>
        </w:rPr>
        <w:t xml:space="preserve"> </w:t>
      </w:r>
      <w:r w:rsidR="00D422E1" w:rsidRPr="00603E2A">
        <w:rPr>
          <w:rFonts w:ascii="Arial" w:hAnsi="Arial" w:cs="Arial"/>
        </w:rPr>
        <w:t>муниципального района</w:t>
      </w:r>
      <w:r w:rsidR="00D422E1" w:rsidRPr="00603E2A">
        <w:rPr>
          <w:rFonts w:ascii="Arial" w:hAnsi="Arial" w:cs="Arial"/>
          <w:b/>
        </w:rPr>
        <w:t xml:space="preserve"> </w:t>
      </w:r>
      <w:r w:rsidR="00D422E1" w:rsidRPr="00603E2A">
        <w:rPr>
          <w:rFonts w:ascii="Arial" w:hAnsi="Arial" w:cs="Arial"/>
        </w:rPr>
        <w:t>«Тунгиро-Олёкминский район».</w:t>
      </w:r>
    </w:p>
    <w:p w:rsidR="003C1AAD" w:rsidRPr="00603E2A" w:rsidRDefault="00EB01B8" w:rsidP="007275F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8</w:t>
      </w:r>
      <w:r w:rsidR="00AA0315" w:rsidRPr="00603E2A">
        <w:rPr>
          <w:rFonts w:ascii="Arial" w:hAnsi="Arial" w:cs="Arial"/>
          <w:b w:val="0"/>
          <w:sz w:val="24"/>
          <w:szCs w:val="24"/>
        </w:rPr>
        <w:t>. </w:t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Контроль за исполнением настоящего постановления оставляю </w:t>
      </w:r>
      <w:r w:rsidR="009D5D62" w:rsidRPr="00603E2A">
        <w:rPr>
          <w:rFonts w:ascii="Arial" w:hAnsi="Arial" w:cs="Arial"/>
          <w:b w:val="0"/>
          <w:sz w:val="24"/>
          <w:szCs w:val="24"/>
        </w:rPr>
        <w:br/>
      </w:r>
      <w:r w:rsidR="007C72E9" w:rsidRPr="00603E2A">
        <w:rPr>
          <w:rFonts w:ascii="Arial" w:hAnsi="Arial" w:cs="Arial"/>
          <w:b w:val="0"/>
          <w:sz w:val="24"/>
          <w:szCs w:val="24"/>
        </w:rPr>
        <w:t>за собой</w:t>
      </w:r>
      <w:r w:rsidR="00D17775" w:rsidRPr="00603E2A">
        <w:rPr>
          <w:rFonts w:ascii="Arial" w:hAnsi="Arial" w:cs="Arial"/>
          <w:b w:val="0"/>
          <w:sz w:val="24"/>
          <w:szCs w:val="24"/>
        </w:rPr>
        <w:t>.</w:t>
      </w:r>
    </w:p>
    <w:p w:rsidR="003C1AAD" w:rsidRPr="00603E2A" w:rsidRDefault="003C1AAD" w:rsidP="007275F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143D8F" w:rsidRPr="00603E2A" w:rsidRDefault="00143D8F" w:rsidP="007275F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3C1AAD" w:rsidRPr="00603E2A" w:rsidRDefault="003C1AAD" w:rsidP="007275F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7C72E9" w:rsidRPr="00603E2A" w:rsidRDefault="007C72E9" w:rsidP="00D422E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 xml:space="preserve">Глава </w:t>
      </w:r>
      <w:r w:rsidR="00D422E1" w:rsidRPr="00603E2A">
        <w:rPr>
          <w:rFonts w:ascii="Arial" w:hAnsi="Arial" w:cs="Arial"/>
          <w:b w:val="0"/>
          <w:sz w:val="24"/>
          <w:szCs w:val="24"/>
        </w:rPr>
        <w:t>муниципального района</w:t>
      </w:r>
    </w:p>
    <w:p w:rsidR="00D422E1" w:rsidRPr="00603E2A" w:rsidRDefault="00D422E1" w:rsidP="00D422E1">
      <w:pPr>
        <w:pStyle w:val="ConsPlusTitle"/>
        <w:widowControl/>
        <w:suppressAutoHyphens/>
        <w:jc w:val="both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 xml:space="preserve">«Тунгиро-Олёкминский </w:t>
      </w:r>
      <w:proofErr w:type="gramStart"/>
      <w:r w:rsidRPr="00603E2A">
        <w:rPr>
          <w:rFonts w:ascii="Arial" w:hAnsi="Arial" w:cs="Arial"/>
          <w:b w:val="0"/>
          <w:sz w:val="24"/>
          <w:szCs w:val="24"/>
        </w:rPr>
        <w:t xml:space="preserve">район»   </w:t>
      </w:r>
      <w:proofErr w:type="gramEnd"/>
      <w:r w:rsidRPr="00603E2A">
        <w:rPr>
          <w:rFonts w:ascii="Arial" w:hAnsi="Arial" w:cs="Arial"/>
          <w:b w:val="0"/>
          <w:sz w:val="24"/>
          <w:szCs w:val="24"/>
        </w:rPr>
        <w:t xml:space="preserve">                                                    </w:t>
      </w:r>
      <w:r w:rsidR="00603E2A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603E2A">
        <w:rPr>
          <w:rFonts w:ascii="Arial" w:hAnsi="Arial" w:cs="Arial"/>
          <w:b w:val="0"/>
          <w:sz w:val="24"/>
          <w:szCs w:val="24"/>
        </w:rPr>
        <w:t xml:space="preserve">  М.Н. Ефанов</w:t>
      </w:r>
    </w:p>
    <w:p w:rsidR="003C1AAD" w:rsidRPr="00603E2A" w:rsidRDefault="003C1AAD" w:rsidP="007275F1">
      <w:pPr>
        <w:widowControl/>
        <w:suppressAutoHyphens w:val="0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603E2A">
        <w:rPr>
          <w:rStyle w:val="a3"/>
          <w:rFonts w:ascii="Arial" w:hAnsi="Arial" w:cs="Arial"/>
          <w:b w:val="0"/>
          <w:bCs w:val="0"/>
          <w:sz w:val="24"/>
          <w:szCs w:val="24"/>
        </w:rPr>
        <w:br w:type="page"/>
      </w:r>
    </w:p>
    <w:p w:rsidR="00143D8F" w:rsidRPr="00603E2A" w:rsidRDefault="00143D8F" w:rsidP="0028033A">
      <w:pPr>
        <w:ind w:left="5103"/>
        <w:jc w:val="center"/>
        <w:rPr>
          <w:rFonts w:ascii="Arial" w:hAnsi="Arial" w:cs="Arial"/>
        </w:rPr>
      </w:pPr>
      <w:r w:rsidRPr="00603E2A">
        <w:rPr>
          <w:rFonts w:ascii="Arial" w:hAnsi="Arial" w:cs="Arial"/>
        </w:rPr>
        <w:lastRenderedPageBreak/>
        <w:t>Приложение № 1</w:t>
      </w:r>
    </w:p>
    <w:p w:rsidR="004F671D" w:rsidRPr="00603E2A" w:rsidRDefault="004F671D" w:rsidP="0028033A">
      <w:pPr>
        <w:ind w:left="5103"/>
        <w:jc w:val="center"/>
        <w:rPr>
          <w:rFonts w:ascii="Arial" w:hAnsi="Arial" w:cs="Arial"/>
        </w:rPr>
      </w:pPr>
    </w:p>
    <w:p w:rsidR="00143D8F" w:rsidRPr="00603E2A" w:rsidRDefault="00143D8F" w:rsidP="0028033A">
      <w:pPr>
        <w:ind w:left="5103"/>
        <w:jc w:val="center"/>
        <w:rPr>
          <w:rFonts w:ascii="Arial" w:hAnsi="Arial" w:cs="Arial"/>
        </w:rPr>
      </w:pPr>
      <w:r w:rsidRPr="00603E2A">
        <w:rPr>
          <w:rFonts w:ascii="Arial" w:hAnsi="Arial" w:cs="Arial"/>
        </w:rPr>
        <w:t>к постановлению администрации</w:t>
      </w:r>
    </w:p>
    <w:p w:rsidR="00D43A10" w:rsidRPr="00603E2A" w:rsidRDefault="00D50FBA" w:rsidP="0028033A">
      <w:pPr>
        <w:ind w:left="5103"/>
        <w:jc w:val="center"/>
        <w:rPr>
          <w:rFonts w:ascii="Arial" w:hAnsi="Arial" w:cs="Arial"/>
          <w:b/>
        </w:rPr>
      </w:pPr>
      <w:r w:rsidRPr="00603E2A">
        <w:rPr>
          <w:rFonts w:ascii="Arial" w:hAnsi="Arial" w:cs="Arial"/>
        </w:rPr>
        <w:t>муниципального района</w:t>
      </w:r>
      <w:r w:rsidRPr="00603E2A">
        <w:rPr>
          <w:rFonts w:ascii="Arial" w:hAnsi="Arial" w:cs="Arial"/>
          <w:b/>
        </w:rPr>
        <w:t xml:space="preserve"> </w:t>
      </w:r>
    </w:p>
    <w:p w:rsidR="00D43A10" w:rsidRPr="00603E2A" w:rsidRDefault="00D50FBA" w:rsidP="0028033A">
      <w:pPr>
        <w:ind w:left="5103"/>
        <w:jc w:val="center"/>
        <w:rPr>
          <w:rFonts w:ascii="Arial" w:hAnsi="Arial" w:cs="Arial"/>
        </w:rPr>
      </w:pPr>
      <w:r w:rsidRPr="00603E2A">
        <w:rPr>
          <w:rFonts w:ascii="Arial" w:hAnsi="Arial" w:cs="Arial"/>
        </w:rPr>
        <w:t xml:space="preserve">«Тунгиро-Олёкминский район» </w:t>
      </w:r>
    </w:p>
    <w:p w:rsidR="00143D8F" w:rsidRPr="00603E2A" w:rsidRDefault="00D43A10" w:rsidP="0028033A">
      <w:pPr>
        <w:ind w:left="5103"/>
        <w:jc w:val="center"/>
        <w:rPr>
          <w:rFonts w:ascii="Arial" w:hAnsi="Arial" w:cs="Arial"/>
        </w:rPr>
      </w:pPr>
      <w:proofErr w:type="gramStart"/>
      <w:r w:rsidRPr="00603E2A">
        <w:rPr>
          <w:rFonts w:ascii="Arial" w:hAnsi="Arial" w:cs="Arial"/>
        </w:rPr>
        <w:t xml:space="preserve">от </w:t>
      </w:r>
      <w:r w:rsidR="00603E2A">
        <w:rPr>
          <w:rFonts w:ascii="Arial" w:hAnsi="Arial" w:cs="Arial"/>
        </w:rPr>
        <w:t xml:space="preserve"> 15</w:t>
      </w:r>
      <w:proofErr w:type="gramEnd"/>
      <w:r w:rsidR="00603E2A">
        <w:rPr>
          <w:rFonts w:ascii="Arial" w:hAnsi="Arial" w:cs="Arial"/>
        </w:rPr>
        <w:t xml:space="preserve"> декабря </w:t>
      </w:r>
      <w:r w:rsidRPr="00603E2A">
        <w:rPr>
          <w:rFonts w:ascii="Arial" w:hAnsi="Arial" w:cs="Arial"/>
        </w:rPr>
        <w:t>2021г. №</w:t>
      </w:r>
      <w:r w:rsidR="00603E2A">
        <w:rPr>
          <w:rFonts w:ascii="Arial" w:hAnsi="Arial" w:cs="Arial"/>
        </w:rPr>
        <w:t xml:space="preserve"> 179</w:t>
      </w:r>
    </w:p>
    <w:p w:rsidR="007C72E9" w:rsidRPr="00603E2A" w:rsidRDefault="007C72E9" w:rsidP="0028033A">
      <w:pPr>
        <w:ind w:left="5103"/>
        <w:rPr>
          <w:rFonts w:ascii="Arial" w:hAnsi="Arial" w:cs="Arial"/>
        </w:rPr>
      </w:pPr>
    </w:p>
    <w:p w:rsidR="003C1AAD" w:rsidRPr="00603E2A" w:rsidRDefault="003C1AAD" w:rsidP="007275F1">
      <w:pPr>
        <w:rPr>
          <w:rFonts w:ascii="Arial" w:hAnsi="Arial" w:cs="Arial"/>
        </w:rPr>
      </w:pPr>
    </w:p>
    <w:p w:rsidR="007C72E9" w:rsidRPr="00603E2A" w:rsidRDefault="007C72E9" w:rsidP="004F671D">
      <w:pPr>
        <w:jc w:val="center"/>
        <w:rPr>
          <w:rFonts w:ascii="Arial" w:hAnsi="Arial" w:cs="Arial"/>
          <w:b/>
        </w:rPr>
      </w:pPr>
      <w:r w:rsidRPr="00603E2A">
        <w:rPr>
          <w:rFonts w:ascii="Arial" w:hAnsi="Arial" w:cs="Arial"/>
          <w:b/>
        </w:rPr>
        <w:t>ПОРЯДОК</w:t>
      </w:r>
    </w:p>
    <w:p w:rsidR="0028033A" w:rsidRPr="00603E2A" w:rsidRDefault="007C72E9" w:rsidP="004F671D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sz w:val="24"/>
          <w:szCs w:val="24"/>
        </w:rPr>
        <w:t xml:space="preserve">создания, хранения, использования и восполнения </w:t>
      </w:r>
    </w:p>
    <w:p w:rsidR="0028033A" w:rsidRPr="00603E2A" w:rsidRDefault="007C72E9" w:rsidP="004F671D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sz w:val="24"/>
          <w:szCs w:val="24"/>
        </w:rPr>
        <w:t>резерва материальных ресурсов для</w:t>
      </w:r>
      <w:r w:rsidR="0028033A" w:rsidRPr="00603E2A">
        <w:rPr>
          <w:rFonts w:ascii="Arial" w:hAnsi="Arial" w:cs="Arial"/>
          <w:sz w:val="24"/>
          <w:szCs w:val="24"/>
        </w:rPr>
        <w:t xml:space="preserve"> </w:t>
      </w:r>
      <w:r w:rsidRPr="00603E2A">
        <w:rPr>
          <w:rFonts w:ascii="Arial" w:hAnsi="Arial" w:cs="Arial"/>
          <w:sz w:val="24"/>
          <w:szCs w:val="24"/>
        </w:rPr>
        <w:t xml:space="preserve">ликвидации </w:t>
      </w:r>
    </w:p>
    <w:p w:rsidR="004F671D" w:rsidRPr="00603E2A" w:rsidRDefault="007C72E9" w:rsidP="004F671D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sz w:val="24"/>
          <w:szCs w:val="24"/>
        </w:rPr>
        <w:t xml:space="preserve">чрезвычайных ситуаций </w:t>
      </w:r>
      <w:r w:rsidR="009851C4" w:rsidRPr="00603E2A">
        <w:rPr>
          <w:rFonts w:ascii="Arial" w:hAnsi="Arial" w:cs="Arial"/>
          <w:sz w:val="24"/>
          <w:szCs w:val="24"/>
        </w:rPr>
        <w:t>на территории</w:t>
      </w:r>
    </w:p>
    <w:p w:rsidR="007C72E9" w:rsidRPr="00603E2A" w:rsidRDefault="00D50FBA" w:rsidP="004F671D">
      <w:pPr>
        <w:jc w:val="center"/>
        <w:rPr>
          <w:rFonts w:ascii="Arial" w:hAnsi="Arial" w:cs="Arial"/>
          <w:b/>
        </w:rPr>
      </w:pPr>
      <w:r w:rsidRPr="00603E2A">
        <w:rPr>
          <w:rFonts w:ascii="Arial" w:hAnsi="Arial" w:cs="Arial"/>
          <w:b/>
        </w:rPr>
        <w:t>муниципального района «Тунгиро-Олёкминский район»</w:t>
      </w:r>
    </w:p>
    <w:p w:rsidR="00D50FBA" w:rsidRPr="00603E2A" w:rsidRDefault="00D50FBA" w:rsidP="004F671D">
      <w:pPr>
        <w:jc w:val="center"/>
        <w:rPr>
          <w:rFonts w:ascii="Arial" w:hAnsi="Arial" w:cs="Arial"/>
        </w:rPr>
      </w:pPr>
    </w:p>
    <w:p w:rsidR="007C72E9" w:rsidRPr="00603E2A" w:rsidRDefault="00921DAB" w:rsidP="004F671D">
      <w:pPr>
        <w:pStyle w:val="ConsPlusTitle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b w:val="0"/>
          <w:sz w:val="24"/>
          <w:szCs w:val="24"/>
        </w:rPr>
        <w:t>1. </w:t>
      </w:r>
      <w:r w:rsidR="007C72E9" w:rsidRPr="00603E2A">
        <w:rPr>
          <w:rFonts w:ascii="Arial" w:hAnsi="Arial" w:cs="Arial"/>
          <w:b w:val="0"/>
          <w:sz w:val="24"/>
          <w:szCs w:val="24"/>
        </w:rPr>
        <w:t>Настоящий Порядок разработан в соответствии с Федеральным законом от 21 декабря 1994</w:t>
      </w:r>
      <w:r w:rsidR="00D17775" w:rsidRPr="00603E2A">
        <w:rPr>
          <w:rFonts w:ascii="Arial" w:hAnsi="Arial" w:cs="Arial"/>
          <w:b w:val="0"/>
          <w:sz w:val="24"/>
          <w:szCs w:val="24"/>
        </w:rPr>
        <w:t xml:space="preserve"> года № 6</w:t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8-ФЗ «О защите населения и территорий от чрезвычайных ситуаций природного и техногенного характера» </w:t>
      </w:r>
      <w:r w:rsidR="009D5D62" w:rsidRPr="00603E2A">
        <w:rPr>
          <w:rFonts w:ascii="Arial" w:hAnsi="Arial" w:cs="Arial"/>
          <w:b w:val="0"/>
          <w:sz w:val="24"/>
          <w:szCs w:val="24"/>
        </w:rPr>
        <w:br/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и определяет основные принципы создания, хранения, использования и восполнения резерва материальных ресурсов </w:t>
      </w:r>
      <w:r w:rsidR="002C2094" w:rsidRPr="00603E2A">
        <w:rPr>
          <w:rFonts w:ascii="Arial" w:hAnsi="Arial" w:cs="Arial"/>
          <w:b w:val="0"/>
          <w:sz w:val="24"/>
          <w:szCs w:val="24"/>
        </w:rPr>
        <w:br/>
      </w:r>
      <w:r w:rsidR="007C72E9" w:rsidRPr="00603E2A">
        <w:rPr>
          <w:rFonts w:ascii="Arial" w:hAnsi="Arial" w:cs="Arial"/>
          <w:b w:val="0"/>
          <w:sz w:val="24"/>
          <w:szCs w:val="24"/>
        </w:rPr>
        <w:t>для ликвидаци</w:t>
      </w:r>
      <w:r w:rsidR="00410F23" w:rsidRPr="00603E2A">
        <w:rPr>
          <w:rFonts w:ascii="Arial" w:hAnsi="Arial" w:cs="Arial"/>
          <w:b w:val="0"/>
          <w:sz w:val="24"/>
          <w:szCs w:val="24"/>
        </w:rPr>
        <w:t xml:space="preserve">и чрезвычайных ситуаций (далее </w:t>
      </w:r>
      <w:r w:rsidR="00410F23" w:rsidRPr="00603E2A">
        <w:rPr>
          <w:rFonts w:ascii="Arial" w:hAnsi="Arial" w:cs="Arial"/>
          <w:b w:val="0"/>
          <w:sz w:val="24"/>
          <w:szCs w:val="24"/>
        </w:rPr>
        <w:noBreakHyphen/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2114D7" w:rsidRPr="00603E2A">
        <w:rPr>
          <w:rFonts w:ascii="Arial" w:hAnsi="Arial" w:cs="Arial"/>
          <w:b w:val="0"/>
          <w:sz w:val="24"/>
          <w:szCs w:val="24"/>
        </w:rPr>
        <w:t>р</w:t>
      </w:r>
      <w:r w:rsidR="007C72E9" w:rsidRPr="00603E2A">
        <w:rPr>
          <w:rFonts w:ascii="Arial" w:hAnsi="Arial" w:cs="Arial"/>
          <w:b w:val="0"/>
          <w:sz w:val="24"/>
          <w:szCs w:val="24"/>
        </w:rPr>
        <w:t xml:space="preserve">езерв) на территории </w:t>
      </w:r>
      <w:r w:rsidR="000C6EF0" w:rsidRPr="00603E2A">
        <w:rPr>
          <w:rFonts w:ascii="Arial" w:hAnsi="Arial" w:cs="Arial"/>
          <w:b w:val="0"/>
          <w:sz w:val="24"/>
          <w:szCs w:val="24"/>
        </w:rPr>
        <w:t>муниципального района «Тунгиро-Олёкминский район»</w:t>
      </w:r>
      <w:r w:rsidR="000C6EF0" w:rsidRPr="00603E2A">
        <w:rPr>
          <w:rFonts w:ascii="Arial" w:eastAsia="Calibri" w:hAnsi="Arial" w:cs="Arial"/>
          <w:b w:val="0"/>
          <w:i/>
          <w:sz w:val="24"/>
          <w:szCs w:val="24"/>
        </w:rPr>
        <w:t xml:space="preserve"> </w:t>
      </w:r>
      <w:r w:rsidR="00C91C36" w:rsidRPr="00603E2A">
        <w:rPr>
          <w:rFonts w:ascii="Arial" w:hAnsi="Arial" w:cs="Arial"/>
          <w:b w:val="0"/>
          <w:sz w:val="24"/>
          <w:szCs w:val="24"/>
        </w:rPr>
        <w:t>(далее – муниципальное</w:t>
      </w:r>
      <w:r w:rsidRPr="00603E2A">
        <w:rPr>
          <w:rFonts w:ascii="Arial" w:hAnsi="Arial" w:cs="Arial"/>
          <w:b w:val="0"/>
          <w:sz w:val="24"/>
          <w:szCs w:val="24"/>
        </w:rPr>
        <w:t xml:space="preserve"> </w:t>
      </w:r>
      <w:r w:rsidR="00C91C36" w:rsidRPr="00603E2A">
        <w:rPr>
          <w:rFonts w:ascii="Arial" w:hAnsi="Arial" w:cs="Arial"/>
          <w:b w:val="0"/>
          <w:sz w:val="24"/>
          <w:szCs w:val="24"/>
        </w:rPr>
        <w:t>образование</w:t>
      </w:r>
      <w:r w:rsidRPr="00603E2A">
        <w:rPr>
          <w:rFonts w:ascii="Arial" w:hAnsi="Arial" w:cs="Arial"/>
          <w:b w:val="0"/>
          <w:sz w:val="24"/>
          <w:szCs w:val="24"/>
        </w:rPr>
        <w:t>)</w:t>
      </w:r>
      <w:r w:rsidR="00C91C36" w:rsidRPr="00603E2A">
        <w:rPr>
          <w:rFonts w:ascii="Arial" w:hAnsi="Arial" w:cs="Arial"/>
          <w:b w:val="0"/>
          <w:sz w:val="24"/>
          <w:szCs w:val="24"/>
        </w:rPr>
        <w:t>.</w:t>
      </w:r>
    </w:p>
    <w:p w:rsidR="00F93221" w:rsidRPr="00603E2A" w:rsidRDefault="00F93221" w:rsidP="00C97CE7">
      <w:pPr>
        <w:ind w:firstLine="708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 xml:space="preserve">2. Резерв создается заблаговременно и используется для экстренного привлечения необходимых средств при проведении аварийно-спасательных </w:t>
      </w:r>
      <w:r w:rsidR="00135B15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и других неотложных работ по устранению непосредственной опасности </w:t>
      </w:r>
      <w:r w:rsidR="00135B15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для жизни и здоровья людей,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единовременной материальной помощи, обеспечения аварийно-спасательных и аварийно-восстановительных работ в случае возникновения чрезвычайных ситуаций,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>а также при ликвидации угрозы и последствий чрезвычайных ситуаций.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Исп</w:t>
      </w:r>
      <w:r w:rsidR="00921DAB" w:rsidRPr="00603E2A">
        <w:rPr>
          <w:rFonts w:ascii="Arial" w:hAnsi="Arial" w:cs="Arial"/>
        </w:rPr>
        <w:t>ользование р</w:t>
      </w:r>
      <w:r w:rsidRPr="00603E2A">
        <w:rPr>
          <w:rFonts w:ascii="Arial" w:hAnsi="Arial" w:cs="Arial"/>
        </w:rPr>
        <w:t xml:space="preserve">езерва, на иные цели, не связанные с ликвидацией чрезвычайных ситуаций, допускается в исключительных случаях, только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на основании решений, принятых администрацией муниципального </w:t>
      </w:r>
      <w:r w:rsidR="00760FE9" w:rsidRPr="00603E2A">
        <w:rPr>
          <w:rFonts w:ascii="Arial" w:hAnsi="Arial" w:cs="Arial"/>
        </w:rPr>
        <w:t>образования</w:t>
      </w:r>
      <w:r w:rsidR="00760FE9" w:rsidRPr="00603E2A">
        <w:rPr>
          <w:rFonts w:ascii="Arial" w:hAnsi="Arial" w:cs="Arial"/>
          <w:i/>
        </w:rPr>
        <w:t xml:space="preserve"> </w:t>
      </w:r>
      <w:r w:rsidR="000C6EF0" w:rsidRPr="00603E2A">
        <w:rPr>
          <w:rFonts w:ascii="Arial" w:hAnsi="Arial" w:cs="Arial"/>
        </w:rPr>
        <w:t>муниципального района</w:t>
      </w:r>
      <w:r w:rsidR="000C6EF0" w:rsidRPr="00603E2A">
        <w:rPr>
          <w:rFonts w:ascii="Arial" w:hAnsi="Arial" w:cs="Arial"/>
          <w:b/>
        </w:rPr>
        <w:t xml:space="preserve"> </w:t>
      </w:r>
      <w:r w:rsidR="000C6EF0" w:rsidRPr="00603E2A">
        <w:rPr>
          <w:rFonts w:ascii="Arial" w:hAnsi="Arial" w:cs="Arial"/>
        </w:rPr>
        <w:t>«Тунгиро-Олёкминский район</w:t>
      </w:r>
      <w:r w:rsidR="000C6EF0" w:rsidRPr="00603E2A">
        <w:rPr>
          <w:rFonts w:ascii="Arial" w:hAnsi="Arial" w:cs="Arial"/>
          <w:b/>
        </w:rPr>
        <w:t>»</w:t>
      </w:r>
      <w:r w:rsidR="00D17775" w:rsidRPr="00603E2A">
        <w:rPr>
          <w:rFonts w:ascii="Arial" w:hAnsi="Arial" w:cs="Arial"/>
          <w:i/>
        </w:rPr>
        <w:t xml:space="preserve"> </w:t>
      </w:r>
      <w:r w:rsidR="00D17775" w:rsidRPr="00603E2A">
        <w:rPr>
          <w:rFonts w:ascii="Arial" w:hAnsi="Arial" w:cs="Arial"/>
        </w:rPr>
        <w:t xml:space="preserve">(далее – </w:t>
      </w:r>
      <w:r w:rsidR="00497AFB" w:rsidRPr="00603E2A">
        <w:rPr>
          <w:rFonts w:ascii="Arial" w:hAnsi="Arial" w:cs="Arial"/>
        </w:rPr>
        <w:t>а</w:t>
      </w:r>
      <w:r w:rsidR="00D17775" w:rsidRPr="00603E2A">
        <w:rPr>
          <w:rFonts w:ascii="Arial" w:hAnsi="Arial" w:cs="Arial"/>
        </w:rPr>
        <w:t>дминис</w:t>
      </w:r>
      <w:r w:rsidR="001B316E" w:rsidRPr="00603E2A">
        <w:rPr>
          <w:rFonts w:ascii="Arial" w:hAnsi="Arial" w:cs="Arial"/>
        </w:rPr>
        <w:t>трация)</w:t>
      </w:r>
      <w:r w:rsidRPr="00603E2A">
        <w:rPr>
          <w:rFonts w:ascii="Arial" w:hAnsi="Arial" w:cs="Arial"/>
        </w:rPr>
        <w:t>.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3. </w:t>
      </w:r>
      <w:r w:rsidR="007C72E9" w:rsidRPr="00603E2A">
        <w:rPr>
          <w:rFonts w:ascii="Arial" w:hAnsi="Arial" w:cs="Arial"/>
        </w:rPr>
        <w:t xml:space="preserve">Резерв включает </w:t>
      </w:r>
      <w:r w:rsidR="004C0A19" w:rsidRPr="00603E2A">
        <w:rPr>
          <w:rFonts w:ascii="Arial" w:hAnsi="Arial" w:cs="Arial"/>
        </w:rPr>
        <w:t xml:space="preserve">в себя </w:t>
      </w:r>
      <w:r w:rsidR="007C72E9" w:rsidRPr="00603E2A">
        <w:rPr>
          <w:rFonts w:ascii="Arial" w:hAnsi="Arial" w:cs="Arial"/>
        </w:rPr>
        <w:t>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4. </w:t>
      </w:r>
      <w:r w:rsidR="00CC39D0" w:rsidRPr="00603E2A">
        <w:rPr>
          <w:rFonts w:ascii="Arial" w:hAnsi="Arial" w:cs="Arial"/>
        </w:rPr>
        <w:t xml:space="preserve">Номенклатура и объемы резерва материальных ресурсов </w:t>
      </w:r>
      <w:r w:rsidR="009D5D62" w:rsidRPr="00603E2A">
        <w:rPr>
          <w:rFonts w:ascii="Arial" w:hAnsi="Arial" w:cs="Arial"/>
        </w:rPr>
        <w:br/>
      </w:r>
      <w:r w:rsidR="00CC39D0" w:rsidRPr="00603E2A">
        <w:rPr>
          <w:rFonts w:ascii="Arial" w:hAnsi="Arial" w:cs="Arial"/>
        </w:rPr>
        <w:t>для ликвидации чрезвычайных ситуаций</w:t>
      </w:r>
      <w:r w:rsidR="00CC39D0" w:rsidRPr="00603E2A">
        <w:rPr>
          <w:rFonts w:ascii="Arial" w:hAnsi="Arial" w:cs="Arial"/>
          <w:b/>
        </w:rPr>
        <w:t xml:space="preserve"> </w:t>
      </w:r>
      <w:r w:rsidR="00CC39D0" w:rsidRPr="00603E2A">
        <w:rPr>
          <w:rFonts w:ascii="Arial" w:hAnsi="Arial" w:cs="Arial"/>
        </w:rPr>
        <w:t>на территории муниципального о</w:t>
      </w:r>
      <w:r w:rsidR="00CC39D0" w:rsidRPr="00603E2A">
        <w:rPr>
          <w:rFonts w:ascii="Arial" w:eastAsia="Calibri" w:hAnsi="Arial" w:cs="Arial"/>
        </w:rPr>
        <w:t>бразования</w:t>
      </w:r>
      <w:r w:rsidR="007C72E9" w:rsidRPr="00603E2A">
        <w:rPr>
          <w:rFonts w:ascii="Arial" w:hAnsi="Arial" w:cs="Arial"/>
        </w:rPr>
        <w:t xml:space="preserve"> утверждаются постановлением </w:t>
      </w:r>
      <w:r w:rsidRPr="00603E2A">
        <w:rPr>
          <w:rFonts w:ascii="Arial" w:hAnsi="Arial" w:cs="Arial"/>
        </w:rPr>
        <w:t>а</w:t>
      </w:r>
      <w:r w:rsidR="007C72E9" w:rsidRPr="00603E2A">
        <w:rPr>
          <w:rFonts w:ascii="Arial" w:hAnsi="Arial" w:cs="Arial"/>
        </w:rPr>
        <w:t xml:space="preserve">дминистрации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 xml:space="preserve">и устанавливаются исходя из прогнозируемых видов и масштабов чрезвычайных ситуаций, предполагаемого объема работ по их ликвидации,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а также максимально возможного использования имеющихся сил и средств для ликвидации чрезвычайных ситуаций.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5. </w:t>
      </w:r>
      <w:r w:rsidR="007C72E9" w:rsidRPr="00603E2A">
        <w:rPr>
          <w:rFonts w:ascii="Arial" w:hAnsi="Arial" w:cs="Arial"/>
        </w:rPr>
        <w:t xml:space="preserve">Создание, хранение и восполнение резерва осуществляется за счет средств бюджета </w:t>
      </w:r>
      <w:r w:rsidR="00D17775" w:rsidRPr="00603E2A">
        <w:rPr>
          <w:rFonts w:ascii="Arial" w:hAnsi="Arial" w:cs="Arial"/>
        </w:rPr>
        <w:t xml:space="preserve">муниципального </w:t>
      </w:r>
      <w:r w:rsidR="00916F6F" w:rsidRPr="00603E2A">
        <w:rPr>
          <w:rFonts w:ascii="Arial" w:hAnsi="Arial" w:cs="Arial"/>
        </w:rPr>
        <w:t>образования</w:t>
      </w:r>
      <w:r w:rsidRPr="00603E2A">
        <w:rPr>
          <w:rFonts w:ascii="Arial" w:hAnsi="Arial" w:cs="Arial"/>
        </w:rPr>
        <w:t>.</w:t>
      </w:r>
    </w:p>
    <w:p w:rsidR="007C72E9" w:rsidRPr="00603E2A" w:rsidRDefault="00921DAB" w:rsidP="000C3648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6. </w:t>
      </w:r>
      <w:r w:rsidR="007C72E9" w:rsidRPr="00603E2A">
        <w:rPr>
          <w:rFonts w:ascii="Arial" w:hAnsi="Arial" w:cs="Arial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7C72E9" w:rsidRPr="00603E2A" w:rsidRDefault="000C3648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7</w:t>
      </w:r>
      <w:r w:rsidR="007C72E9" w:rsidRPr="00603E2A">
        <w:rPr>
          <w:rFonts w:ascii="Arial" w:hAnsi="Arial" w:cs="Arial"/>
        </w:rPr>
        <w:t>.</w:t>
      </w:r>
      <w:r w:rsidR="00921DAB" w:rsidRPr="00603E2A">
        <w:rPr>
          <w:rFonts w:ascii="Arial" w:hAnsi="Arial" w:cs="Arial"/>
        </w:rPr>
        <w:t> </w:t>
      </w:r>
      <w:r w:rsidR="007C72E9" w:rsidRPr="00603E2A">
        <w:rPr>
          <w:rFonts w:ascii="Arial" w:hAnsi="Arial" w:cs="Arial"/>
        </w:rPr>
        <w:t xml:space="preserve">Функции по созданию, размещению, хранению и восполнению резерва возлагаются на </w:t>
      </w:r>
      <w:r w:rsidR="00942C82" w:rsidRPr="00603E2A">
        <w:rPr>
          <w:rFonts w:ascii="Arial" w:hAnsi="Arial" w:cs="Arial"/>
        </w:rPr>
        <w:t>отдел ГО, ЧС и мобилизационной работы, природных ресурсов и ЕДДС администрации муниципального района «Тунгиро-Олёкминский район».</w:t>
      </w:r>
    </w:p>
    <w:p w:rsidR="007C72E9" w:rsidRPr="00603E2A" w:rsidRDefault="000C3648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lastRenderedPageBreak/>
        <w:t>8</w:t>
      </w:r>
      <w:r w:rsidR="00921DAB" w:rsidRPr="00603E2A">
        <w:rPr>
          <w:rFonts w:ascii="Arial" w:hAnsi="Arial" w:cs="Arial"/>
        </w:rPr>
        <w:t>. </w:t>
      </w:r>
      <w:r w:rsidR="007C72E9" w:rsidRPr="00603E2A">
        <w:rPr>
          <w:rFonts w:ascii="Arial" w:hAnsi="Arial" w:cs="Arial"/>
        </w:rPr>
        <w:t>Органы, на которые возложены функции по созданию резерва: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1) </w:t>
      </w:r>
      <w:r w:rsidR="007C72E9" w:rsidRPr="00603E2A">
        <w:rPr>
          <w:rFonts w:ascii="Arial" w:hAnsi="Arial" w:cs="Arial"/>
        </w:rPr>
        <w:t>разрабатывают предложения по номенклатуре и объемам материальных ресурсов в резерве;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2) </w:t>
      </w:r>
      <w:r w:rsidR="007C72E9" w:rsidRPr="00603E2A">
        <w:rPr>
          <w:rFonts w:ascii="Arial" w:hAnsi="Arial" w:cs="Arial"/>
        </w:rPr>
        <w:t>представляют на очередной год бюджетные заявки для закупки материальных ресурсов в резерв;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3) </w:t>
      </w:r>
      <w:r w:rsidR="007C72E9" w:rsidRPr="00603E2A">
        <w:rPr>
          <w:rFonts w:ascii="Arial" w:hAnsi="Arial" w:cs="Arial"/>
        </w:rPr>
        <w:t>определяют размеры расходов по хранению и содержанию материальных ресурсов в резерве;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4) </w:t>
      </w:r>
      <w:r w:rsidR="007C72E9" w:rsidRPr="00603E2A">
        <w:rPr>
          <w:rFonts w:ascii="Arial" w:hAnsi="Arial" w:cs="Arial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5) </w:t>
      </w:r>
      <w:r w:rsidR="007C72E9" w:rsidRPr="00603E2A">
        <w:rPr>
          <w:rFonts w:ascii="Arial" w:hAnsi="Arial" w:cs="Arial"/>
        </w:rPr>
        <w:t>в установленном порядке осуществляют отбор поставщиков материальных ресурсов в резерв;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6) </w:t>
      </w:r>
      <w:r w:rsidR="007C72E9" w:rsidRPr="00603E2A">
        <w:rPr>
          <w:rFonts w:ascii="Arial" w:hAnsi="Arial" w:cs="Arial"/>
        </w:rPr>
        <w:t xml:space="preserve">заключают в объеме выделенных ассигнований договоры (контракты) на поставку материальных ресурсов в резерв, а также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на ответственное хранение и содержание резерва;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7) </w:t>
      </w:r>
      <w:r w:rsidR="007C72E9" w:rsidRPr="00603E2A">
        <w:rPr>
          <w:rFonts w:ascii="Arial" w:hAnsi="Arial" w:cs="Arial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8) </w:t>
      </w:r>
      <w:r w:rsidR="007C72E9" w:rsidRPr="00603E2A">
        <w:rPr>
          <w:rFonts w:ascii="Arial" w:hAnsi="Arial" w:cs="Arial"/>
        </w:rPr>
        <w:t xml:space="preserve">организуют доставку материальных ресурсов резерва потребителям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в районы чрезвычайных ситуаций;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9) </w:t>
      </w:r>
      <w:r w:rsidR="007C72E9" w:rsidRPr="00603E2A">
        <w:rPr>
          <w:rFonts w:ascii="Arial" w:hAnsi="Arial" w:cs="Arial"/>
        </w:rPr>
        <w:t>ведут учет и отчетность по операциям с материальными ресурсами резерва;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10)</w:t>
      </w:r>
      <w:r w:rsidRPr="00603E2A">
        <w:rPr>
          <w:rFonts w:ascii="Arial" w:hAnsi="Arial" w:cs="Arial"/>
          <w:lang w:val="en-US"/>
        </w:rPr>
        <w:t> </w:t>
      </w:r>
      <w:r w:rsidR="007C72E9" w:rsidRPr="00603E2A">
        <w:rPr>
          <w:rFonts w:ascii="Arial" w:hAnsi="Arial" w:cs="Arial"/>
        </w:rPr>
        <w:t xml:space="preserve">обеспечивают поддержание резерва в постоянной готовности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к использованию;</w:t>
      </w:r>
    </w:p>
    <w:p w:rsidR="007C72E9" w:rsidRPr="00603E2A" w:rsidRDefault="00921DA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11)</w:t>
      </w:r>
      <w:r w:rsidRPr="00603E2A">
        <w:rPr>
          <w:rFonts w:ascii="Arial" w:hAnsi="Arial" w:cs="Arial"/>
          <w:lang w:val="en-US"/>
        </w:rPr>
        <w:t> </w:t>
      </w:r>
      <w:r w:rsidR="007C72E9" w:rsidRPr="00603E2A">
        <w:rPr>
          <w:rFonts w:ascii="Arial" w:hAnsi="Arial" w:cs="Arial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7C72E9" w:rsidRPr="00603E2A" w:rsidRDefault="002F289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12)</w:t>
      </w:r>
      <w:r w:rsidRPr="00603E2A">
        <w:rPr>
          <w:rFonts w:ascii="Arial" w:hAnsi="Arial" w:cs="Arial"/>
          <w:lang w:val="en-US"/>
        </w:rPr>
        <w:t> </w:t>
      </w:r>
      <w:r w:rsidR="007C72E9" w:rsidRPr="00603E2A">
        <w:rPr>
          <w:rFonts w:ascii="Arial" w:hAnsi="Arial" w:cs="Arial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и выдачи материальных ресурсов резерва.</w:t>
      </w:r>
    </w:p>
    <w:p w:rsidR="007C72E9" w:rsidRPr="00603E2A" w:rsidRDefault="00C77DBB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9.</w:t>
      </w:r>
      <w:r w:rsidRPr="00603E2A">
        <w:rPr>
          <w:rFonts w:ascii="Arial" w:hAnsi="Arial" w:cs="Arial"/>
          <w:lang w:val="en-US"/>
        </w:rPr>
        <w:t> </w:t>
      </w:r>
      <w:r w:rsidR="007C72E9" w:rsidRPr="00603E2A">
        <w:rPr>
          <w:rFonts w:ascii="Arial" w:hAnsi="Arial" w:cs="Arial"/>
        </w:rPr>
        <w:t xml:space="preserve">Материальные ресурсы, входящие в состав резерва, независимо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 xml:space="preserve">от места их размещения, являются собственностью юридического лица,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>на чьи средства они созданы (приобретены).</w:t>
      </w:r>
    </w:p>
    <w:p w:rsidR="007C72E9" w:rsidRPr="00603E2A" w:rsidRDefault="007C72E9" w:rsidP="007275F1">
      <w:pPr>
        <w:pStyle w:val="ConsPlusNormal"/>
        <w:ind w:firstLine="708"/>
        <w:jc w:val="both"/>
        <w:rPr>
          <w:rFonts w:ascii="Arial" w:hAnsi="Arial" w:cs="Arial"/>
        </w:rPr>
      </w:pPr>
      <w:bookmarkStart w:id="1" w:name="sub_120"/>
      <w:r w:rsidRPr="00603E2A">
        <w:rPr>
          <w:rFonts w:ascii="Arial" w:hAnsi="Arial" w:cs="Arial"/>
        </w:rPr>
        <w:t>1</w:t>
      </w:r>
      <w:r w:rsidR="00C77DBB" w:rsidRPr="00603E2A">
        <w:rPr>
          <w:rFonts w:ascii="Arial" w:hAnsi="Arial" w:cs="Arial"/>
        </w:rPr>
        <w:t>0.</w:t>
      </w:r>
      <w:r w:rsidR="00C77DBB" w:rsidRPr="00603E2A">
        <w:rPr>
          <w:rFonts w:ascii="Arial" w:hAnsi="Arial" w:cs="Arial"/>
          <w:lang w:val="en-US"/>
        </w:rPr>
        <w:t> </w:t>
      </w:r>
      <w:r w:rsidRPr="00603E2A">
        <w:rPr>
          <w:rFonts w:ascii="Arial" w:hAnsi="Arial" w:cs="Arial"/>
        </w:rPr>
        <w:t xml:space="preserve">Приобретение материальных ресурсов в резерв осуществляется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в соответствии с Федеральным законом </w:t>
      </w:r>
      <w:r w:rsidR="000C3648" w:rsidRPr="00603E2A">
        <w:rPr>
          <w:rFonts w:ascii="Arial" w:hAnsi="Arial" w:cs="Arial"/>
        </w:rPr>
        <w:t xml:space="preserve">от </w:t>
      </w:r>
      <w:r w:rsidR="003C1AAD" w:rsidRPr="00603E2A">
        <w:rPr>
          <w:rFonts w:ascii="Arial" w:hAnsi="Arial" w:cs="Arial"/>
        </w:rPr>
        <w:t xml:space="preserve">5 апреля 2013 года </w:t>
      </w:r>
      <w:r w:rsidR="008656D5" w:rsidRPr="00603E2A">
        <w:rPr>
          <w:rFonts w:ascii="Arial" w:hAnsi="Arial" w:cs="Arial"/>
        </w:rPr>
        <w:br/>
      </w:r>
      <w:r w:rsidR="003C1AAD" w:rsidRPr="00603E2A">
        <w:rPr>
          <w:rFonts w:ascii="Arial" w:hAnsi="Arial" w:cs="Arial"/>
        </w:rPr>
        <w:t>№ 44-ФЗ</w:t>
      </w:r>
      <w:r w:rsidR="008656D5" w:rsidRPr="00603E2A">
        <w:rPr>
          <w:rFonts w:ascii="Arial" w:hAnsi="Arial" w:cs="Arial"/>
        </w:rPr>
        <w:t xml:space="preserve"> </w:t>
      </w:r>
      <w:r w:rsidR="003C1AAD" w:rsidRPr="00603E2A">
        <w:rPr>
          <w:rFonts w:ascii="Arial" w:hAnsi="Arial" w:cs="Arial"/>
        </w:rPr>
        <w:t xml:space="preserve">«О контрактной системе в сфере закупок товаров, работ, услуг </w:t>
      </w:r>
      <w:r w:rsidR="009D5D62" w:rsidRPr="00603E2A">
        <w:rPr>
          <w:rFonts w:ascii="Arial" w:hAnsi="Arial" w:cs="Arial"/>
        </w:rPr>
        <w:br/>
      </w:r>
      <w:r w:rsidR="003C1AAD" w:rsidRPr="00603E2A">
        <w:rPr>
          <w:rFonts w:ascii="Arial" w:hAnsi="Arial" w:cs="Arial"/>
        </w:rPr>
        <w:t xml:space="preserve">для обеспечения государственных и муниципальных нужд». 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2" w:name="sub_130"/>
      <w:bookmarkEnd w:id="1"/>
      <w:r w:rsidRPr="00603E2A">
        <w:rPr>
          <w:rFonts w:ascii="Arial" w:hAnsi="Arial" w:cs="Arial"/>
        </w:rPr>
        <w:t>1</w:t>
      </w:r>
      <w:r w:rsidR="00C77DBB" w:rsidRPr="00603E2A">
        <w:rPr>
          <w:rFonts w:ascii="Arial" w:hAnsi="Arial" w:cs="Arial"/>
        </w:rPr>
        <w:t>1. </w:t>
      </w:r>
      <w:r w:rsidRPr="00603E2A">
        <w:rPr>
          <w:rFonts w:ascii="Arial" w:hAnsi="Arial" w:cs="Arial"/>
        </w:rPr>
        <w:t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</w:t>
      </w:r>
      <w:r w:rsidR="00A719F0" w:rsidRPr="00603E2A">
        <w:rPr>
          <w:rFonts w:ascii="Arial" w:hAnsi="Arial" w:cs="Arial"/>
        </w:rPr>
        <w:t xml:space="preserve">ункте </w:t>
      </w:r>
      <w:r w:rsidRPr="00603E2A">
        <w:rPr>
          <w:rFonts w:ascii="Arial" w:hAnsi="Arial" w:cs="Arial"/>
        </w:rPr>
        <w:t>1</w:t>
      </w:r>
      <w:r w:rsidR="00C77DBB" w:rsidRPr="00603E2A">
        <w:rPr>
          <w:rFonts w:ascii="Arial" w:hAnsi="Arial" w:cs="Arial"/>
        </w:rPr>
        <w:t>0</w:t>
      </w:r>
      <w:r w:rsidRPr="00603E2A">
        <w:rPr>
          <w:rFonts w:ascii="Arial" w:hAnsi="Arial" w:cs="Arial"/>
        </w:rPr>
        <w:t xml:space="preserve"> настоящего Порядка.</w:t>
      </w:r>
    </w:p>
    <w:p w:rsidR="00720A83" w:rsidRPr="00603E2A" w:rsidRDefault="00720A83" w:rsidP="00720A83">
      <w:pPr>
        <w:pStyle w:val="Default"/>
        <w:ind w:firstLine="708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 xml:space="preserve">12. При хранении продуктов питания необходимо соблюдать условия хранения для каждого вида материальных ресурсов (температура, относительная влажность воздуха, вентиляция) и санитарно-гигиенические требования. </w:t>
      </w:r>
    </w:p>
    <w:p w:rsidR="00720A83" w:rsidRPr="00603E2A" w:rsidRDefault="00720A83" w:rsidP="00720A83">
      <w:pPr>
        <w:pStyle w:val="Default"/>
        <w:ind w:firstLine="708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 xml:space="preserve">13. При невозможности (нецелесообразности) хранения отдельных видов материальных ресурсов в муниципальных образованиях, создающих резервы, хранение материальных ресурсов резерва может быть организовано на </w:t>
      </w:r>
      <w:r w:rsidRPr="00603E2A">
        <w:rPr>
          <w:rFonts w:ascii="Arial" w:hAnsi="Arial" w:cs="Arial"/>
          <w:bCs/>
        </w:rPr>
        <w:t xml:space="preserve">договорной основе </w:t>
      </w:r>
      <w:r w:rsidRPr="00603E2A">
        <w:rPr>
          <w:rFonts w:ascii="Arial" w:hAnsi="Arial" w:cs="Arial"/>
        </w:rPr>
        <w:t xml:space="preserve">с другими торговыми организациями, при соблюдении условий хранения и оперативной доставки продуктов питания в режиме чрезвычайной ситуации </w:t>
      </w:r>
      <w:r w:rsidR="00142109" w:rsidRPr="00603E2A">
        <w:rPr>
          <w:rFonts w:ascii="Arial" w:hAnsi="Arial" w:cs="Arial"/>
        </w:rPr>
        <w:t>на основании письменной заявки</w:t>
      </w:r>
      <w:r w:rsidRPr="00603E2A">
        <w:rPr>
          <w:rFonts w:ascii="Arial" w:hAnsi="Arial" w:cs="Arial"/>
        </w:rPr>
        <w:t xml:space="preserve"> администр</w:t>
      </w:r>
      <w:r w:rsidR="00F45792" w:rsidRPr="00603E2A">
        <w:rPr>
          <w:rFonts w:ascii="Arial" w:hAnsi="Arial" w:cs="Arial"/>
        </w:rPr>
        <w:t>ации муниципального образования.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3" w:name="sub_150"/>
      <w:bookmarkEnd w:id="2"/>
      <w:r w:rsidRPr="00603E2A">
        <w:rPr>
          <w:rFonts w:ascii="Arial" w:hAnsi="Arial" w:cs="Arial"/>
        </w:rPr>
        <w:t>1</w:t>
      </w:r>
      <w:r w:rsidR="00720A83" w:rsidRPr="00603E2A">
        <w:rPr>
          <w:rFonts w:ascii="Arial" w:hAnsi="Arial" w:cs="Arial"/>
        </w:rPr>
        <w:t>4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Органы, на которые возложены функции по созданию резерва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>и заключившие договоры, предусмотренные пунктами 1</w:t>
      </w:r>
      <w:r w:rsidR="00853A41" w:rsidRPr="00603E2A">
        <w:rPr>
          <w:rFonts w:ascii="Arial" w:hAnsi="Arial" w:cs="Arial"/>
        </w:rPr>
        <w:t>0</w:t>
      </w:r>
      <w:r w:rsidRPr="00603E2A">
        <w:rPr>
          <w:rFonts w:ascii="Arial" w:hAnsi="Arial" w:cs="Arial"/>
        </w:rPr>
        <w:t xml:space="preserve"> и 1</w:t>
      </w:r>
      <w:r w:rsidR="00853A41" w:rsidRPr="00603E2A">
        <w:rPr>
          <w:rFonts w:ascii="Arial" w:hAnsi="Arial" w:cs="Arial"/>
        </w:rPr>
        <w:t>1</w:t>
      </w:r>
      <w:r w:rsidRPr="00603E2A">
        <w:rPr>
          <w:rFonts w:ascii="Arial" w:hAnsi="Arial" w:cs="Arial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в договорах </w:t>
      </w:r>
      <w:r w:rsidR="00135B15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на их экстренную поставку (продажу) ответственность поставщика (продавца) за </w:t>
      </w:r>
      <w:r w:rsidRPr="00603E2A">
        <w:rPr>
          <w:rFonts w:ascii="Arial" w:hAnsi="Arial" w:cs="Arial"/>
        </w:rPr>
        <w:lastRenderedPageBreak/>
        <w:t>своевременность выдачи, количество и качество поставляемых материальных ресурсов.</w:t>
      </w:r>
    </w:p>
    <w:bookmarkEnd w:id="3"/>
    <w:p w:rsidR="007C72E9" w:rsidRPr="00603E2A" w:rsidRDefault="00720A83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15</w:t>
      </w:r>
      <w:r w:rsidR="00C77DBB" w:rsidRPr="00603E2A">
        <w:rPr>
          <w:rFonts w:ascii="Arial" w:hAnsi="Arial" w:cs="Arial"/>
        </w:rPr>
        <w:t>. </w:t>
      </w:r>
      <w:r w:rsidR="007C72E9" w:rsidRPr="00603E2A">
        <w:rPr>
          <w:rFonts w:ascii="Arial" w:hAnsi="Arial" w:cs="Arial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</w:t>
      </w:r>
      <w:r w:rsidR="00C300B8" w:rsidRPr="00603E2A">
        <w:rPr>
          <w:rFonts w:ascii="Arial" w:hAnsi="Arial" w:cs="Arial"/>
        </w:rPr>
        <w:t>образования</w:t>
      </w:r>
      <w:r w:rsidR="007C72E9" w:rsidRPr="00603E2A">
        <w:rPr>
          <w:rFonts w:ascii="Arial" w:hAnsi="Arial" w:cs="Arial"/>
        </w:rPr>
        <w:t>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4" w:name="sub_160"/>
      <w:r w:rsidRPr="00603E2A">
        <w:rPr>
          <w:rFonts w:ascii="Arial" w:hAnsi="Arial" w:cs="Arial"/>
        </w:rPr>
        <w:t>1</w:t>
      </w:r>
      <w:r w:rsidR="00720A83" w:rsidRPr="00603E2A">
        <w:rPr>
          <w:rFonts w:ascii="Arial" w:hAnsi="Arial" w:cs="Arial"/>
        </w:rPr>
        <w:t>6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Выпуск материальных ресурсов из резерва осуществляется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по решению главы администрации муниципального </w:t>
      </w:r>
      <w:r w:rsidR="00C300B8" w:rsidRPr="00603E2A">
        <w:rPr>
          <w:rFonts w:ascii="Arial" w:hAnsi="Arial" w:cs="Arial"/>
        </w:rPr>
        <w:t>образования</w:t>
      </w:r>
      <w:r w:rsidRPr="00603E2A">
        <w:rPr>
          <w:rFonts w:ascii="Arial" w:hAnsi="Arial" w:cs="Arial"/>
        </w:rPr>
        <w:t xml:space="preserve">, или лица, его замещающего, и оформляется письменным распоряжением. Решения готовятся на основании обращений предприятий, учреждений и </w:t>
      </w:r>
      <w:proofErr w:type="gramStart"/>
      <w:r w:rsidRPr="00603E2A">
        <w:rPr>
          <w:rFonts w:ascii="Arial" w:hAnsi="Arial" w:cs="Arial"/>
        </w:rPr>
        <w:t>организаций</w:t>
      </w:r>
      <w:proofErr w:type="gramEnd"/>
      <w:r w:rsidRPr="00603E2A">
        <w:rPr>
          <w:rFonts w:ascii="Arial" w:hAnsi="Arial" w:cs="Arial"/>
        </w:rPr>
        <w:t xml:space="preserve"> и граждан.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5" w:name="sub_170"/>
      <w:bookmarkEnd w:id="4"/>
      <w:r w:rsidRPr="00603E2A">
        <w:rPr>
          <w:rFonts w:ascii="Arial" w:hAnsi="Arial" w:cs="Arial"/>
        </w:rPr>
        <w:t>1</w:t>
      </w:r>
      <w:r w:rsidR="00720A83" w:rsidRPr="00603E2A">
        <w:rPr>
          <w:rFonts w:ascii="Arial" w:hAnsi="Arial" w:cs="Arial"/>
        </w:rPr>
        <w:t>7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Использование резерва осуществляется на безвозмездной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>или возмездной основе.</w:t>
      </w:r>
    </w:p>
    <w:bookmarkEnd w:id="5"/>
    <w:p w:rsidR="00720A83" w:rsidRPr="00603E2A" w:rsidRDefault="007C72E9" w:rsidP="00720A83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</w:t>
      </w:r>
      <w:bookmarkStart w:id="6" w:name="sub_180"/>
      <w:r w:rsidR="009D5D62" w:rsidRPr="00603E2A">
        <w:rPr>
          <w:rFonts w:ascii="Arial" w:hAnsi="Arial" w:cs="Arial"/>
        </w:rPr>
        <w:t>ситуации.</w:t>
      </w:r>
    </w:p>
    <w:p w:rsidR="007C72E9" w:rsidRPr="00603E2A" w:rsidRDefault="00720A83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18</w:t>
      </w:r>
      <w:r w:rsidR="00C77DBB" w:rsidRPr="00603E2A">
        <w:rPr>
          <w:rFonts w:ascii="Arial" w:hAnsi="Arial" w:cs="Arial"/>
        </w:rPr>
        <w:t>. </w:t>
      </w:r>
      <w:r w:rsidR="007C72E9" w:rsidRPr="00603E2A">
        <w:rPr>
          <w:rFonts w:ascii="Arial" w:hAnsi="Arial" w:cs="Arial"/>
        </w:rPr>
        <w:t xml:space="preserve">Перевозка материальных ресурсов, входящих в состав резерва, </w:t>
      </w:r>
      <w:r w:rsidR="009D5D62" w:rsidRPr="00603E2A">
        <w:rPr>
          <w:rFonts w:ascii="Arial" w:hAnsi="Arial" w:cs="Arial"/>
        </w:rPr>
        <w:br/>
      </w:r>
      <w:r w:rsidR="007C72E9" w:rsidRPr="00603E2A">
        <w:rPr>
          <w:rFonts w:ascii="Arial" w:hAnsi="Arial" w:cs="Arial"/>
        </w:rPr>
        <w:t xml:space="preserve">в целях ликвидации чрезвычайных ситуаций осуществляется транспортными организациями на договорной основе с администрацией муниципального </w:t>
      </w:r>
      <w:r w:rsidR="00C300B8" w:rsidRPr="00603E2A">
        <w:rPr>
          <w:rFonts w:ascii="Arial" w:hAnsi="Arial" w:cs="Arial"/>
        </w:rPr>
        <w:t>образования</w:t>
      </w:r>
      <w:r w:rsidR="007C72E9" w:rsidRPr="00603E2A">
        <w:rPr>
          <w:rFonts w:ascii="Arial" w:hAnsi="Arial" w:cs="Arial"/>
        </w:rPr>
        <w:t>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7" w:name="sub_190"/>
      <w:bookmarkEnd w:id="6"/>
      <w:r w:rsidRPr="00603E2A">
        <w:rPr>
          <w:rFonts w:ascii="Arial" w:hAnsi="Arial" w:cs="Arial"/>
        </w:rPr>
        <w:t>1</w:t>
      </w:r>
      <w:r w:rsidR="00720A83" w:rsidRPr="00603E2A">
        <w:rPr>
          <w:rFonts w:ascii="Arial" w:hAnsi="Arial" w:cs="Arial"/>
        </w:rPr>
        <w:t>9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Предприятия, учреждения и организации, обратившиеся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>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7"/>
    <w:p w:rsidR="007C72E9" w:rsidRPr="00603E2A" w:rsidRDefault="00720A83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20</w:t>
      </w:r>
      <w:r w:rsidR="00C77DBB" w:rsidRPr="00603E2A">
        <w:rPr>
          <w:rFonts w:ascii="Arial" w:hAnsi="Arial" w:cs="Arial"/>
        </w:rPr>
        <w:t>. </w:t>
      </w:r>
      <w:r w:rsidR="007C72E9" w:rsidRPr="00603E2A">
        <w:rPr>
          <w:rFonts w:ascii="Arial" w:hAnsi="Arial" w:cs="Arial"/>
        </w:rPr>
        <w:t xml:space="preserve"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</w:t>
      </w:r>
      <w:r w:rsidR="00C300B8" w:rsidRPr="00603E2A">
        <w:rPr>
          <w:rFonts w:ascii="Arial" w:hAnsi="Arial" w:cs="Arial"/>
        </w:rPr>
        <w:t>образования</w:t>
      </w:r>
      <w:r w:rsidR="007C72E9" w:rsidRPr="00603E2A">
        <w:rPr>
          <w:rFonts w:ascii="Arial" w:hAnsi="Arial" w:cs="Arial"/>
        </w:rPr>
        <w:t>, в десятидневный срок.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2</w:t>
      </w:r>
      <w:r w:rsidR="00720A83" w:rsidRPr="00603E2A">
        <w:rPr>
          <w:rFonts w:ascii="Arial" w:hAnsi="Arial" w:cs="Arial"/>
        </w:rPr>
        <w:t>1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Для ликвидации чрезвычайных ситуаций и обеспечения жизнедеятельности пострадавшего населения администрация муниципального </w:t>
      </w:r>
      <w:r w:rsidR="00C300B8" w:rsidRPr="00603E2A">
        <w:rPr>
          <w:rFonts w:ascii="Arial" w:hAnsi="Arial" w:cs="Arial"/>
        </w:rPr>
        <w:t>образования</w:t>
      </w:r>
      <w:r w:rsidR="007275F1" w:rsidRPr="00603E2A">
        <w:rPr>
          <w:rFonts w:ascii="Arial" w:hAnsi="Arial" w:cs="Arial"/>
          <w:i/>
        </w:rPr>
        <w:t xml:space="preserve"> </w:t>
      </w:r>
      <w:r w:rsidRPr="00603E2A">
        <w:rPr>
          <w:rFonts w:ascii="Arial" w:hAnsi="Arial" w:cs="Arial"/>
        </w:rPr>
        <w:t xml:space="preserve">может использовать находящиеся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на его территории объектовые резервы материальных ресурсов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>по согласованию с организациями, их создавшими.</w:t>
      </w:r>
    </w:p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bookmarkStart w:id="8" w:name="sub_220"/>
      <w:r w:rsidRPr="00603E2A">
        <w:rPr>
          <w:rFonts w:ascii="Arial" w:hAnsi="Arial" w:cs="Arial"/>
        </w:rPr>
        <w:t>2</w:t>
      </w:r>
      <w:r w:rsidR="00720A83" w:rsidRPr="00603E2A">
        <w:rPr>
          <w:rFonts w:ascii="Arial" w:hAnsi="Arial" w:cs="Arial"/>
        </w:rPr>
        <w:t>2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</w:t>
      </w:r>
      <w:r w:rsidR="00C300B8" w:rsidRPr="00603E2A">
        <w:rPr>
          <w:rFonts w:ascii="Arial" w:hAnsi="Arial" w:cs="Arial"/>
        </w:rPr>
        <w:t>образования</w:t>
      </w:r>
      <w:r w:rsidRPr="00603E2A">
        <w:rPr>
          <w:rFonts w:ascii="Arial" w:hAnsi="Arial" w:cs="Arial"/>
        </w:rPr>
        <w:t xml:space="preserve"> </w:t>
      </w:r>
      <w:r w:rsidR="009D5D62" w:rsidRPr="00603E2A">
        <w:rPr>
          <w:rFonts w:ascii="Arial" w:hAnsi="Arial" w:cs="Arial"/>
        </w:rPr>
        <w:br/>
      </w:r>
      <w:r w:rsidRPr="00603E2A">
        <w:rPr>
          <w:rFonts w:ascii="Arial" w:hAnsi="Arial" w:cs="Arial"/>
        </w:rPr>
        <w:t xml:space="preserve">о выделении ресурсов из </w:t>
      </w:r>
      <w:r w:rsidR="002114D7" w:rsidRPr="00603E2A">
        <w:rPr>
          <w:rFonts w:ascii="Arial" w:hAnsi="Arial" w:cs="Arial"/>
        </w:rPr>
        <w:t>р</w:t>
      </w:r>
      <w:r w:rsidRPr="00603E2A">
        <w:rPr>
          <w:rFonts w:ascii="Arial" w:hAnsi="Arial" w:cs="Arial"/>
        </w:rPr>
        <w:t>езерва.</w:t>
      </w:r>
    </w:p>
    <w:bookmarkEnd w:id="8"/>
    <w:p w:rsidR="007C72E9" w:rsidRPr="00603E2A" w:rsidRDefault="007C72E9" w:rsidP="007275F1">
      <w:pPr>
        <w:ind w:firstLine="709"/>
        <w:jc w:val="both"/>
        <w:rPr>
          <w:rFonts w:ascii="Arial" w:hAnsi="Arial" w:cs="Arial"/>
        </w:rPr>
      </w:pPr>
      <w:r w:rsidRPr="00603E2A">
        <w:rPr>
          <w:rFonts w:ascii="Arial" w:hAnsi="Arial" w:cs="Arial"/>
        </w:rPr>
        <w:t>2</w:t>
      </w:r>
      <w:r w:rsidR="00720A83" w:rsidRPr="00603E2A">
        <w:rPr>
          <w:rFonts w:ascii="Arial" w:hAnsi="Arial" w:cs="Arial"/>
        </w:rPr>
        <w:t>3</w:t>
      </w:r>
      <w:r w:rsidR="00C77DBB" w:rsidRPr="00603E2A">
        <w:rPr>
          <w:rFonts w:ascii="Arial" w:hAnsi="Arial" w:cs="Arial"/>
        </w:rPr>
        <w:t>. </w:t>
      </w:r>
      <w:r w:rsidRPr="00603E2A">
        <w:rPr>
          <w:rFonts w:ascii="Arial" w:hAnsi="Arial" w:cs="Arial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52081F" w:rsidRPr="00603E2A" w:rsidRDefault="0052081F" w:rsidP="007275F1">
      <w:pPr>
        <w:rPr>
          <w:rFonts w:ascii="Arial" w:hAnsi="Arial" w:cs="Arial"/>
        </w:rPr>
      </w:pPr>
    </w:p>
    <w:p w:rsidR="005B2629" w:rsidRPr="00603E2A" w:rsidRDefault="005B2629" w:rsidP="007275F1">
      <w:pPr>
        <w:rPr>
          <w:rFonts w:ascii="Arial" w:hAnsi="Arial" w:cs="Arial"/>
        </w:rPr>
      </w:pPr>
    </w:p>
    <w:p w:rsidR="005B2629" w:rsidRPr="00603E2A" w:rsidRDefault="005B2629" w:rsidP="007275F1">
      <w:pPr>
        <w:rPr>
          <w:rFonts w:ascii="Arial" w:hAnsi="Arial" w:cs="Arial"/>
        </w:rPr>
      </w:pPr>
    </w:p>
    <w:p w:rsidR="005B2629" w:rsidRPr="00603E2A" w:rsidRDefault="005B262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5B2629" w:rsidRPr="00603E2A" w:rsidRDefault="005B262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5B2629" w:rsidRPr="00603E2A" w:rsidRDefault="005B262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53A41" w:rsidRPr="00603E2A" w:rsidRDefault="00853A41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53A41" w:rsidRPr="00603E2A" w:rsidRDefault="00853A41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8A1309" w:rsidP="005B2629">
      <w:pPr>
        <w:pStyle w:val="a5"/>
        <w:ind w:firstLine="0"/>
        <w:jc w:val="right"/>
        <w:rPr>
          <w:rFonts w:ascii="Arial" w:hAnsi="Arial" w:cs="Arial"/>
          <w:sz w:val="24"/>
          <w:szCs w:val="24"/>
        </w:rPr>
      </w:pPr>
    </w:p>
    <w:p w:rsidR="008A1309" w:rsidRPr="00603E2A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Arial" w:hAnsi="Arial" w:cs="Arial"/>
          <w:sz w:val="24"/>
          <w:szCs w:val="24"/>
        </w:rPr>
      </w:pPr>
      <w:r w:rsidRPr="00603E2A">
        <w:rPr>
          <w:rFonts w:ascii="Arial" w:hAnsi="Arial" w:cs="Arial"/>
          <w:sz w:val="24"/>
          <w:szCs w:val="24"/>
        </w:rPr>
        <w:tab/>
      </w:r>
    </w:p>
    <w:p w:rsidR="00A35B01" w:rsidRPr="00603E2A" w:rsidRDefault="00A35B01" w:rsidP="00A35B01">
      <w:pPr>
        <w:pStyle w:val="a5"/>
        <w:tabs>
          <w:tab w:val="left" w:pos="5670"/>
        </w:tabs>
        <w:ind w:firstLine="0"/>
        <w:jc w:val="left"/>
        <w:rPr>
          <w:rFonts w:ascii="Arial" w:hAnsi="Arial" w:cs="Arial"/>
          <w:sz w:val="24"/>
          <w:szCs w:val="24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603E2A">
        <w:rPr>
          <w:rFonts w:ascii="Arial" w:hAnsi="Arial" w:cs="Arial"/>
          <w:color w:val="2D2D2D"/>
          <w:spacing w:val="2"/>
        </w:rPr>
        <w:t>Приложение № 2</w:t>
      </w:r>
      <w:r w:rsidRPr="00603E2A">
        <w:rPr>
          <w:rFonts w:ascii="Arial" w:hAnsi="Arial" w:cs="Arial"/>
          <w:color w:val="2D2D2D"/>
          <w:spacing w:val="2"/>
        </w:rPr>
        <w:br/>
        <w:t xml:space="preserve">к постановлению </w:t>
      </w:r>
      <w:r w:rsidRPr="00603E2A">
        <w:rPr>
          <w:rFonts w:ascii="Arial" w:hAnsi="Arial" w:cs="Arial"/>
          <w:color w:val="2D2D2D"/>
          <w:spacing w:val="2"/>
        </w:rPr>
        <w:br/>
        <w:t xml:space="preserve">администрации муниципального района </w:t>
      </w: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  <w:r w:rsidRPr="00603E2A">
        <w:rPr>
          <w:rFonts w:ascii="Arial" w:hAnsi="Arial" w:cs="Arial"/>
          <w:color w:val="2D2D2D"/>
          <w:spacing w:val="2"/>
        </w:rPr>
        <w:t xml:space="preserve">«Тунгиро-Олёкминский </w:t>
      </w:r>
      <w:proofErr w:type="gramStart"/>
      <w:r w:rsidRPr="00603E2A">
        <w:rPr>
          <w:rFonts w:ascii="Arial" w:hAnsi="Arial" w:cs="Arial"/>
          <w:color w:val="2D2D2D"/>
          <w:spacing w:val="2"/>
        </w:rPr>
        <w:t>район»</w:t>
      </w:r>
      <w:r w:rsidRPr="00603E2A">
        <w:rPr>
          <w:rFonts w:ascii="Arial" w:hAnsi="Arial" w:cs="Arial"/>
          <w:color w:val="2D2D2D"/>
          <w:spacing w:val="2"/>
        </w:rPr>
        <w:br/>
        <w:t>от</w:t>
      </w:r>
      <w:proofErr w:type="gramEnd"/>
      <w:r w:rsidRPr="00603E2A">
        <w:rPr>
          <w:rFonts w:ascii="Arial" w:hAnsi="Arial" w:cs="Arial"/>
          <w:color w:val="2D2D2D"/>
          <w:spacing w:val="2"/>
        </w:rPr>
        <w:t xml:space="preserve"> </w:t>
      </w:r>
      <w:r w:rsidR="00603E2A">
        <w:rPr>
          <w:rFonts w:ascii="Arial" w:hAnsi="Arial" w:cs="Arial"/>
          <w:color w:val="2D2D2D"/>
          <w:spacing w:val="2"/>
        </w:rPr>
        <w:t xml:space="preserve">15 </w:t>
      </w:r>
      <w:r w:rsidRPr="00603E2A">
        <w:rPr>
          <w:rFonts w:ascii="Arial" w:hAnsi="Arial" w:cs="Arial"/>
          <w:color w:val="2D2D2D"/>
          <w:spacing w:val="2"/>
        </w:rPr>
        <w:t xml:space="preserve">декабря 2021 года № </w:t>
      </w:r>
      <w:r w:rsidR="00603E2A">
        <w:rPr>
          <w:rFonts w:ascii="Arial" w:hAnsi="Arial" w:cs="Arial"/>
          <w:color w:val="2D2D2D"/>
          <w:spacing w:val="2"/>
        </w:rPr>
        <w:t>179</w:t>
      </w: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</w:p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</w:rPr>
      </w:pPr>
      <w:r w:rsidRPr="00603E2A">
        <w:rPr>
          <w:rFonts w:ascii="Arial" w:hAnsi="Arial" w:cs="Arial"/>
          <w:b/>
          <w:color w:val="2D2D2D"/>
          <w:spacing w:val="2"/>
        </w:rPr>
        <w:t>Номенклатура материальных резервов</w:t>
      </w:r>
    </w:p>
    <w:tbl>
      <w:tblPr>
        <w:tblpPr w:leftFromText="180" w:rightFromText="180" w:vertAnchor="text" w:horzAnchor="margin" w:tblpXSpec="center" w:tblpY="13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418"/>
        <w:gridCol w:w="2977"/>
      </w:tblGrid>
      <w:tr w:rsidR="00E977F9" w:rsidRPr="00603E2A" w:rsidTr="004E1D14">
        <w:trPr>
          <w:trHeight w:val="585"/>
        </w:trPr>
        <w:tc>
          <w:tcPr>
            <w:tcW w:w="1418" w:type="dxa"/>
            <w:vMerge w:val="restart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№</w:t>
            </w:r>
          </w:p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п/п</w:t>
            </w:r>
          </w:p>
        </w:tc>
        <w:tc>
          <w:tcPr>
            <w:tcW w:w="3685" w:type="dxa"/>
            <w:vMerge w:val="restart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Наименование</w:t>
            </w:r>
          </w:p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материальных ресурсов</w:t>
            </w:r>
          </w:p>
        </w:tc>
        <w:tc>
          <w:tcPr>
            <w:tcW w:w="1418" w:type="dxa"/>
            <w:vMerge w:val="restart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Ед.</w:t>
            </w:r>
          </w:p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изм.</w:t>
            </w:r>
          </w:p>
        </w:tc>
        <w:tc>
          <w:tcPr>
            <w:tcW w:w="2977" w:type="dxa"/>
            <w:vMerge w:val="restart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Планируемые</w:t>
            </w:r>
          </w:p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объемы</w:t>
            </w:r>
          </w:p>
        </w:tc>
      </w:tr>
      <w:tr w:rsidR="00E977F9" w:rsidRPr="00603E2A" w:rsidTr="004E1D14">
        <w:trPr>
          <w:trHeight w:val="730"/>
        </w:trPr>
        <w:tc>
          <w:tcPr>
            <w:tcW w:w="1418" w:type="dxa"/>
            <w:vMerge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Merge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1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jc w:val="center"/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4</w:t>
            </w:r>
          </w:p>
        </w:tc>
      </w:tr>
      <w:tr w:rsidR="00E977F9" w:rsidRPr="00603E2A" w:rsidTr="004E1D14">
        <w:trPr>
          <w:trHeight w:val="225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Продовольствие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мучные изделия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0.05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крупа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0.1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детское питание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-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мясопродукты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рыбопродукты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0.3</w:t>
            </w:r>
          </w:p>
        </w:tc>
      </w:tr>
      <w:tr w:rsidR="00E977F9" w:rsidRPr="00603E2A" w:rsidTr="004E1D14">
        <w:trPr>
          <w:trHeight w:val="240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Консервы мясные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0,05</w:t>
            </w:r>
          </w:p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rPr>
          <w:trHeight w:val="236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Консервы рыбные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0.03</w:t>
            </w:r>
          </w:p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rPr>
          <w:trHeight w:val="210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соль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0.01</w:t>
            </w:r>
          </w:p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rPr>
          <w:trHeight w:val="189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сахар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0,05</w:t>
            </w:r>
          </w:p>
        </w:tc>
      </w:tr>
      <w:tr w:rsidR="00E977F9" w:rsidRPr="00603E2A" w:rsidTr="004E1D14">
        <w:trPr>
          <w:trHeight w:val="225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чай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0,01</w:t>
            </w:r>
          </w:p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rPr>
          <w:trHeight w:val="180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Вода минеральная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Литр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0,02</w:t>
            </w:r>
          </w:p>
        </w:tc>
      </w:tr>
      <w:tr w:rsidR="00E977F9" w:rsidRPr="00603E2A" w:rsidTr="004E1D14">
        <w:trPr>
          <w:trHeight w:val="255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спички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 xml:space="preserve">Т. </w:t>
            </w:r>
            <w:proofErr w:type="spellStart"/>
            <w:r w:rsidRPr="00603E2A">
              <w:rPr>
                <w:rFonts w:ascii="Arial" w:hAnsi="Arial" w:cs="Arial"/>
              </w:rPr>
              <w:t>кор</w:t>
            </w:r>
            <w:proofErr w:type="spellEnd"/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0.01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</w:rPr>
            </w:pPr>
            <w:r w:rsidRPr="00603E2A">
              <w:rPr>
                <w:rFonts w:ascii="Arial" w:hAnsi="Arial" w:cs="Arial"/>
                <w:b/>
              </w:rPr>
              <w:t>Вещевое имущество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палатки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Шт.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3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перчатки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Пар.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25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миски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Шт.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25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ложки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Шт.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25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кружки.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Шт.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25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Строительные материалы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цемент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1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Шифер(</w:t>
            </w:r>
            <w:proofErr w:type="spellStart"/>
            <w:r w:rsidRPr="00603E2A">
              <w:rPr>
                <w:rFonts w:ascii="Arial" w:hAnsi="Arial" w:cs="Arial"/>
              </w:rPr>
              <w:t>профлист</w:t>
            </w:r>
            <w:proofErr w:type="spellEnd"/>
            <w:r w:rsidRPr="00603E2A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proofErr w:type="spellStart"/>
            <w:r w:rsidRPr="00603E2A">
              <w:rPr>
                <w:rFonts w:ascii="Arial" w:hAnsi="Arial" w:cs="Arial"/>
              </w:rPr>
              <w:t>усл</w:t>
            </w:r>
            <w:proofErr w:type="spellEnd"/>
            <w:r w:rsidRPr="00603E2A">
              <w:rPr>
                <w:rFonts w:ascii="Arial" w:hAnsi="Arial" w:cs="Arial"/>
              </w:rPr>
              <w:t>. м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150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стекло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кв. м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30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и др.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 xml:space="preserve">Медикаменты и </w:t>
            </w:r>
            <w:r w:rsidRPr="00603E2A">
              <w:rPr>
                <w:rFonts w:ascii="Arial" w:hAnsi="Arial" w:cs="Arial"/>
                <w:b/>
                <w:bCs/>
              </w:rPr>
              <w:lastRenderedPageBreak/>
              <w:t>оборудование</w:t>
            </w:r>
          </w:p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и др.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lastRenderedPageBreak/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Нефтепродукты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автобензин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0,8</w:t>
            </w: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дизельное топливо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тонн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  <w:r w:rsidRPr="00603E2A">
              <w:rPr>
                <w:rFonts w:ascii="Arial" w:hAnsi="Arial" w:cs="Arial"/>
              </w:rPr>
              <w:t>и др.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</w:rPr>
            </w:pPr>
          </w:p>
        </w:tc>
      </w:tr>
      <w:tr w:rsidR="00E977F9" w:rsidRPr="00603E2A" w:rsidTr="004E1D14"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Другие материальные ресурсы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77F9" w:rsidRPr="00603E2A" w:rsidTr="004E1D14">
        <w:trPr>
          <w:trHeight w:val="2010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Средства для защиты населенных пунктов от лесных пожаров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ранцевый опрыскиватель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топор</w:t>
            </w: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Cs/>
              </w:rPr>
              <w:t>костюм огнезащитный и др.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шт.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шт.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шт.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шт.</w:t>
            </w:r>
          </w:p>
          <w:p w:rsidR="00E977F9" w:rsidRPr="00603E2A" w:rsidRDefault="00E977F9" w:rsidP="004E1D14">
            <w:pPr>
              <w:rPr>
                <w:rFonts w:ascii="Arial" w:hAnsi="Arial" w:cs="Arial"/>
                <w:bCs/>
              </w:rPr>
            </w:pPr>
            <w:r w:rsidRPr="00603E2A">
              <w:rPr>
                <w:rFonts w:ascii="Arial" w:hAnsi="Arial" w:cs="Arial"/>
                <w:bCs/>
              </w:rPr>
              <w:t>шт.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18</w:t>
            </w: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5</w:t>
            </w:r>
          </w:p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977F9" w:rsidRPr="00603E2A" w:rsidTr="004E1D14">
        <w:trPr>
          <w:trHeight w:val="70"/>
        </w:trPr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685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  <w:r w:rsidRPr="00603E2A">
              <w:rPr>
                <w:rFonts w:ascii="Arial" w:hAnsi="Arial" w:cs="Arial"/>
                <w:b/>
                <w:bCs/>
              </w:rPr>
              <w:t>тыс. руб.</w:t>
            </w:r>
          </w:p>
        </w:tc>
        <w:tc>
          <w:tcPr>
            <w:tcW w:w="2977" w:type="dxa"/>
          </w:tcPr>
          <w:p w:rsidR="00E977F9" w:rsidRPr="00603E2A" w:rsidRDefault="00E977F9" w:rsidP="004E1D1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77F9" w:rsidRPr="00603E2A" w:rsidRDefault="00E977F9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E977F9" w:rsidRPr="00603E2A" w:rsidRDefault="00E977F9" w:rsidP="00E977F9">
      <w:pPr>
        <w:jc w:val="center"/>
        <w:rPr>
          <w:rFonts w:ascii="Arial" w:hAnsi="Arial" w:cs="Arial"/>
        </w:rPr>
      </w:pPr>
    </w:p>
    <w:p w:rsidR="00E977F9" w:rsidRPr="00603E2A" w:rsidRDefault="00E977F9" w:rsidP="00E977F9">
      <w:pPr>
        <w:rPr>
          <w:rFonts w:ascii="Arial" w:hAnsi="Arial" w:cs="Arial"/>
          <w:b/>
          <w:bCs/>
        </w:rPr>
      </w:pPr>
    </w:p>
    <w:p w:rsidR="00741426" w:rsidRPr="00603E2A" w:rsidRDefault="00741426" w:rsidP="00E977F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sectPr w:rsidR="00741426" w:rsidRPr="00603E2A" w:rsidSect="00603E2A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F6" w:rsidRDefault="003A30F6" w:rsidP="00760FE9">
      <w:r>
        <w:separator/>
      </w:r>
    </w:p>
  </w:endnote>
  <w:endnote w:type="continuationSeparator" w:id="0">
    <w:p w:rsidR="003A30F6" w:rsidRDefault="003A30F6" w:rsidP="007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F6" w:rsidRDefault="003A30F6" w:rsidP="00760FE9">
      <w:r>
        <w:separator/>
      </w:r>
    </w:p>
  </w:footnote>
  <w:footnote w:type="continuationSeparator" w:id="0">
    <w:p w:rsidR="003A30F6" w:rsidRDefault="003A30F6" w:rsidP="0076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18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27BD" w:rsidRDefault="001331AF">
        <w:pPr>
          <w:pStyle w:val="a7"/>
          <w:jc w:val="center"/>
          <w:rPr>
            <w:sz w:val="28"/>
            <w:szCs w:val="28"/>
          </w:rPr>
        </w:pPr>
        <w:r w:rsidRPr="008656D5">
          <w:rPr>
            <w:sz w:val="28"/>
            <w:szCs w:val="28"/>
          </w:rPr>
          <w:fldChar w:fldCharType="begin"/>
        </w:r>
        <w:r w:rsidR="008656D5" w:rsidRPr="008656D5">
          <w:rPr>
            <w:sz w:val="28"/>
            <w:szCs w:val="28"/>
          </w:rPr>
          <w:instrText xml:space="preserve"> PAGE   \* MERGEFORMAT </w:instrText>
        </w:r>
        <w:r w:rsidRPr="008656D5">
          <w:rPr>
            <w:sz w:val="28"/>
            <w:szCs w:val="28"/>
          </w:rPr>
          <w:fldChar w:fldCharType="separate"/>
        </w:r>
        <w:r w:rsidR="00F4727E">
          <w:rPr>
            <w:noProof/>
            <w:sz w:val="28"/>
            <w:szCs w:val="28"/>
          </w:rPr>
          <w:t>7</w:t>
        </w:r>
        <w:r w:rsidRPr="008656D5">
          <w:rPr>
            <w:sz w:val="28"/>
            <w:szCs w:val="28"/>
          </w:rPr>
          <w:fldChar w:fldCharType="end"/>
        </w:r>
      </w:p>
      <w:p w:rsidR="008656D5" w:rsidRPr="008656D5" w:rsidRDefault="003A30F6" w:rsidP="008A1309">
        <w:pPr>
          <w:pStyle w:val="a7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2E9"/>
    <w:rsid w:val="0003150F"/>
    <w:rsid w:val="000714CC"/>
    <w:rsid w:val="00074992"/>
    <w:rsid w:val="00080539"/>
    <w:rsid w:val="00081A89"/>
    <w:rsid w:val="000827F9"/>
    <w:rsid w:val="00084253"/>
    <w:rsid w:val="00097C47"/>
    <w:rsid w:val="000B6945"/>
    <w:rsid w:val="000C3648"/>
    <w:rsid w:val="000C6EF0"/>
    <w:rsid w:val="000D7592"/>
    <w:rsid w:val="000F5C68"/>
    <w:rsid w:val="00111D06"/>
    <w:rsid w:val="001331AF"/>
    <w:rsid w:val="00135B15"/>
    <w:rsid w:val="00142109"/>
    <w:rsid w:val="00143D8F"/>
    <w:rsid w:val="001558DB"/>
    <w:rsid w:val="00175BBA"/>
    <w:rsid w:val="001805FA"/>
    <w:rsid w:val="00181C3C"/>
    <w:rsid w:val="001B316E"/>
    <w:rsid w:val="001B5D55"/>
    <w:rsid w:val="001D5409"/>
    <w:rsid w:val="002114D7"/>
    <w:rsid w:val="00217A3A"/>
    <w:rsid w:val="00274321"/>
    <w:rsid w:val="0028033A"/>
    <w:rsid w:val="0028713B"/>
    <w:rsid w:val="002C2094"/>
    <w:rsid w:val="002C43F7"/>
    <w:rsid w:val="002F289B"/>
    <w:rsid w:val="00324766"/>
    <w:rsid w:val="00343A94"/>
    <w:rsid w:val="00363DA2"/>
    <w:rsid w:val="003750B4"/>
    <w:rsid w:val="0039182D"/>
    <w:rsid w:val="003A30F6"/>
    <w:rsid w:val="003C1AAD"/>
    <w:rsid w:val="003E30A7"/>
    <w:rsid w:val="0040349F"/>
    <w:rsid w:val="00410F23"/>
    <w:rsid w:val="0045510B"/>
    <w:rsid w:val="00464BCB"/>
    <w:rsid w:val="0048303B"/>
    <w:rsid w:val="004879A0"/>
    <w:rsid w:val="00487DBD"/>
    <w:rsid w:val="00495501"/>
    <w:rsid w:val="00497AFB"/>
    <w:rsid w:val="004C0A19"/>
    <w:rsid w:val="004F671D"/>
    <w:rsid w:val="0052081F"/>
    <w:rsid w:val="0052244B"/>
    <w:rsid w:val="00523BC9"/>
    <w:rsid w:val="00545D64"/>
    <w:rsid w:val="0056545E"/>
    <w:rsid w:val="00570EBA"/>
    <w:rsid w:val="005713D3"/>
    <w:rsid w:val="0058190A"/>
    <w:rsid w:val="005A0200"/>
    <w:rsid w:val="005B2629"/>
    <w:rsid w:val="005E1B70"/>
    <w:rsid w:val="005E5611"/>
    <w:rsid w:val="005F752C"/>
    <w:rsid w:val="00601B54"/>
    <w:rsid w:val="006024DE"/>
    <w:rsid w:val="00603E2A"/>
    <w:rsid w:val="00605A58"/>
    <w:rsid w:val="00641A7B"/>
    <w:rsid w:val="00654414"/>
    <w:rsid w:val="006646E4"/>
    <w:rsid w:val="006709B4"/>
    <w:rsid w:val="007107DA"/>
    <w:rsid w:val="00715FD2"/>
    <w:rsid w:val="00720A83"/>
    <w:rsid w:val="00721874"/>
    <w:rsid w:val="007275F1"/>
    <w:rsid w:val="00741426"/>
    <w:rsid w:val="00760FE9"/>
    <w:rsid w:val="007772EC"/>
    <w:rsid w:val="00781E36"/>
    <w:rsid w:val="0079201B"/>
    <w:rsid w:val="007934EB"/>
    <w:rsid w:val="007C72E9"/>
    <w:rsid w:val="007D080B"/>
    <w:rsid w:val="007D7072"/>
    <w:rsid w:val="007E0CE7"/>
    <w:rsid w:val="007E7B91"/>
    <w:rsid w:val="007F1B94"/>
    <w:rsid w:val="00804DFC"/>
    <w:rsid w:val="00812C27"/>
    <w:rsid w:val="00823ED3"/>
    <w:rsid w:val="00837245"/>
    <w:rsid w:val="00853A41"/>
    <w:rsid w:val="008656D5"/>
    <w:rsid w:val="008905AB"/>
    <w:rsid w:val="008A1309"/>
    <w:rsid w:val="008B2412"/>
    <w:rsid w:val="008B395D"/>
    <w:rsid w:val="008C48E0"/>
    <w:rsid w:val="008C7C29"/>
    <w:rsid w:val="008F5C5F"/>
    <w:rsid w:val="00916F6F"/>
    <w:rsid w:val="00921DAB"/>
    <w:rsid w:val="00942C82"/>
    <w:rsid w:val="00972C70"/>
    <w:rsid w:val="00977223"/>
    <w:rsid w:val="009851C4"/>
    <w:rsid w:val="00996E33"/>
    <w:rsid w:val="009D3DC5"/>
    <w:rsid w:val="009D5D62"/>
    <w:rsid w:val="009F7E53"/>
    <w:rsid w:val="00A01526"/>
    <w:rsid w:val="00A24809"/>
    <w:rsid w:val="00A25FC1"/>
    <w:rsid w:val="00A3519C"/>
    <w:rsid w:val="00A35B01"/>
    <w:rsid w:val="00A50D33"/>
    <w:rsid w:val="00A719F0"/>
    <w:rsid w:val="00AA0315"/>
    <w:rsid w:val="00AD5A8C"/>
    <w:rsid w:val="00B227BD"/>
    <w:rsid w:val="00B60CE8"/>
    <w:rsid w:val="00C07ACA"/>
    <w:rsid w:val="00C1760E"/>
    <w:rsid w:val="00C300B8"/>
    <w:rsid w:val="00C47286"/>
    <w:rsid w:val="00C51166"/>
    <w:rsid w:val="00C75D76"/>
    <w:rsid w:val="00C77DBB"/>
    <w:rsid w:val="00C817CE"/>
    <w:rsid w:val="00C8275B"/>
    <w:rsid w:val="00C84CFA"/>
    <w:rsid w:val="00C84F9F"/>
    <w:rsid w:val="00C86436"/>
    <w:rsid w:val="00C91C36"/>
    <w:rsid w:val="00C95BE2"/>
    <w:rsid w:val="00C97CE7"/>
    <w:rsid w:val="00CA04C7"/>
    <w:rsid w:val="00CC39D0"/>
    <w:rsid w:val="00CD6FF8"/>
    <w:rsid w:val="00D021CC"/>
    <w:rsid w:val="00D17775"/>
    <w:rsid w:val="00D2399C"/>
    <w:rsid w:val="00D3795C"/>
    <w:rsid w:val="00D422E1"/>
    <w:rsid w:val="00D42C5F"/>
    <w:rsid w:val="00D43A10"/>
    <w:rsid w:val="00D50FBA"/>
    <w:rsid w:val="00D70DD1"/>
    <w:rsid w:val="00D75E1B"/>
    <w:rsid w:val="00E03331"/>
    <w:rsid w:val="00E2228A"/>
    <w:rsid w:val="00E50DA6"/>
    <w:rsid w:val="00E80F57"/>
    <w:rsid w:val="00E977F9"/>
    <w:rsid w:val="00EB01B8"/>
    <w:rsid w:val="00EC09C4"/>
    <w:rsid w:val="00EC63A6"/>
    <w:rsid w:val="00ED122E"/>
    <w:rsid w:val="00ED2E34"/>
    <w:rsid w:val="00F45792"/>
    <w:rsid w:val="00F4727E"/>
    <w:rsid w:val="00F9096E"/>
    <w:rsid w:val="00F9262B"/>
    <w:rsid w:val="00F93221"/>
    <w:rsid w:val="00FA02B0"/>
    <w:rsid w:val="00FB665F"/>
    <w:rsid w:val="00FB6BD7"/>
    <w:rsid w:val="00FF2E4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1C50A-B832-43CF-BD1C-A28D5E80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paragraph" w:styleId="a5">
    <w:name w:val="annotation text"/>
    <w:aliases w:val="!Равноширинный текст документа"/>
    <w:basedOn w:val="a"/>
    <w:link w:val="a6"/>
    <w:rsid w:val="005B262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5B2629"/>
    <w:rPr>
      <w:rFonts w:ascii="Courier" w:hAnsi="Courier"/>
      <w:sz w:val="22"/>
    </w:rPr>
  </w:style>
  <w:style w:type="paragraph" w:styleId="a7">
    <w:name w:val="header"/>
    <w:basedOn w:val="a"/>
    <w:link w:val="a8"/>
    <w:uiPriority w:val="99"/>
    <w:rsid w:val="00760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styleId="a9">
    <w:name w:val="footer"/>
    <w:basedOn w:val="a"/>
    <w:link w:val="aa"/>
    <w:rsid w:val="00760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Default">
    <w:name w:val="Default"/>
    <w:rsid w:val="0072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E977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52624-298C-48A2-9A77-E2613D9A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Barahtina</cp:lastModifiedBy>
  <cp:revision>134</cp:revision>
  <cp:lastPrinted>2016-11-14T23:45:00Z</cp:lastPrinted>
  <dcterms:created xsi:type="dcterms:W3CDTF">2016-05-19T01:36:00Z</dcterms:created>
  <dcterms:modified xsi:type="dcterms:W3CDTF">2021-12-22T02:42:00Z</dcterms:modified>
</cp:coreProperties>
</file>