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9F3" w:rsidRPr="00AD3073" w:rsidRDefault="0046236C" w:rsidP="00AD3073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AD3073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AD3073" w:rsidRPr="00AD3073">
        <w:rPr>
          <w:rFonts w:ascii="Arial" w:hAnsi="Arial" w:cs="Arial"/>
          <w:b/>
          <w:sz w:val="32"/>
          <w:szCs w:val="32"/>
        </w:rPr>
        <w:t xml:space="preserve"> </w:t>
      </w:r>
      <w:r w:rsidRPr="00AD3073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AD3073">
        <w:rPr>
          <w:rFonts w:ascii="Arial" w:hAnsi="Arial" w:cs="Arial"/>
          <w:b/>
          <w:sz w:val="32"/>
          <w:szCs w:val="32"/>
        </w:rPr>
        <w:t xml:space="preserve"> </w:t>
      </w:r>
      <w:r w:rsidRPr="00AD3073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9359F3" w:rsidRPr="00AD3073" w:rsidRDefault="009359F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D3073" w:rsidRPr="00AD3073" w:rsidRDefault="00AD307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359F3" w:rsidRPr="00AD3073" w:rsidRDefault="004623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D3073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AD3073" w:rsidRDefault="00AD3073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3073" w:rsidRDefault="00AD3073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59F3" w:rsidRPr="00AD3073" w:rsidRDefault="005663F0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>0</w:t>
      </w:r>
      <w:r w:rsidR="0046236C" w:rsidRPr="00AD3073">
        <w:rPr>
          <w:rFonts w:ascii="Arial" w:hAnsi="Arial" w:cs="Arial"/>
          <w:sz w:val="24"/>
          <w:szCs w:val="24"/>
        </w:rPr>
        <w:t>5</w:t>
      </w:r>
      <w:r w:rsidRPr="00AD3073">
        <w:rPr>
          <w:rFonts w:ascii="Arial" w:hAnsi="Arial" w:cs="Arial"/>
          <w:sz w:val="24"/>
          <w:szCs w:val="24"/>
        </w:rPr>
        <w:t xml:space="preserve"> ноября 2025 года</w:t>
      </w:r>
      <w:r w:rsidRPr="00AD3073">
        <w:rPr>
          <w:rFonts w:ascii="Arial" w:hAnsi="Arial" w:cs="Arial"/>
          <w:sz w:val="24"/>
          <w:szCs w:val="24"/>
        </w:rPr>
        <w:tab/>
      </w:r>
      <w:r w:rsidRPr="00AD3073">
        <w:rPr>
          <w:rFonts w:ascii="Arial" w:hAnsi="Arial" w:cs="Arial"/>
          <w:sz w:val="24"/>
          <w:szCs w:val="24"/>
        </w:rPr>
        <w:tab/>
      </w:r>
      <w:r w:rsidRPr="00AD3073">
        <w:rPr>
          <w:rFonts w:ascii="Arial" w:hAnsi="Arial" w:cs="Arial"/>
          <w:sz w:val="24"/>
          <w:szCs w:val="24"/>
        </w:rPr>
        <w:tab/>
      </w:r>
      <w:r w:rsidRPr="00AD3073">
        <w:rPr>
          <w:rFonts w:ascii="Arial" w:hAnsi="Arial" w:cs="Arial"/>
          <w:sz w:val="24"/>
          <w:szCs w:val="24"/>
        </w:rPr>
        <w:tab/>
        <w:t xml:space="preserve">       № 174</w:t>
      </w:r>
    </w:p>
    <w:p w:rsidR="00AD3073" w:rsidRPr="00AD3073" w:rsidRDefault="00AD3073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AD3073" w:rsidRPr="00AD3073" w:rsidRDefault="00AD3073" w:rsidP="00AD3073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 xml:space="preserve">Село </w:t>
      </w:r>
      <w:r w:rsidRPr="00AD3073">
        <w:rPr>
          <w:rFonts w:ascii="Arial" w:hAnsi="Arial" w:cs="Arial"/>
          <w:sz w:val="24"/>
          <w:szCs w:val="24"/>
        </w:rPr>
        <w:t xml:space="preserve"> Тупик</w:t>
      </w:r>
    </w:p>
    <w:p w:rsidR="00AD3073" w:rsidRDefault="00AD3073" w:rsidP="00AD3073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9359F3" w:rsidRDefault="0093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59F3" w:rsidRPr="00AD3073" w:rsidRDefault="0046236C" w:rsidP="00AD3073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AD3073">
        <w:rPr>
          <w:rFonts w:ascii="Arial" w:hAnsi="Arial" w:cs="Arial"/>
          <w:b/>
          <w:sz w:val="32"/>
          <w:szCs w:val="32"/>
        </w:rPr>
        <w:t>Об</w:t>
      </w:r>
      <w:r w:rsidR="006F68AC" w:rsidRPr="00AD3073">
        <w:rPr>
          <w:rFonts w:ascii="Arial" w:hAnsi="Arial" w:cs="Arial"/>
          <w:b/>
          <w:sz w:val="32"/>
          <w:szCs w:val="32"/>
        </w:rPr>
        <w:t xml:space="preserve"> изменении</w:t>
      </w:r>
      <w:r w:rsidRPr="00AD3073">
        <w:rPr>
          <w:rFonts w:ascii="Arial" w:hAnsi="Arial" w:cs="Arial"/>
          <w:b/>
          <w:sz w:val="32"/>
          <w:szCs w:val="32"/>
        </w:rPr>
        <w:t xml:space="preserve"> перечня муниципальных программ муниципального района «Тунгиро-Олёкминский район» на 2026</w:t>
      </w:r>
      <w:r w:rsidR="00AD3073" w:rsidRPr="00AD3073">
        <w:rPr>
          <w:rFonts w:ascii="Arial" w:hAnsi="Arial" w:cs="Arial"/>
          <w:b/>
          <w:sz w:val="32"/>
          <w:szCs w:val="32"/>
        </w:rPr>
        <w:t xml:space="preserve"> </w:t>
      </w:r>
      <w:r w:rsidRPr="00AD3073">
        <w:rPr>
          <w:rFonts w:ascii="Arial" w:hAnsi="Arial" w:cs="Arial"/>
          <w:b/>
          <w:sz w:val="32"/>
          <w:szCs w:val="32"/>
        </w:rPr>
        <w:t>и плановый период 2027-2030 годы</w:t>
      </w:r>
    </w:p>
    <w:p w:rsidR="009359F3" w:rsidRDefault="00935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59F3" w:rsidRDefault="00935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59F3" w:rsidRPr="00AD3073" w:rsidRDefault="0046236C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D3073">
        <w:rPr>
          <w:rFonts w:ascii="Arial" w:hAnsi="Arial" w:cs="Arial"/>
          <w:sz w:val="24"/>
          <w:szCs w:val="24"/>
          <w:shd w:val="clear" w:color="auto" w:fill="FFFFFF"/>
        </w:rPr>
        <w:t>В соответствии со ст. 179 Бюджетного кодекса Российской Федерации, постановлением главы муниципального района «Тунгиро-Олёкминский район» от 08.12.2015 г. № 212 «Об утверждении порядка разработки и корректировки муниципальных программ муниципального района «Тунгиро-Олёкминский район», осуществления мониторинга и контроля их реализации», руководствуясь ст. 24 Устава муниципального района «Тунгиро-Олёкминский район», администрация муниципального района «Тунгиро-Олёкминский район» постановляет</w:t>
      </w:r>
      <w:r w:rsidRPr="00AD3073">
        <w:rPr>
          <w:rFonts w:ascii="Arial" w:hAnsi="Arial" w:cs="Arial"/>
          <w:sz w:val="24"/>
          <w:szCs w:val="24"/>
        </w:rPr>
        <w:t>:</w:t>
      </w:r>
    </w:p>
    <w:p w:rsidR="009359F3" w:rsidRPr="00AD3073" w:rsidRDefault="00A15292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>Исключить из перечня муниципальных программ муниципального района «Тунгиро-Олёкминский район» на 2026 год и плановый период 2027-2031 годы, утвержденный постановлением администрации муниципального района «Тунгиро-Олёкминский район» № 136 от 25 августа 2025 года, муниципальные программы «</w:t>
      </w:r>
      <w:r w:rsidR="00CB5B53" w:rsidRPr="00AD3073">
        <w:rPr>
          <w:rFonts w:ascii="Arial" w:hAnsi="Arial" w:cs="Arial"/>
          <w:sz w:val="24"/>
          <w:szCs w:val="24"/>
        </w:rPr>
        <w:t>Социальная поддержка населения муниципального района «Тунгиро-Олёкминский район» на 2026 год», «Патриотическое воспитание граждан в муниципальном районе «Тунгиро-Олёкминский район» на 2025-2028 годы»</w:t>
      </w:r>
      <w:r w:rsidR="00F61FB0" w:rsidRPr="00AD3073">
        <w:rPr>
          <w:rFonts w:ascii="Arial" w:hAnsi="Arial" w:cs="Arial"/>
          <w:sz w:val="24"/>
          <w:szCs w:val="24"/>
        </w:rPr>
        <w:t>, «Улучшение условий и охраны труда в муниципальном районе «Тунгиро-Олёкминский район» на 2026-2029 годы»</w:t>
      </w:r>
      <w:r w:rsidR="005712D0" w:rsidRPr="00AD3073">
        <w:rPr>
          <w:rFonts w:ascii="Arial" w:hAnsi="Arial" w:cs="Arial"/>
          <w:sz w:val="24"/>
          <w:szCs w:val="24"/>
        </w:rPr>
        <w:t xml:space="preserve">, </w:t>
      </w:r>
      <w:r w:rsidR="005712D0" w:rsidRPr="00AD3073">
        <w:rPr>
          <w:rFonts w:ascii="Arial" w:hAnsi="Arial" w:cs="Arial"/>
          <w:spacing w:val="-4"/>
          <w:sz w:val="24"/>
          <w:szCs w:val="24"/>
        </w:rPr>
        <w:t>«Капитальный ремонт жилищного фонда работников социальной сферы муниципального района «Тунгиро-Олёкминский район» на 2026-2028 годы».</w:t>
      </w:r>
    </w:p>
    <w:p w:rsidR="00886822" w:rsidRPr="00AD3073" w:rsidRDefault="00886822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>Утвердить прилагаемый Перечень муниципальных программ муниципального района «Тунгиро-Олёкминский район» на 2026 год и плановый период 2027-2031 годы.</w:t>
      </w:r>
    </w:p>
    <w:p w:rsidR="009359F3" w:rsidRDefault="0046236C" w:rsidP="00886822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>Настоящее постановление опубликовать в сети «Интернет» на официальном сайте администрации муниципального района «Тунгиро-Олёкминский район».</w:t>
      </w:r>
    </w:p>
    <w:p w:rsidR="00AD3073" w:rsidRDefault="00AD3073" w:rsidP="00AD3073">
      <w:pPr>
        <w:pStyle w:val="a6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AD3073" w:rsidRPr="00AD3073" w:rsidRDefault="00AD3073" w:rsidP="00AD3073">
      <w:pPr>
        <w:pStyle w:val="a6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9359F3" w:rsidRPr="00AD3073" w:rsidRDefault="009359F3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9359F3" w:rsidRPr="00AD3073" w:rsidRDefault="00093D3B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>Г</w:t>
      </w:r>
      <w:r w:rsidR="0046236C" w:rsidRPr="00AD3073">
        <w:rPr>
          <w:rFonts w:ascii="Arial" w:hAnsi="Arial" w:cs="Arial"/>
          <w:sz w:val="24"/>
          <w:szCs w:val="24"/>
        </w:rPr>
        <w:t>лав</w:t>
      </w:r>
      <w:r w:rsidRPr="00AD3073">
        <w:rPr>
          <w:rFonts w:ascii="Arial" w:hAnsi="Arial" w:cs="Arial"/>
          <w:sz w:val="24"/>
          <w:szCs w:val="24"/>
        </w:rPr>
        <w:t xml:space="preserve">а </w:t>
      </w:r>
      <w:r w:rsidR="0046236C" w:rsidRPr="00AD3073">
        <w:rPr>
          <w:rFonts w:ascii="Arial" w:hAnsi="Arial" w:cs="Arial"/>
          <w:sz w:val="24"/>
          <w:szCs w:val="24"/>
        </w:rPr>
        <w:t>муниципального района</w:t>
      </w:r>
      <w:r w:rsidR="0046236C" w:rsidRPr="00AD3073">
        <w:rPr>
          <w:rFonts w:ascii="Arial" w:hAnsi="Arial" w:cs="Arial"/>
          <w:sz w:val="24"/>
          <w:szCs w:val="24"/>
        </w:rPr>
        <w:tab/>
      </w:r>
    </w:p>
    <w:p w:rsidR="009359F3" w:rsidRPr="00AD3073" w:rsidRDefault="0046236C" w:rsidP="00093D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                  </w:t>
      </w:r>
      <w:r w:rsidR="00093D3B" w:rsidRPr="00AD3073">
        <w:rPr>
          <w:rFonts w:ascii="Arial" w:hAnsi="Arial" w:cs="Arial"/>
          <w:sz w:val="24"/>
          <w:szCs w:val="24"/>
        </w:rPr>
        <w:t xml:space="preserve">   М.Н. Ефанов</w:t>
      </w:r>
    </w:p>
    <w:p w:rsidR="00AD3073" w:rsidRDefault="00AD3073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D3073" w:rsidRDefault="00AD3073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D3073" w:rsidRDefault="00AD3073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D3073" w:rsidRDefault="00AD3073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D3073" w:rsidRDefault="00AD3073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D3073" w:rsidRDefault="00AD3073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9359F3" w:rsidRPr="00AD3073" w:rsidRDefault="0046236C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>Утверждено</w:t>
      </w:r>
    </w:p>
    <w:p w:rsidR="009359F3" w:rsidRPr="00AD3073" w:rsidRDefault="0046236C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9359F3" w:rsidRPr="00AD3073" w:rsidRDefault="0046236C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>муниципального района</w:t>
      </w:r>
    </w:p>
    <w:p w:rsidR="009359F3" w:rsidRPr="00AD3073" w:rsidRDefault="0046236C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>«Тунгиро-Олёкминский район»</w:t>
      </w:r>
    </w:p>
    <w:p w:rsidR="009359F3" w:rsidRPr="00AD3073" w:rsidRDefault="0046236C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 xml:space="preserve">№ </w:t>
      </w:r>
      <w:r w:rsidR="006E36DE" w:rsidRPr="00AD3073">
        <w:rPr>
          <w:rFonts w:ascii="Arial" w:hAnsi="Arial" w:cs="Arial"/>
          <w:sz w:val="24"/>
          <w:szCs w:val="24"/>
        </w:rPr>
        <w:t>174</w:t>
      </w:r>
      <w:r w:rsidR="00627D7C" w:rsidRPr="00AD3073">
        <w:rPr>
          <w:rFonts w:ascii="Arial" w:hAnsi="Arial" w:cs="Arial"/>
          <w:sz w:val="24"/>
          <w:szCs w:val="24"/>
        </w:rPr>
        <w:t xml:space="preserve"> от 05.11</w:t>
      </w:r>
      <w:r w:rsidRPr="00AD3073">
        <w:rPr>
          <w:rFonts w:ascii="Arial" w:hAnsi="Arial" w:cs="Arial"/>
          <w:sz w:val="24"/>
          <w:szCs w:val="24"/>
        </w:rPr>
        <w:t>.2025 года</w:t>
      </w:r>
    </w:p>
    <w:p w:rsidR="009359F3" w:rsidRPr="00AD3073" w:rsidRDefault="0046236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D3073">
        <w:rPr>
          <w:rFonts w:ascii="Arial" w:hAnsi="Arial" w:cs="Arial"/>
          <w:b/>
          <w:sz w:val="24"/>
          <w:szCs w:val="24"/>
        </w:rPr>
        <w:t>ПЕРЕЧЕНЬ</w:t>
      </w:r>
    </w:p>
    <w:p w:rsidR="009359F3" w:rsidRPr="00AD3073" w:rsidRDefault="0046236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D3073">
        <w:rPr>
          <w:rFonts w:ascii="Arial" w:hAnsi="Arial" w:cs="Arial"/>
          <w:b/>
          <w:sz w:val="24"/>
          <w:szCs w:val="24"/>
        </w:rPr>
        <w:t xml:space="preserve">муниципальных программ муниципального района «Тунгиро-Олёкминский район» </w:t>
      </w:r>
    </w:p>
    <w:p w:rsidR="009359F3" w:rsidRPr="00AD3073" w:rsidRDefault="0046236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D3073">
        <w:rPr>
          <w:rFonts w:ascii="Arial" w:hAnsi="Arial" w:cs="Arial"/>
          <w:b/>
          <w:sz w:val="24"/>
          <w:szCs w:val="24"/>
        </w:rPr>
        <w:t>на 2026 год и плановый период 2027-2030 годы</w:t>
      </w:r>
    </w:p>
    <w:p w:rsidR="009359F3" w:rsidRPr="00AD3073" w:rsidRDefault="009359F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543"/>
        <w:gridCol w:w="3689"/>
        <w:gridCol w:w="3248"/>
        <w:gridCol w:w="2834"/>
      </w:tblGrid>
      <w:tr w:rsidR="009359F3" w:rsidRPr="00AD3073">
        <w:tc>
          <w:tcPr>
            <w:tcW w:w="540" w:type="dxa"/>
          </w:tcPr>
          <w:p w:rsidR="009359F3" w:rsidRPr="00AD3073" w:rsidRDefault="004623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9359F3" w:rsidRPr="00AD3073" w:rsidRDefault="004623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3690" w:type="dxa"/>
          </w:tcPr>
          <w:p w:rsidR="009359F3" w:rsidRPr="00AD3073" w:rsidRDefault="004623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Наименование муниципальных программ и подпрограмм</w:t>
            </w:r>
          </w:p>
        </w:tc>
        <w:tc>
          <w:tcPr>
            <w:tcW w:w="3249" w:type="dxa"/>
          </w:tcPr>
          <w:p w:rsidR="009359F3" w:rsidRPr="00AD3073" w:rsidRDefault="004623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Реквизиты утверждения муниципальной программы</w:t>
            </w:r>
          </w:p>
        </w:tc>
        <w:tc>
          <w:tcPr>
            <w:tcW w:w="2835" w:type="dxa"/>
          </w:tcPr>
          <w:p w:rsidR="009359F3" w:rsidRPr="00AD3073" w:rsidRDefault="004623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Ответственный</w:t>
            </w:r>
          </w:p>
          <w:p w:rsidR="009359F3" w:rsidRPr="00AD3073" w:rsidRDefault="004623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 исполнитель и соисполнитель</w:t>
            </w:r>
          </w:p>
        </w:tc>
      </w:tr>
      <w:tr w:rsidR="009359F3" w:rsidRPr="00AD3073">
        <w:tc>
          <w:tcPr>
            <w:tcW w:w="540" w:type="dxa"/>
          </w:tcPr>
          <w:p w:rsidR="009359F3" w:rsidRPr="00AD3073" w:rsidRDefault="0046236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:rsidR="009359F3" w:rsidRPr="00AD3073" w:rsidRDefault="0046236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«Экономическое и социальное развитие коренных малочисленных народов Севера в муниципальном районе «Тунгиро-Олёкминский район» на 2025-2029 годы» </w:t>
            </w:r>
          </w:p>
        </w:tc>
        <w:tc>
          <w:tcPr>
            <w:tcW w:w="3249" w:type="dxa"/>
          </w:tcPr>
          <w:p w:rsidR="009359F3" w:rsidRPr="00AD3073" w:rsidRDefault="0046236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16.08.2024 года № 161</w:t>
            </w:r>
          </w:p>
        </w:tc>
        <w:tc>
          <w:tcPr>
            <w:tcW w:w="2835" w:type="dxa"/>
          </w:tcPr>
          <w:p w:rsidR="009359F3" w:rsidRPr="00AD3073" w:rsidRDefault="0046236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район»</w:t>
            </w:r>
          </w:p>
        </w:tc>
      </w:tr>
      <w:tr w:rsidR="00FF7831" w:rsidRPr="00AD3073"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90" w:type="dxa"/>
          </w:tcPr>
          <w:p w:rsidR="00FF7831" w:rsidRPr="00AD3073" w:rsidRDefault="00FF7831" w:rsidP="00F35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«Поддержка и развитие малого предпринимательства в муниципальном районе «Тунгиро-Олёкминский район» Забайкальского края на 2023-2026 годы» </w:t>
            </w:r>
          </w:p>
        </w:tc>
        <w:tc>
          <w:tcPr>
            <w:tcW w:w="3249" w:type="dxa"/>
          </w:tcPr>
          <w:p w:rsidR="00FF7831" w:rsidRPr="00AD3073" w:rsidRDefault="00FF7831" w:rsidP="00F35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26.07.2022 года № 136</w:t>
            </w:r>
          </w:p>
        </w:tc>
        <w:tc>
          <w:tcPr>
            <w:tcW w:w="2835" w:type="dxa"/>
          </w:tcPr>
          <w:p w:rsidR="00FF7831" w:rsidRPr="00AD3073" w:rsidRDefault="00FF7831" w:rsidP="00F35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район»</w:t>
            </w:r>
          </w:p>
        </w:tc>
      </w:tr>
      <w:tr w:rsidR="00FF7831" w:rsidRPr="00AD3073"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90" w:type="dxa"/>
          </w:tcPr>
          <w:p w:rsidR="00FF7831" w:rsidRPr="00AD3073" w:rsidRDefault="00FF7831" w:rsidP="00F35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«Комплексное развитие систем коммунальной инфраструктуры муниципального района «Тунгиро-Олёкминский район» на 2025-2030 годы» </w:t>
            </w:r>
          </w:p>
        </w:tc>
        <w:tc>
          <w:tcPr>
            <w:tcW w:w="3249" w:type="dxa"/>
          </w:tcPr>
          <w:p w:rsidR="00FF7831" w:rsidRPr="00AD3073" w:rsidRDefault="00FF7831" w:rsidP="00F35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02.10.2025 года № 148</w:t>
            </w:r>
          </w:p>
        </w:tc>
        <w:tc>
          <w:tcPr>
            <w:tcW w:w="2835" w:type="dxa"/>
          </w:tcPr>
          <w:p w:rsidR="00FF7831" w:rsidRPr="00AD3073" w:rsidRDefault="00FF7831" w:rsidP="00F35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район»</w:t>
            </w:r>
          </w:p>
        </w:tc>
      </w:tr>
      <w:tr w:rsidR="00FF7831" w:rsidRPr="00AD3073"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90" w:type="dxa"/>
          </w:tcPr>
          <w:p w:rsidR="00FF7831" w:rsidRPr="00AD3073" w:rsidRDefault="00FF7831" w:rsidP="00F35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«Развитие физической культуры и спорта на территории муниципального района «Тунгиро-Олёкминский район» на 2026 год» </w:t>
            </w:r>
          </w:p>
        </w:tc>
        <w:tc>
          <w:tcPr>
            <w:tcW w:w="3249" w:type="dxa"/>
          </w:tcPr>
          <w:p w:rsidR="00FF7831" w:rsidRPr="00AD3073" w:rsidRDefault="00FF7831" w:rsidP="00F35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25.09.2025 года № 146</w:t>
            </w:r>
          </w:p>
        </w:tc>
        <w:tc>
          <w:tcPr>
            <w:tcW w:w="2835" w:type="dxa"/>
          </w:tcPr>
          <w:p w:rsidR="00FF7831" w:rsidRPr="00AD3073" w:rsidRDefault="00FF7831" w:rsidP="00F35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культуры, спорта и молодёжной политике администрации муниципального района «Тунгиро-Олёкминский район»</w:t>
            </w:r>
          </w:p>
        </w:tc>
      </w:tr>
      <w:tr w:rsidR="00FF7831" w:rsidRPr="00AD3073"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90" w:type="dxa"/>
          </w:tcPr>
          <w:p w:rsidR="00FF7831" w:rsidRPr="00AD3073" w:rsidRDefault="00FF7831" w:rsidP="00ED54D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«Культура муниципального района «Тунгиро-Олёкминский район» на 2026 год» </w:t>
            </w:r>
          </w:p>
        </w:tc>
        <w:tc>
          <w:tcPr>
            <w:tcW w:w="3249" w:type="dxa"/>
          </w:tcPr>
          <w:p w:rsidR="00FF7831" w:rsidRPr="00AD3073" w:rsidRDefault="00FF7831" w:rsidP="00ED54D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25.09.2025 года № 145</w:t>
            </w:r>
          </w:p>
        </w:tc>
        <w:tc>
          <w:tcPr>
            <w:tcW w:w="2835" w:type="dxa"/>
          </w:tcPr>
          <w:p w:rsidR="00FF7831" w:rsidRPr="00AD3073" w:rsidRDefault="00FF7831" w:rsidP="00E0048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культуры, спорта и молодёжной политике администрации муниципального района «Тунгиро-Олёкминский район»</w:t>
            </w:r>
          </w:p>
        </w:tc>
      </w:tr>
      <w:tr w:rsidR="00FF7831" w:rsidRPr="00AD3073"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690" w:type="dxa"/>
          </w:tcPr>
          <w:p w:rsidR="00FF7831" w:rsidRPr="00AD3073" w:rsidRDefault="00FF7831" w:rsidP="00ED54D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«Переселение граждан Тунгиро-Олёкминского района </w:t>
            </w:r>
            <w:r w:rsidRPr="00AD3073">
              <w:rPr>
                <w:rFonts w:ascii="Arial" w:hAnsi="Arial" w:cs="Arial"/>
                <w:sz w:val="24"/>
                <w:szCs w:val="24"/>
              </w:rPr>
              <w:lastRenderedPageBreak/>
              <w:t xml:space="preserve">из аварийного жилищного фонда на 2024-2026 годы»  </w:t>
            </w:r>
          </w:p>
        </w:tc>
        <w:tc>
          <w:tcPr>
            <w:tcW w:w="3249" w:type="dxa"/>
          </w:tcPr>
          <w:p w:rsidR="00FF7831" w:rsidRPr="00AD3073" w:rsidRDefault="00FF7831" w:rsidP="00ED54D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lastRenderedPageBreak/>
              <w:t xml:space="preserve">Постановление администрации МР от </w:t>
            </w:r>
            <w:r w:rsidRPr="00AD3073">
              <w:rPr>
                <w:rFonts w:ascii="Arial" w:hAnsi="Arial" w:cs="Arial"/>
                <w:sz w:val="24"/>
                <w:szCs w:val="24"/>
              </w:rPr>
              <w:lastRenderedPageBreak/>
              <w:t>20.09.2023 г. № 148</w:t>
            </w:r>
          </w:p>
        </w:tc>
        <w:tc>
          <w:tcPr>
            <w:tcW w:w="2835" w:type="dxa"/>
          </w:tcPr>
          <w:p w:rsidR="00FF7831" w:rsidRPr="00AD3073" w:rsidRDefault="00FF7831" w:rsidP="00E0048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lastRenderedPageBreak/>
              <w:t>Отдел строительства, земельно-</w:t>
            </w:r>
            <w:r w:rsidRPr="00AD3073">
              <w:rPr>
                <w:rFonts w:ascii="Arial" w:hAnsi="Arial" w:cs="Arial"/>
                <w:sz w:val="24"/>
                <w:szCs w:val="24"/>
              </w:rPr>
              <w:lastRenderedPageBreak/>
              <w:t>имущественных отношений администрации муниципального района «Тунгиро-Олёкминский район»</w:t>
            </w:r>
          </w:p>
        </w:tc>
      </w:tr>
      <w:tr w:rsidR="00FF7831" w:rsidRPr="00AD3073"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3690" w:type="dxa"/>
          </w:tcPr>
          <w:p w:rsidR="00FF7831" w:rsidRPr="00AD3073" w:rsidRDefault="00FF7831" w:rsidP="00A0649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«Развитие образования в Тунгиро-Олёкминском районе на 2024-2026 годы» </w:t>
            </w:r>
          </w:p>
        </w:tc>
        <w:tc>
          <w:tcPr>
            <w:tcW w:w="3249" w:type="dxa"/>
          </w:tcPr>
          <w:p w:rsidR="00FF7831" w:rsidRPr="00AD3073" w:rsidRDefault="00FF7831" w:rsidP="00A0649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10.07.2023 г. № 108</w:t>
            </w:r>
          </w:p>
        </w:tc>
        <w:tc>
          <w:tcPr>
            <w:tcW w:w="2835" w:type="dxa"/>
          </w:tcPr>
          <w:p w:rsidR="00FF7831" w:rsidRPr="00AD3073" w:rsidRDefault="00FF7831" w:rsidP="00A0649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</w:tc>
      </w:tr>
      <w:tr w:rsidR="00FF7831" w:rsidRPr="00AD3073"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690" w:type="dxa"/>
          </w:tcPr>
          <w:p w:rsidR="00FF7831" w:rsidRPr="00AD3073" w:rsidRDefault="00FF7831" w:rsidP="00A0649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«Обеспечение безопасности населения Тунгиро-Олёкминского района от чрезвычайных ситуаций природного и техногенного характера на 2026-2028 гг.»</w:t>
            </w:r>
          </w:p>
        </w:tc>
        <w:tc>
          <w:tcPr>
            <w:tcW w:w="3249" w:type="dxa"/>
          </w:tcPr>
          <w:p w:rsidR="00FF7831" w:rsidRPr="00AD3073" w:rsidRDefault="005663F0" w:rsidP="005663F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05.11.2025 года № 173</w:t>
            </w:r>
          </w:p>
        </w:tc>
        <w:tc>
          <w:tcPr>
            <w:tcW w:w="2835" w:type="dxa"/>
          </w:tcPr>
          <w:p w:rsidR="00FF7831" w:rsidRPr="00AD3073" w:rsidRDefault="00FF7831" w:rsidP="00A0649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ГО, ЧС, мобработы, природных ресурсов и ЕДДС администрации муниципального района «Тунгиро-Олёкминский район»</w:t>
            </w:r>
          </w:p>
        </w:tc>
      </w:tr>
      <w:tr w:rsidR="00FF7831" w:rsidRPr="00AD3073"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690" w:type="dxa"/>
          </w:tcPr>
          <w:p w:rsidR="00FF7831" w:rsidRPr="00AD3073" w:rsidRDefault="00FF7831" w:rsidP="0044276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«Профилактика терроризма и экстремизма в муниципальном районе «Тунгиро-Олёкминский район»  на 2025-2028 годы» </w:t>
            </w:r>
          </w:p>
        </w:tc>
        <w:tc>
          <w:tcPr>
            <w:tcW w:w="3249" w:type="dxa"/>
          </w:tcPr>
          <w:p w:rsidR="00FF7831" w:rsidRPr="00AD3073" w:rsidRDefault="00FF7831" w:rsidP="0044276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11.09.2024 года № 168</w:t>
            </w:r>
          </w:p>
        </w:tc>
        <w:tc>
          <w:tcPr>
            <w:tcW w:w="2835" w:type="dxa"/>
          </w:tcPr>
          <w:p w:rsidR="00FF7831" w:rsidRPr="00AD3073" w:rsidRDefault="00FF7831" w:rsidP="0044276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Первый Заместитель Главы   муниципального района «Тунгиро-Олёкминский район»</w:t>
            </w:r>
          </w:p>
        </w:tc>
      </w:tr>
      <w:tr w:rsidR="00FF7831" w:rsidRPr="00AD3073"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690" w:type="dxa"/>
          </w:tcPr>
          <w:p w:rsidR="00FF7831" w:rsidRPr="00AD3073" w:rsidRDefault="00FF7831" w:rsidP="0044276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«Комплексное развитие транспортной инфраструктуры в муниципальном район «Тунгиро-Олёкминский район» на 2024-2026 годы»</w:t>
            </w:r>
          </w:p>
        </w:tc>
        <w:tc>
          <w:tcPr>
            <w:tcW w:w="3249" w:type="dxa"/>
          </w:tcPr>
          <w:p w:rsidR="00FF7831" w:rsidRPr="00AD3073" w:rsidRDefault="00FF7831" w:rsidP="0044276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20.09.2023 г. № 147</w:t>
            </w:r>
          </w:p>
        </w:tc>
        <w:tc>
          <w:tcPr>
            <w:tcW w:w="2835" w:type="dxa"/>
          </w:tcPr>
          <w:p w:rsidR="00FF7831" w:rsidRPr="00AD3073" w:rsidRDefault="00FF7831" w:rsidP="0044276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строительства, земельно-имущественных отношений администрации муниципального района «Тунгиро-Олёкминский район»</w:t>
            </w:r>
          </w:p>
        </w:tc>
      </w:tr>
      <w:tr w:rsidR="00FF7831" w:rsidRPr="00AD3073"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690" w:type="dxa"/>
          </w:tcPr>
          <w:p w:rsidR="00FF7831" w:rsidRPr="00AD3073" w:rsidRDefault="00FF7831" w:rsidP="0044276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«Привлечение молодых специалистов для работы в муниципальных учреждениях социальной сферы муниципального района «Тунгиро-Олёкминский район» на 2024-2028 годы»  </w:t>
            </w:r>
          </w:p>
        </w:tc>
        <w:tc>
          <w:tcPr>
            <w:tcW w:w="3249" w:type="dxa"/>
          </w:tcPr>
          <w:p w:rsidR="00FF7831" w:rsidRPr="00AD3073" w:rsidRDefault="00FF7831" w:rsidP="0044276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22.09.2023 г. № 150</w:t>
            </w:r>
          </w:p>
        </w:tc>
        <w:tc>
          <w:tcPr>
            <w:tcW w:w="2835" w:type="dxa"/>
          </w:tcPr>
          <w:p w:rsidR="00FF7831" w:rsidRPr="00AD3073" w:rsidRDefault="00FF7831" w:rsidP="0044276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Помощник главы по социальным вопросам администрации муниципального района «Тунгиро-Олёкминский район»</w:t>
            </w:r>
          </w:p>
        </w:tc>
      </w:tr>
      <w:tr w:rsidR="00FF7831" w:rsidRPr="00AD3073">
        <w:trPr>
          <w:trHeight w:val="1050"/>
        </w:trPr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690" w:type="dxa"/>
          </w:tcPr>
          <w:p w:rsidR="00FF7831" w:rsidRPr="00AD3073" w:rsidRDefault="00FF7831" w:rsidP="005A6BA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«Обеспечение твердым котельно-печным топливом и лесо (пило) материалами муниципальных нужд учреждений и предприятий муниципального района «Тунгиро-Олёкминский район» на осенне-зимний период 2026-2029 годов» </w:t>
            </w:r>
          </w:p>
        </w:tc>
        <w:tc>
          <w:tcPr>
            <w:tcW w:w="3249" w:type="dxa"/>
          </w:tcPr>
          <w:p w:rsidR="00FF7831" w:rsidRPr="00AD3073" w:rsidRDefault="00FF7831" w:rsidP="005A6BA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21.02.2025 г. № 46</w:t>
            </w:r>
          </w:p>
        </w:tc>
        <w:tc>
          <w:tcPr>
            <w:tcW w:w="2835" w:type="dxa"/>
          </w:tcPr>
          <w:p w:rsidR="00FF7831" w:rsidRPr="00AD3073" w:rsidRDefault="00FF7831" w:rsidP="005A6BA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район»</w:t>
            </w:r>
          </w:p>
        </w:tc>
      </w:tr>
      <w:tr w:rsidR="00FF7831" w:rsidRPr="00AD3073">
        <w:trPr>
          <w:trHeight w:val="1050"/>
        </w:trPr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690" w:type="dxa"/>
          </w:tcPr>
          <w:p w:rsidR="00FF7831" w:rsidRPr="00AD3073" w:rsidRDefault="00FF7831" w:rsidP="005A6BA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«Поддержка социально ориентированных некоммерческих организаций в муниципальном районе «Тунгиро-Олёкминский район» </w:t>
            </w:r>
            <w:r w:rsidRPr="00AD3073">
              <w:rPr>
                <w:rFonts w:ascii="Arial" w:hAnsi="Arial" w:cs="Arial"/>
                <w:sz w:val="24"/>
                <w:szCs w:val="24"/>
              </w:rPr>
              <w:lastRenderedPageBreak/>
              <w:t xml:space="preserve">на 2025-2026 годы» </w:t>
            </w:r>
          </w:p>
        </w:tc>
        <w:tc>
          <w:tcPr>
            <w:tcW w:w="3249" w:type="dxa"/>
          </w:tcPr>
          <w:p w:rsidR="00FF7831" w:rsidRPr="00AD3073" w:rsidRDefault="00FF7831" w:rsidP="005A6BA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lastRenderedPageBreak/>
              <w:t>Постановление администрации МР от 25.09.2024 года № 178</w:t>
            </w:r>
          </w:p>
        </w:tc>
        <w:tc>
          <w:tcPr>
            <w:tcW w:w="2835" w:type="dxa"/>
          </w:tcPr>
          <w:p w:rsidR="00FF7831" w:rsidRPr="00AD3073" w:rsidRDefault="00FF7831" w:rsidP="005A6BA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Помощник главы по социальным вопросам администрации муниципального района «Тунгиро-</w:t>
            </w:r>
            <w:r w:rsidRPr="00AD3073">
              <w:rPr>
                <w:rFonts w:ascii="Arial" w:hAnsi="Arial" w:cs="Arial"/>
                <w:sz w:val="24"/>
                <w:szCs w:val="24"/>
              </w:rPr>
              <w:lastRenderedPageBreak/>
              <w:t>Олёкминский район»</w:t>
            </w:r>
          </w:p>
        </w:tc>
      </w:tr>
      <w:tr w:rsidR="00FF7831" w:rsidRPr="00AD3073">
        <w:trPr>
          <w:trHeight w:val="1050"/>
        </w:trPr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lastRenderedPageBreak/>
              <w:t>14</w:t>
            </w:r>
          </w:p>
        </w:tc>
        <w:tc>
          <w:tcPr>
            <w:tcW w:w="3690" w:type="dxa"/>
          </w:tcPr>
          <w:p w:rsidR="00FF7831" w:rsidRPr="00AD3073" w:rsidRDefault="00FF7831" w:rsidP="00CD56B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«Профилактика безнадзорности, беспризорности и правонарушений несовершеннолетних в муниципальном районе «Тунгиро-Олёкминский район» на 2024-2026 годы» </w:t>
            </w:r>
          </w:p>
        </w:tc>
        <w:tc>
          <w:tcPr>
            <w:tcW w:w="3249" w:type="dxa"/>
          </w:tcPr>
          <w:p w:rsidR="00FF7831" w:rsidRPr="00AD3073" w:rsidRDefault="00FF7831" w:rsidP="00CD56B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10.07.2023 г. № 109</w:t>
            </w:r>
          </w:p>
        </w:tc>
        <w:tc>
          <w:tcPr>
            <w:tcW w:w="2835" w:type="dxa"/>
          </w:tcPr>
          <w:p w:rsidR="00FF7831" w:rsidRPr="00AD3073" w:rsidRDefault="00FF7831" w:rsidP="00CD56B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Помощник главы по социальным вопросам администрации муниципального района «Тунгиро-Олёкминский район»</w:t>
            </w:r>
          </w:p>
        </w:tc>
      </w:tr>
      <w:tr w:rsidR="00FF7831" w:rsidRPr="00AD3073">
        <w:trPr>
          <w:trHeight w:val="1050"/>
        </w:trPr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690" w:type="dxa"/>
          </w:tcPr>
          <w:p w:rsidR="00FF7831" w:rsidRPr="00AD3073" w:rsidRDefault="00FF7831" w:rsidP="00CD56B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«Использование и охрана земель на территории муниципального района «Тунгиро-Олёкминский район» Забайкальского края на 2024-2026 годы»  </w:t>
            </w:r>
          </w:p>
        </w:tc>
        <w:tc>
          <w:tcPr>
            <w:tcW w:w="3249" w:type="dxa"/>
          </w:tcPr>
          <w:p w:rsidR="00FF7831" w:rsidRPr="00AD3073" w:rsidRDefault="00FF7831" w:rsidP="00CD56B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20.09.2023 г. № 145</w:t>
            </w:r>
          </w:p>
        </w:tc>
        <w:tc>
          <w:tcPr>
            <w:tcW w:w="2835" w:type="dxa"/>
          </w:tcPr>
          <w:p w:rsidR="00FF7831" w:rsidRPr="00AD3073" w:rsidRDefault="00FF7831" w:rsidP="00CD56B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строительства, земельно-имущественных отношений администрации муниципального района «Тунгиро-Олёкминский район»</w:t>
            </w:r>
          </w:p>
        </w:tc>
      </w:tr>
      <w:tr w:rsidR="00FF7831" w:rsidRPr="00AD3073">
        <w:trPr>
          <w:trHeight w:val="1050"/>
        </w:trPr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690" w:type="dxa"/>
          </w:tcPr>
          <w:p w:rsidR="00FF7831" w:rsidRPr="00AD3073" w:rsidRDefault="00FF7831" w:rsidP="00CD56B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«Профилактика правонарушений в муниципальном районе «Тунгиро-Олёкминский район» на 2025-2027 гг.» </w:t>
            </w:r>
          </w:p>
        </w:tc>
        <w:tc>
          <w:tcPr>
            <w:tcW w:w="3249" w:type="dxa"/>
          </w:tcPr>
          <w:p w:rsidR="00FF7831" w:rsidRPr="00AD3073" w:rsidRDefault="00FF7831" w:rsidP="00CD56B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24.09.2024 года № 175</w:t>
            </w:r>
          </w:p>
        </w:tc>
        <w:tc>
          <w:tcPr>
            <w:tcW w:w="2835" w:type="dxa"/>
          </w:tcPr>
          <w:p w:rsidR="00FF7831" w:rsidRPr="00AD3073" w:rsidRDefault="00FF7831" w:rsidP="00CD56B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Помощник главы администрации муниципального района «Тунгиро-Олёкминский район»</w:t>
            </w:r>
          </w:p>
        </w:tc>
      </w:tr>
      <w:tr w:rsidR="00FF7831" w:rsidRPr="00AD3073">
        <w:trPr>
          <w:trHeight w:val="1050"/>
        </w:trPr>
        <w:tc>
          <w:tcPr>
            <w:tcW w:w="540" w:type="dxa"/>
          </w:tcPr>
          <w:p w:rsidR="00FF7831" w:rsidRPr="00AD3073" w:rsidRDefault="00FF78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3690" w:type="dxa"/>
          </w:tcPr>
          <w:p w:rsidR="00FF7831" w:rsidRPr="00AD3073" w:rsidRDefault="00FF7831" w:rsidP="00191D3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«Энергосбережение  и повышение энергетической  эффективности муниципального района «Тунгиро-Олёкминский район» на 2026-2029 годы» </w:t>
            </w:r>
          </w:p>
        </w:tc>
        <w:tc>
          <w:tcPr>
            <w:tcW w:w="3249" w:type="dxa"/>
          </w:tcPr>
          <w:p w:rsidR="00FF7831" w:rsidRPr="00AD3073" w:rsidRDefault="00FF7831" w:rsidP="00191D3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02.10.2025 года № 149</w:t>
            </w:r>
          </w:p>
        </w:tc>
        <w:tc>
          <w:tcPr>
            <w:tcW w:w="2835" w:type="dxa"/>
          </w:tcPr>
          <w:p w:rsidR="00FF7831" w:rsidRPr="00AD3073" w:rsidRDefault="00FF7831" w:rsidP="00191D3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</w:t>
            </w:r>
          </w:p>
        </w:tc>
      </w:tr>
      <w:tr w:rsidR="00886822" w:rsidRPr="00AD3073">
        <w:trPr>
          <w:trHeight w:val="1050"/>
        </w:trPr>
        <w:tc>
          <w:tcPr>
            <w:tcW w:w="540" w:type="dxa"/>
          </w:tcPr>
          <w:p w:rsidR="00886822" w:rsidRPr="00AD3073" w:rsidRDefault="008868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690" w:type="dxa"/>
          </w:tcPr>
          <w:p w:rsidR="00886822" w:rsidRPr="00AD3073" w:rsidRDefault="00886822" w:rsidP="003657BD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AD3073">
              <w:rPr>
                <w:rFonts w:ascii="Arial" w:hAnsi="Arial" w:cs="Arial"/>
                <w:spacing w:val="-4"/>
                <w:sz w:val="24"/>
                <w:szCs w:val="24"/>
              </w:rPr>
              <w:t>«Охрана окружающей среды на территории муниципального района «Тунгиро-Олёкминский район» на 2024-2026 годы»</w:t>
            </w:r>
          </w:p>
        </w:tc>
        <w:tc>
          <w:tcPr>
            <w:tcW w:w="3249" w:type="dxa"/>
          </w:tcPr>
          <w:p w:rsidR="00886822" w:rsidRPr="00AD3073" w:rsidRDefault="00886822" w:rsidP="003657B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24.04.2024 г. № 109</w:t>
            </w:r>
          </w:p>
        </w:tc>
        <w:tc>
          <w:tcPr>
            <w:tcW w:w="2835" w:type="dxa"/>
          </w:tcPr>
          <w:p w:rsidR="00886822" w:rsidRPr="00AD3073" w:rsidRDefault="00886822" w:rsidP="003657B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Первый Заместитель Главы   муниципального района «Тунгиро-Олёкминский район»</w:t>
            </w:r>
          </w:p>
        </w:tc>
      </w:tr>
      <w:tr w:rsidR="00EC3EC1" w:rsidRPr="00AD3073">
        <w:trPr>
          <w:trHeight w:val="1050"/>
        </w:trPr>
        <w:tc>
          <w:tcPr>
            <w:tcW w:w="540" w:type="dxa"/>
          </w:tcPr>
          <w:p w:rsidR="00EC3EC1" w:rsidRPr="00AD3073" w:rsidRDefault="00EC3EC1" w:rsidP="00EC3EC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690" w:type="dxa"/>
          </w:tcPr>
          <w:p w:rsidR="00EC3EC1" w:rsidRPr="00AD3073" w:rsidRDefault="00EC3EC1" w:rsidP="007F18F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«Профилактика социального сиротства и семейного неблагополучия в</w:t>
            </w:r>
            <w:r w:rsidRPr="00AD3073">
              <w:rPr>
                <w:rFonts w:ascii="Arial" w:hAnsi="Arial" w:cs="Arial"/>
                <w:spacing w:val="-4"/>
                <w:sz w:val="24"/>
                <w:szCs w:val="24"/>
              </w:rPr>
              <w:t xml:space="preserve"> муниципальном районе «Тунгиро-Олёкминский район» на 202</w:t>
            </w:r>
            <w:r w:rsidR="007F18F4" w:rsidRPr="00AD3073">
              <w:rPr>
                <w:rFonts w:ascii="Arial" w:hAnsi="Arial" w:cs="Arial"/>
                <w:spacing w:val="-4"/>
                <w:sz w:val="24"/>
                <w:szCs w:val="24"/>
              </w:rPr>
              <w:t>5</w:t>
            </w:r>
            <w:r w:rsidRPr="00AD3073">
              <w:rPr>
                <w:rFonts w:ascii="Arial" w:hAnsi="Arial" w:cs="Arial"/>
                <w:spacing w:val="-4"/>
                <w:sz w:val="24"/>
                <w:szCs w:val="24"/>
              </w:rPr>
              <w:t>-202</w:t>
            </w:r>
            <w:r w:rsidR="007F18F4" w:rsidRPr="00AD3073">
              <w:rPr>
                <w:rFonts w:ascii="Arial" w:hAnsi="Arial" w:cs="Arial"/>
                <w:spacing w:val="-4"/>
                <w:sz w:val="24"/>
                <w:szCs w:val="24"/>
              </w:rPr>
              <w:t>7</w:t>
            </w:r>
            <w:r w:rsidRPr="00AD3073">
              <w:rPr>
                <w:rFonts w:ascii="Arial" w:hAnsi="Arial" w:cs="Arial"/>
                <w:spacing w:val="-4"/>
                <w:sz w:val="24"/>
                <w:szCs w:val="24"/>
              </w:rPr>
              <w:t xml:space="preserve"> годы</w:t>
            </w:r>
            <w:r w:rsidRPr="00AD3073">
              <w:rPr>
                <w:rFonts w:ascii="Arial" w:hAnsi="Arial" w:cs="Arial"/>
                <w:sz w:val="24"/>
                <w:szCs w:val="24"/>
              </w:rPr>
              <w:t xml:space="preserve"> »</w:t>
            </w:r>
          </w:p>
        </w:tc>
        <w:tc>
          <w:tcPr>
            <w:tcW w:w="3249" w:type="dxa"/>
          </w:tcPr>
          <w:p w:rsidR="00EC3EC1" w:rsidRPr="00AD3073" w:rsidRDefault="007F18F4" w:rsidP="00173E8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Постановление администрации МР от </w:t>
            </w:r>
            <w:r w:rsidR="00173E83" w:rsidRPr="00AD3073">
              <w:rPr>
                <w:rFonts w:ascii="Arial" w:hAnsi="Arial" w:cs="Arial"/>
                <w:sz w:val="24"/>
                <w:szCs w:val="24"/>
              </w:rPr>
              <w:t>06.03.2025</w:t>
            </w:r>
            <w:r w:rsidRPr="00AD3073">
              <w:rPr>
                <w:rFonts w:ascii="Arial" w:hAnsi="Arial" w:cs="Arial"/>
                <w:sz w:val="24"/>
                <w:szCs w:val="24"/>
              </w:rPr>
              <w:t xml:space="preserve"> г. № </w:t>
            </w:r>
            <w:r w:rsidR="00173E83" w:rsidRPr="00AD3073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2835" w:type="dxa"/>
          </w:tcPr>
          <w:p w:rsidR="00EC3EC1" w:rsidRPr="00AD3073" w:rsidRDefault="007F18F4" w:rsidP="003657B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</w:tc>
      </w:tr>
    </w:tbl>
    <w:p w:rsidR="009359F3" w:rsidRPr="00AD3073" w:rsidRDefault="009359F3">
      <w:pPr>
        <w:rPr>
          <w:rFonts w:ascii="Arial" w:hAnsi="Arial" w:cs="Arial"/>
          <w:sz w:val="24"/>
          <w:szCs w:val="24"/>
        </w:rPr>
      </w:pPr>
    </w:p>
    <w:p w:rsidR="009359F3" w:rsidRPr="00AD3073" w:rsidRDefault="009359F3">
      <w:pPr>
        <w:rPr>
          <w:rFonts w:ascii="Arial" w:hAnsi="Arial" w:cs="Arial"/>
          <w:sz w:val="24"/>
          <w:szCs w:val="24"/>
        </w:rPr>
      </w:pPr>
    </w:p>
    <w:sectPr w:rsidR="009359F3" w:rsidRPr="00AD3073">
      <w:pgSz w:w="11907" w:h="16840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743" w:rsidRDefault="00652743">
      <w:pPr>
        <w:spacing w:line="240" w:lineRule="auto"/>
      </w:pPr>
      <w:r>
        <w:separator/>
      </w:r>
    </w:p>
  </w:endnote>
  <w:endnote w:type="continuationSeparator" w:id="0">
    <w:p w:rsidR="00652743" w:rsidRDefault="006527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743" w:rsidRDefault="00652743">
      <w:pPr>
        <w:spacing w:after="0"/>
      </w:pPr>
      <w:r>
        <w:separator/>
      </w:r>
    </w:p>
  </w:footnote>
  <w:footnote w:type="continuationSeparator" w:id="0">
    <w:p w:rsidR="00652743" w:rsidRDefault="0065274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7C"/>
    <w:multiLevelType w:val="multilevel"/>
    <w:tmpl w:val="02E1317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A0C"/>
    <w:rsid w:val="000027D5"/>
    <w:rsid w:val="00047B68"/>
    <w:rsid w:val="00081DED"/>
    <w:rsid w:val="000906C0"/>
    <w:rsid w:val="00090BD0"/>
    <w:rsid w:val="00093D3B"/>
    <w:rsid w:val="00094961"/>
    <w:rsid w:val="000959F4"/>
    <w:rsid w:val="000E1780"/>
    <w:rsid w:val="00116407"/>
    <w:rsid w:val="001220A4"/>
    <w:rsid w:val="00132ACD"/>
    <w:rsid w:val="00136360"/>
    <w:rsid w:val="00156FD8"/>
    <w:rsid w:val="00171ECF"/>
    <w:rsid w:val="00173E83"/>
    <w:rsid w:val="001B16B7"/>
    <w:rsid w:val="001B4C15"/>
    <w:rsid w:val="001B7EF3"/>
    <w:rsid w:val="001D665B"/>
    <w:rsid w:val="001F4714"/>
    <w:rsid w:val="0024558E"/>
    <w:rsid w:val="00267CBA"/>
    <w:rsid w:val="002B11B6"/>
    <w:rsid w:val="002D7097"/>
    <w:rsid w:val="002E343E"/>
    <w:rsid w:val="002E3B2E"/>
    <w:rsid w:val="002F4D4A"/>
    <w:rsid w:val="002F6EEF"/>
    <w:rsid w:val="0031027B"/>
    <w:rsid w:val="00335279"/>
    <w:rsid w:val="00360B86"/>
    <w:rsid w:val="0037583E"/>
    <w:rsid w:val="00393F64"/>
    <w:rsid w:val="0039718F"/>
    <w:rsid w:val="003C562B"/>
    <w:rsid w:val="004001F4"/>
    <w:rsid w:val="004214B8"/>
    <w:rsid w:val="004364DA"/>
    <w:rsid w:val="0046236C"/>
    <w:rsid w:val="00487756"/>
    <w:rsid w:val="004A4D5C"/>
    <w:rsid w:val="004B69BB"/>
    <w:rsid w:val="004C65A2"/>
    <w:rsid w:val="004E4647"/>
    <w:rsid w:val="004E52CA"/>
    <w:rsid w:val="00514F55"/>
    <w:rsid w:val="005272B5"/>
    <w:rsid w:val="00546533"/>
    <w:rsid w:val="005663F0"/>
    <w:rsid w:val="005712D0"/>
    <w:rsid w:val="005A318F"/>
    <w:rsid w:val="005D7416"/>
    <w:rsid w:val="005F5A1E"/>
    <w:rsid w:val="00602762"/>
    <w:rsid w:val="00627D7C"/>
    <w:rsid w:val="00630722"/>
    <w:rsid w:val="0064467A"/>
    <w:rsid w:val="00652743"/>
    <w:rsid w:val="0066005E"/>
    <w:rsid w:val="006B4657"/>
    <w:rsid w:val="006C144C"/>
    <w:rsid w:val="006C653B"/>
    <w:rsid w:val="006D266C"/>
    <w:rsid w:val="006E36DE"/>
    <w:rsid w:val="006E4601"/>
    <w:rsid w:val="006F206E"/>
    <w:rsid w:val="006F68AC"/>
    <w:rsid w:val="007027AC"/>
    <w:rsid w:val="00707BFD"/>
    <w:rsid w:val="007272D5"/>
    <w:rsid w:val="007353B1"/>
    <w:rsid w:val="007C11FF"/>
    <w:rsid w:val="007D0253"/>
    <w:rsid w:val="007D0BAD"/>
    <w:rsid w:val="007E396D"/>
    <w:rsid w:val="007E5437"/>
    <w:rsid w:val="007F18F4"/>
    <w:rsid w:val="007F228C"/>
    <w:rsid w:val="007F4472"/>
    <w:rsid w:val="00812899"/>
    <w:rsid w:val="0084669E"/>
    <w:rsid w:val="0086145B"/>
    <w:rsid w:val="0088534E"/>
    <w:rsid w:val="00886822"/>
    <w:rsid w:val="008975C7"/>
    <w:rsid w:val="008A1435"/>
    <w:rsid w:val="008B3A0C"/>
    <w:rsid w:val="008F197F"/>
    <w:rsid w:val="008F688B"/>
    <w:rsid w:val="008F7B28"/>
    <w:rsid w:val="009005FC"/>
    <w:rsid w:val="009359F3"/>
    <w:rsid w:val="00936421"/>
    <w:rsid w:val="0094325F"/>
    <w:rsid w:val="00953273"/>
    <w:rsid w:val="0097644E"/>
    <w:rsid w:val="009C7CE6"/>
    <w:rsid w:val="00A15292"/>
    <w:rsid w:val="00A36B7B"/>
    <w:rsid w:val="00A53D42"/>
    <w:rsid w:val="00A56CDD"/>
    <w:rsid w:val="00A6674E"/>
    <w:rsid w:val="00A82949"/>
    <w:rsid w:val="00AB5F19"/>
    <w:rsid w:val="00AB6B04"/>
    <w:rsid w:val="00AD3073"/>
    <w:rsid w:val="00AE173F"/>
    <w:rsid w:val="00AF265C"/>
    <w:rsid w:val="00B11F05"/>
    <w:rsid w:val="00B32F60"/>
    <w:rsid w:val="00B605C8"/>
    <w:rsid w:val="00B962C2"/>
    <w:rsid w:val="00BA185A"/>
    <w:rsid w:val="00BB6C2F"/>
    <w:rsid w:val="00BE1541"/>
    <w:rsid w:val="00BE1F31"/>
    <w:rsid w:val="00C018C2"/>
    <w:rsid w:val="00C35588"/>
    <w:rsid w:val="00C4628B"/>
    <w:rsid w:val="00C5550C"/>
    <w:rsid w:val="00C77548"/>
    <w:rsid w:val="00C810D4"/>
    <w:rsid w:val="00C83E88"/>
    <w:rsid w:val="00C85ED2"/>
    <w:rsid w:val="00CB5B53"/>
    <w:rsid w:val="00D26E5A"/>
    <w:rsid w:val="00D80A6E"/>
    <w:rsid w:val="00D93801"/>
    <w:rsid w:val="00DA2EFD"/>
    <w:rsid w:val="00DA51D5"/>
    <w:rsid w:val="00DB1F62"/>
    <w:rsid w:val="00DB55C4"/>
    <w:rsid w:val="00DC06D3"/>
    <w:rsid w:val="00DC73BF"/>
    <w:rsid w:val="00DF1192"/>
    <w:rsid w:val="00E17677"/>
    <w:rsid w:val="00E34DA9"/>
    <w:rsid w:val="00E55C5C"/>
    <w:rsid w:val="00E61BFB"/>
    <w:rsid w:val="00E65DE8"/>
    <w:rsid w:val="00E661BD"/>
    <w:rsid w:val="00E850DF"/>
    <w:rsid w:val="00E94658"/>
    <w:rsid w:val="00EC3EC1"/>
    <w:rsid w:val="00ED3428"/>
    <w:rsid w:val="00EE0B04"/>
    <w:rsid w:val="00EE595B"/>
    <w:rsid w:val="00EF4F3A"/>
    <w:rsid w:val="00F2483D"/>
    <w:rsid w:val="00F45B46"/>
    <w:rsid w:val="00F61FB0"/>
    <w:rsid w:val="00F70088"/>
    <w:rsid w:val="00F76783"/>
    <w:rsid w:val="00F95927"/>
    <w:rsid w:val="00FA1986"/>
    <w:rsid w:val="00FD008F"/>
    <w:rsid w:val="00FD3738"/>
    <w:rsid w:val="00FF11A6"/>
    <w:rsid w:val="00FF7831"/>
    <w:rsid w:val="16E12549"/>
    <w:rsid w:val="1E342D93"/>
    <w:rsid w:val="30663C57"/>
    <w:rsid w:val="333724CA"/>
    <w:rsid w:val="55D11273"/>
    <w:rsid w:val="58D9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BBA6D4-DFF4-4510-BA84-A0C595986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Hrishataya</dc:creator>
  <cp:lastModifiedBy>Barahtina</cp:lastModifiedBy>
  <cp:revision>5</cp:revision>
  <cp:lastPrinted>2025-09-19T04:27:00Z</cp:lastPrinted>
  <dcterms:created xsi:type="dcterms:W3CDTF">2025-11-05T02:46:00Z</dcterms:created>
  <dcterms:modified xsi:type="dcterms:W3CDTF">2025-12-05T02:18:00Z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C012F4ED83374578B790D956C8529363_13</vt:lpwstr>
  </property>
</Properties>
</file>