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2" w:rsidRPr="00BE00DE" w:rsidRDefault="00300022" w:rsidP="00300022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266" r:id="rId6"/>
        </w:object>
      </w:r>
    </w:p>
    <w:p w:rsidR="00300022" w:rsidRPr="00BE00DE" w:rsidRDefault="00300022" w:rsidP="00300022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300022" w:rsidRPr="00BE00DE" w:rsidRDefault="00300022" w:rsidP="0030002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300022" w:rsidRPr="00BE00DE" w:rsidRDefault="00300022" w:rsidP="00300022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300022" w:rsidRPr="00BE00DE" w:rsidRDefault="00300022" w:rsidP="00300022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300022" w:rsidRPr="00BE00DE" w:rsidRDefault="00300022" w:rsidP="00300022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300022" w:rsidRPr="00BE00DE" w:rsidRDefault="00300022" w:rsidP="00300022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300022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300022" w:rsidRPr="00BE00DE" w:rsidRDefault="00300022" w:rsidP="00B822EA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B822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022" w:rsidRPr="00BE00DE" w:rsidRDefault="00300022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00022" w:rsidRPr="00BE00DE" w:rsidRDefault="00300022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936C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300022" w:rsidRPr="00BE00DE" w:rsidRDefault="00300022" w:rsidP="003000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0022" w:rsidRDefault="00300022" w:rsidP="003000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300022" w:rsidRPr="00BE00DE" w:rsidRDefault="00300022" w:rsidP="003000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0022" w:rsidRDefault="00300022" w:rsidP="00300022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</w:rPr>
        <w:t>Азаровой</w:t>
      </w:r>
      <w:r>
        <w:rPr>
          <w:rFonts w:ascii="Times New Roman" w:hAnsi="Times New Roman"/>
          <w:b/>
          <w:bCs/>
          <w:color w:val="000000"/>
        </w:rPr>
        <w:tab/>
        <w:t>Евгении Владимировны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</w:p>
    <w:p w:rsidR="00300022" w:rsidRDefault="00300022" w:rsidP="00300022">
      <w:pPr>
        <w:pStyle w:val="Pa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выдвинутой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>андидатом на выборах депутатов Совета сельского поселения «Тупикское»</w:t>
      </w:r>
    </w:p>
    <w:p w:rsidR="00300022" w:rsidRPr="00417D39" w:rsidRDefault="00300022" w:rsidP="00300022"/>
    <w:p w:rsidR="00300022" w:rsidRPr="00417D39" w:rsidRDefault="00300022" w:rsidP="00300022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Азарова Евгения Владимировна</w:t>
      </w:r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а</w:t>
      </w:r>
      <w:r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color w:val="000000"/>
        </w:rPr>
        <w:t xml:space="preserve"> Совета сельского поселения «Тупикское» </w:t>
      </w:r>
      <w:r w:rsidRPr="002D7FFB">
        <w:rPr>
          <w:rFonts w:ascii="Times New Roman" w:hAnsi="Times New Roman"/>
          <w:color w:val="000000"/>
        </w:rPr>
        <w:t>порядке самовыдви</w:t>
      </w:r>
      <w:r w:rsidRPr="002D7FFB">
        <w:rPr>
          <w:rFonts w:ascii="Times New Roman" w:hAnsi="Times New Roman"/>
          <w:color w:val="000000"/>
        </w:rPr>
        <w:softHyphen/>
        <w:t>жения.</w:t>
      </w:r>
    </w:p>
    <w:p w:rsidR="00300022" w:rsidRPr="00F2467C" w:rsidRDefault="00300022" w:rsidP="00300022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>
        <w:rPr>
          <w:rFonts w:ascii="Times New Roman" w:hAnsi="Times New Roman"/>
          <w:color w:val="000000"/>
        </w:rPr>
        <w:t>Азаровой Евгении Владимировны</w:t>
      </w:r>
      <w:r w:rsidRPr="002D7FFB">
        <w:rPr>
          <w:rFonts w:ascii="Times New Roman" w:hAnsi="Times New Roman"/>
          <w:color w:val="000000"/>
        </w:rPr>
        <w:t xml:space="preserve"> в </w:t>
      </w:r>
      <w:r>
        <w:rPr>
          <w:rFonts w:ascii="Times New Roman" w:hAnsi="Times New Roman"/>
          <w:color w:val="000000"/>
        </w:rPr>
        <w:t xml:space="preserve">Тунгиро-Олёкминскую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избирательную комиссию представлены: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 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12(двенадцать)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</w:t>
      </w:r>
      <w:r>
        <w:rPr>
          <w:rFonts w:ascii="Times New Roman" w:hAnsi="Times New Roman"/>
          <w:color w:val="000000"/>
        </w:rPr>
        <w:t>рвый финансовый отчет кандидата.</w:t>
      </w:r>
    </w:p>
    <w:p w:rsidR="00300022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>
        <w:rPr>
          <w:rFonts w:ascii="Times New Roman" w:hAnsi="Times New Roman"/>
          <w:color w:val="000000"/>
        </w:rPr>
        <w:t xml:space="preserve">Азаровой Евгении Владимировны </w:t>
      </w:r>
      <w:r w:rsidRPr="002D7FFB">
        <w:rPr>
          <w:rFonts w:ascii="Times New Roman" w:hAnsi="Times New Roman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Тунгиро-Олёкминская районная территориальная избирательная  комиссия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сельского поселения «Тупикское»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>Азаровой Евгенией Владимировной</w:t>
      </w:r>
      <w:r w:rsidRPr="002D7FFB">
        <w:rPr>
          <w:rFonts w:ascii="Times New Roman" w:hAnsi="Times New Roman"/>
          <w:color w:val="000000"/>
        </w:rPr>
        <w:t xml:space="preserve"> в </w:t>
      </w:r>
      <w:r>
        <w:rPr>
          <w:rFonts w:ascii="Times New Roman" w:hAnsi="Times New Roman"/>
          <w:color w:val="000000"/>
        </w:rPr>
        <w:t xml:space="preserve">Тунгиро-Олёкминскую районную территориальную избирательную комиссию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сельского поселения «Тупикское»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300022" w:rsidRDefault="00300022" w:rsidP="00300022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Тунгиро-Олёкминская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Тунгиро-Олёкминской районной территориальной </w:t>
      </w:r>
      <w:r w:rsidRPr="002D7FFB">
        <w:rPr>
          <w:rFonts w:ascii="Times New Roman" w:hAnsi="Times New Roman"/>
          <w:color w:val="000000"/>
        </w:rPr>
        <w:t xml:space="preserve">избирательной комиссии от </w:t>
      </w:r>
      <w:r>
        <w:rPr>
          <w:rFonts w:ascii="Times New Roman" w:hAnsi="Times New Roman"/>
          <w:color w:val="000000"/>
        </w:rPr>
        <w:t>17 июня 2024 года</w:t>
      </w:r>
      <w:r w:rsidRPr="002D7FFB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230</w:t>
      </w:r>
      <w:r w:rsidRPr="002D7FFB">
        <w:rPr>
          <w:rFonts w:ascii="Times New Roman" w:hAnsi="Times New Roman"/>
          <w:color w:val="000000"/>
        </w:rPr>
        <w:t xml:space="preserve"> 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10(десять) </w:t>
      </w:r>
      <w:r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>
        <w:rPr>
          <w:rFonts w:ascii="Times New Roman" w:hAnsi="Times New Roman"/>
          <w:color w:val="000000"/>
        </w:rPr>
        <w:t>12(двенадцать)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Кандидатом </w:t>
      </w:r>
      <w:r>
        <w:rPr>
          <w:rFonts w:ascii="Times New Roman" w:hAnsi="Times New Roman"/>
          <w:color w:val="000000"/>
        </w:rPr>
        <w:t xml:space="preserve">Азаровой Евгенией Владимировной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листы,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12 (двенадцать)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300022" w:rsidRDefault="00300022" w:rsidP="0030002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12 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двенадцати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признана недействительной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выборах в За</w:t>
      </w:r>
      <w:r>
        <w:rPr>
          <w:rFonts w:ascii="Times New Roman" w:hAnsi="Times New Roman"/>
          <w:color w:val="000000"/>
          <w:sz w:val="24"/>
          <w:szCs w:val="24"/>
        </w:rPr>
        <w:t xml:space="preserve">байкальском крае».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300022" w:rsidRPr="00DB09EC" w:rsidRDefault="00300022" w:rsidP="0030002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достоверных подписей, представленных кандидатом в поддержку своего выдвижения кандидатом в депутаты составляет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одиннадцать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>
        <w:rPr>
          <w:rFonts w:ascii="Times New Roman" w:hAnsi="Times New Roman"/>
          <w:color w:val="000000"/>
          <w:sz w:val="24"/>
          <w:szCs w:val="24"/>
        </w:rPr>
        <w:t>Азаровой Евгении Владимировны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депутатов </w:t>
      </w:r>
      <w:r>
        <w:rPr>
          <w:rFonts w:ascii="Times New Roman" w:hAnsi="Times New Roman"/>
          <w:color w:val="000000"/>
          <w:sz w:val="24"/>
          <w:szCs w:val="24"/>
        </w:rPr>
        <w:t>Совета сельского поселения «Тупикское».</w:t>
      </w:r>
    </w:p>
    <w:p w:rsidR="00300022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Тунгиро-Олёкминская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</w:p>
    <w:p w:rsidR="00300022" w:rsidRDefault="00300022" w:rsidP="00300022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300022" w:rsidRDefault="00300022" w:rsidP="00300022">
      <w:pPr>
        <w:pStyle w:val="a3"/>
        <w:spacing w:line="240" w:lineRule="auto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РЕШИЛА</w:t>
      </w:r>
      <w:proofErr w:type="gramStart"/>
      <w:r>
        <w:rPr>
          <w:bCs w:val="0"/>
          <w:sz w:val="24"/>
          <w:szCs w:val="24"/>
        </w:rPr>
        <w:t xml:space="preserve"> :</w:t>
      </w:r>
      <w:proofErr w:type="gramEnd"/>
    </w:p>
    <w:p w:rsidR="00300022" w:rsidRDefault="00300022" w:rsidP="00300022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300022" w:rsidRPr="00245045" w:rsidRDefault="00300022" w:rsidP="00245045">
      <w:pPr>
        <w:pStyle w:val="Pa2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Зарегист</w:t>
      </w:r>
      <w:r>
        <w:rPr>
          <w:rFonts w:ascii="Times New Roman" w:hAnsi="Times New Roman"/>
          <w:color w:val="000000"/>
        </w:rPr>
        <w:t>рировать Азарову Евгению Владимировну, 06.06.1987</w:t>
      </w:r>
      <w:r w:rsidRPr="002D7FFB">
        <w:rPr>
          <w:rFonts w:ascii="Times New Roman" w:hAnsi="Times New Roman"/>
          <w:color w:val="000000"/>
        </w:rPr>
        <w:t xml:space="preserve"> года рождения,</w:t>
      </w:r>
      <w:r>
        <w:rPr>
          <w:rFonts w:ascii="Times New Roman" w:hAnsi="Times New Roman"/>
          <w:color w:val="000000"/>
        </w:rPr>
        <w:t xml:space="preserve"> работающую МБДОУ «Тупикский детский сад «Солнышко», проживающей по адресу: с. Тупик, ул. Молодежная, д.7, кв.2, выдвинутой</w:t>
      </w:r>
      <w:r w:rsidRPr="001337EC">
        <w:rPr>
          <w:rFonts w:ascii="Times New Roman" w:hAnsi="Times New Roman"/>
          <w:color w:val="000000"/>
        </w:rPr>
        <w:t xml:space="preserve"> в порядке самовыдвижения кандидатом на выборах депутатов</w:t>
      </w:r>
      <w:r>
        <w:rPr>
          <w:rFonts w:ascii="Times New Roman" w:hAnsi="Times New Roman"/>
          <w:color w:val="000000"/>
        </w:rPr>
        <w:t xml:space="preserve"> Совета сельского поселения «Тупикское»</w:t>
      </w:r>
      <w:r w:rsidRPr="001337EC">
        <w:rPr>
          <w:rFonts w:ascii="Times New Roman" w:hAnsi="Times New Roman"/>
          <w:color w:val="000000"/>
        </w:rPr>
        <w:t xml:space="preserve"> (дата реги</w:t>
      </w:r>
      <w:r w:rsidRPr="001337EC">
        <w:rPr>
          <w:rFonts w:ascii="Times New Roman" w:hAnsi="Times New Roman"/>
          <w:color w:val="000000"/>
        </w:rPr>
        <w:softHyphen/>
        <w:t xml:space="preserve">страции – </w:t>
      </w:r>
      <w:r>
        <w:rPr>
          <w:rFonts w:ascii="Times New Roman" w:hAnsi="Times New Roman"/>
          <w:color w:val="000000"/>
        </w:rPr>
        <w:t>0</w:t>
      </w:r>
      <w:r w:rsidR="00B822EA">
        <w:rPr>
          <w:rFonts w:ascii="Times New Roman" w:hAnsi="Times New Roman"/>
          <w:color w:val="000000"/>
        </w:rPr>
        <w:t>2</w:t>
      </w:r>
      <w:r w:rsidRPr="00245045">
        <w:rPr>
          <w:rFonts w:ascii="Times New Roman" w:hAnsi="Times New Roman"/>
          <w:color w:val="000000"/>
        </w:rPr>
        <w:t>.08.2024 года, время регистрации - 13 часов 20 минут).</w:t>
      </w:r>
      <w:proofErr w:type="gramEnd"/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>
        <w:rPr>
          <w:rFonts w:ascii="Times New Roman" w:hAnsi="Times New Roman"/>
          <w:color w:val="000000"/>
        </w:rPr>
        <w:t>Азаровой Евгении Владимировне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№ 1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>андидате Азаровой Евгении Владимировне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300022" w:rsidRPr="002D7FFB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</w:rPr>
        <w:t>Азаровой Евгении Владимир</w:t>
      </w:r>
      <w:r w:rsidR="003D6309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вне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«Северянка</w:t>
      </w:r>
      <w:r w:rsidRPr="002D7FFB">
        <w:rPr>
          <w:rFonts w:ascii="Times New Roman" w:hAnsi="Times New Roman"/>
          <w:color w:val="000000"/>
        </w:rPr>
        <w:t>».</w:t>
      </w:r>
    </w:p>
    <w:p w:rsidR="00300022" w:rsidRDefault="00300022" w:rsidP="0030002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решение</w:t>
      </w:r>
      <w:r w:rsidRPr="002D7FFB">
        <w:rPr>
          <w:rFonts w:ascii="Times New Roman" w:hAnsi="Times New Roman"/>
          <w:color w:val="000000"/>
        </w:rPr>
        <w:t xml:space="preserve"> кандидату в депутаты </w:t>
      </w:r>
      <w:r>
        <w:rPr>
          <w:rFonts w:ascii="Times New Roman" w:hAnsi="Times New Roman"/>
          <w:color w:val="000000"/>
        </w:rPr>
        <w:t xml:space="preserve">Азаровой Евгении Владимировне,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Администрации муниципального района «Тунгиро-Олёкминский район» 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«Интернет».</w:t>
      </w:r>
    </w:p>
    <w:p w:rsidR="00300022" w:rsidRDefault="00300022" w:rsidP="0030002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>
        <w:rPr>
          <w:rFonts w:ascii="Times New Roman" w:hAnsi="Times New Roman"/>
          <w:sz w:val="24"/>
          <w:szCs w:val="24"/>
        </w:rPr>
        <w:t>Азаровой Евгении Владимировне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300022" w:rsidRPr="005B46E5" w:rsidRDefault="00300022" w:rsidP="00300022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Петрову О.Л.</w:t>
      </w:r>
    </w:p>
    <w:p w:rsidR="00300022" w:rsidRDefault="00300022" w:rsidP="00300022">
      <w:pPr>
        <w:rPr>
          <w:rFonts w:ascii="Times New Roman" w:hAnsi="Times New Roman"/>
          <w:sz w:val="28"/>
          <w:szCs w:val="28"/>
        </w:rPr>
      </w:pPr>
    </w:p>
    <w:p w:rsidR="00300022" w:rsidRDefault="00300022" w:rsidP="00300022">
      <w:pPr>
        <w:rPr>
          <w:rFonts w:ascii="Times New Roman" w:hAnsi="Times New Roman"/>
          <w:sz w:val="28"/>
          <w:szCs w:val="28"/>
        </w:rPr>
      </w:pPr>
    </w:p>
    <w:p w:rsidR="00300022" w:rsidRDefault="00300022" w:rsidP="003000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300022" w:rsidRDefault="00300022" w:rsidP="003000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300022" w:rsidRDefault="00300022" w:rsidP="00300022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22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95C13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45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022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309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6FC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27B8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410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3EB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6CD4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2EA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8AC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02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000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300022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300022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300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725</Words>
  <Characters>4138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6</cp:revision>
  <cp:lastPrinted>2002-01-04T14:29:00Z</cp:lastPrinted>
  <dcterms:created xsi:type="dcterms:W3CDTF">2002-01-04T14:11:00Z</dcterms:created>
  <dcterms:modified xsi:type="dcterms:W3CDTF">2024-08-05T07:08:00Z</dcterms:modified>
</cp:coreProperties>
</file>