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1D" w:rsidRPr="007E791D" w:rsidRDefault="007E791D" w:rsidP="007E791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E791D">
        <w:rPr>
          <w:rFonts w:ascii="Times New Roman" w:hAnsi="Times New Roman" w:cs="Times New Roman"/>
          <w:sz w:val="28"/>
          <w:szCs w:val="28"/>
        </w:rPr>
        <w:t>СОВЕТ</w:t>
      </w:r>
    </w:p>
    <w:p w:rsidR="007E791D" w:rsidRPr="007E791D" w:rsidRDefault="007E791D" w:rsidP="007E79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91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7E791D" w:rsidRPr="007E791D" w:rsidRDefault="007E791D" w:rsidP="007E79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91D">
        <w:rPr>
          <w:rFonts w:ascii="Times New Roman" w:hAnsi="Times New Roman" w:cs="Times New Roman"/>
          <w:b/>
          <w:sz w:val="28"/>
          <w:szCs w:val="28"/>
        </w:rPr>
        <w:t>«ТУНГИРО-ОЛЁКМИНСКИЙ РАЙОН»</w:t>
      </w:r>
    </w:p>
    <w:p w:rsidR="007E791D" w:rsidRPr="007E791D" w:rsidRDefault="007E791D" w:rsidP="007E79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91D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7E791D" w:rsidRPr="007E791D" w:rsidRDefault="007E791D" w:rsidP="007E79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91D" w:rsidRPr="007E791D" w:rsidRDefault="007E791D" w:rsidP="007E79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91D" w:rsidRPr="007E791D" w:rsidRDefault="007E791D" w:rsidP="007E79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91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E791D" w:rsidRPr="007E791D" w:rsidRDefault="007E791D" w:rsidP="007E79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91D" w:rsidRPr="007E791D" w:rsidRDefault="007E791D" w:rsidP="007E7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791D">
        <w:rPr>
          <w:rFonts w:ascii="Times New Roman" w:hAnsi="Times New Roman" w:cs="Times New Roman"/>
          <w:sz w:val="28"/>
          <w:szCs w:val="28"/>
        </w:rPr>
        <w:t>«28» декабря 2023 года</w:t>
      </w:r>
      <w:r w:rsidRPr="007E791D">
        <w:rPr>
          <w:rFonts w:ascii="Times New Roman" w:hAnsi="Times New Roman" w:cs="Times New Roman"/>
          <w:sz w:val="28"/>
          <w:szCs w:val="28"/>
        </w:rPr>
        <w:tab/>
      </w:r>
      <w:r w:rsidRPr="007E791D">
        <w:rPr>
          <w:rFonts w:ascii="Times New Roman" w:hAnsi="Times New Roman" w:cs="Times New Roman"/>
          <w:sz w:val="28"/>
          <w:szCs w:val="28"/>
        </w:rPr>
        <w:tab/>
      </w:r>
      <w:r w:rsidRPr="007E791D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7E791D">
        <w:rPr>
          <w:rFonts w:ascii="Times New Roman" w:hAnsi="Times New Roman" w:cs="Times New Roman"/>
          <w:sz w:val="28"/>
          <w:szCs w:val="28"/>
        </w:rPr>
        <w:tab/>
      </w:r>
      <w:r w:rsidRPr="007E791D">
        <w:rPr>
          <w:rFonts w:ascii="Times New Roman" w:hAnsi="Times New Roman" w:cs="Times New Roman"/>
          <w:sz w:val="28"/>
          <w:szCs w:val="28"/>
        </w:rPr>
        <w:tab/>
      </w:r>
      <w:r w:rsidRPr="007E791D">
        <w:rPr>
          <w:rFonts w:ascii="Times New Roman" w:hAnsi="Times New Roman" w:cs="Times New Roman"/>
          <w:sz w:val="28"/>
          <w:szCs w:val="28"/>
        </w:rPr>
        <w:tab/>
      </w:r>
      <w:r w:rsidRPr="007E791D">
        <w:rPr>
          <w:rFonts w:ascii="Times New Roman" w:hAnsi="Times New Roman" w:cs="Times New Roman"/>
          <w:sz w:val="28"/>
          <w:szCs w:val="28"/>
        </w:rPr>
        <w:tab/>
        <w:t xml:space="preserve">    № </w:t>
      </w:r>
      <w:r>
        <w:rPr>
          <w:rFonts w:ascii="Times New Roman" w:hAnsi="Times New Roman" w:cs="Times New Roman"/>
          <w:sz w:val="28"/>
          <w:szCs w:val="28"/>
        </w:rPr>
        <w:t>111</w:t>
      </w:r>
    </w:p>
    <w:p w:rsidR="007E791D" w:rsidRPr="007E791D" w:rsidRDefault="007E791D" w:rsidP="007E79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91D">
        <w:rPr>
          <w:rFonts w:ascii="Times New Roman" w:hAnsi="Times New Roman" w:cs="Times New Roman"/>
          <w:b/>
          <w:sz w:val="28"/>
          <w:szCs w:val="28"/>
        </w:rPr>
        <w:t>с. Тупик</w:t>
      </w:r>
    </w:p>
    <w:p w:rsidR="009F39A5" w:rsidRPr="007E791D" w:rsidRDefault="009F39A5" w:rsidP="007E791D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470" w:rsidRPr="007E791D" w:rsidRDefault="00EB4FC1" w:rsidP="007E791D">
      <w:pPr>
        <w:tabs>
          <w:tab w:val="left" w:pos="31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91D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5B68A6" w:rsidRPr="007E791D">
        <w:rPr>
          <w:rFonts w:ascii="Times New Roman" w:hAnsi="Times New Roman" w:cs="Times New Roman"/>
          <w:b/>
          <w:sz w:val="28"/>
          <w:szCs w:val="28"/>
        </w:rPr>
        <w:t>Перечня социально значимых видов деятельности для предоставления льгот для субъектов малого и среднего предпринимательства</w:t>
      </w:r>
      <w:r w:rsidR="00F27F9B" w:rsidRPr="007E791D">
        <w:rPr>
          <w:rFonts w:ascii="Times New Roman" w:hAnsi="Times New Roman" w:cs="Times New Roman"/>
          <w:b/>
          <w:sz w:val="28"/>
          <w:szCs w:val="28"/>
        </w:rPr>
        <w:t xml:space="preserve">, а также </w:t>
      </w:r>
      <w:proofErr w:type="spellStart"/>
      <w:r w:rsidR="00F27F9B" w:rsidRPr="007E791D">
        <w:rPr>
          <w:rFonts w:ascii="Times New Roman" w:hAnsi="Times New Roman" w:cs="Times New Roman"/>
          <w:b/>
          <w:sz w:val="28"/>
          <w:szCs w:val="28"/>
        </w:rPr>
        <w:t>самозанятым</w:t>
      </w:r>
      <w:proofErr w:type="spellEnd"/>
      <w:r w:rsidR="00F27F9B" w:rsidRPr="007E791D">
        <w:rPr>
          <w:rFonts w:ascii="Times New Roman" w:hAnsi="Times New Roman" w:cs="Times New Roman"/>
          <w:b/>
          <w:sz w:val="28"/>
          <w:szCs w:val="28"/>
        </w:rPr>
        <w:t xml:space="preserve"> гражданам</w:t>
      </w:r>
      <w:r w:rsidR="005B68A6" w:rsidRPr="007E791D">
        <w:rPr>
          <w:rFonts w:ascii="Times New Roman" w:hAnsi="Times New Roman" w:cs="Times New Roman"/>
          <w:b/>
          <w:sz w:val="28"/>
          <w:szCs w:val="28"/>
        </w:rPr>
        <w:t xml:space="preserve"> по арендной плате муниципального имущества муниципального района «Тунгиро-Ол</w:t>
      </w:r>
      <w:r w:rsidR="000754C6" w:rsidRPr="007E791D">
        <w:rPr>
          <w:rFonts w:ascii="Times New Roman" w:hAnsi="Times New Roman" w:cs="Times New Roman"/>
          <w:b/>
          <w:sz w:val="28"/>
          <w:szCs w:val="28"/>
        </w:rPr>
        <w:t>ё</w:t>
      </w:r>
      <w:r w:rsidR="005B68A6" w:rsidRPr="007E791D">
        <w:rPr>
          <w:rFonts w:ascii="Times New Roman" w:hAnsi="Times New Roman" w:cs="Times New Roman"/>
          <w:b/>
          <w:sz w:val="28"/>
          <w:szCs w:val="28"/>
        </w:rPr>
        <w:t>кминский район»</w:t>
      </w:r>
      <w:r w:rsidR="00034852" w:rsidRPr="007E791D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B070C2" w:rsidRPr="007E791D">
        <w:rPr>
          <w:rFonts w:ascii="Times New Roman" w:hAnsi="Times New Roman" w:cs="Times New Roman"/>
          <w:b/>
          <w:sz w:val="28"/>
          <w:szCs w:val="28"/>
        </w:rPr>
        <w:t>2</w:t>
      </w:r>
      <w:r w:rsidR="00CA2501" w:rsidRPr="007E791D">
        <w:rPr>
          <w:rFonts w:ascii="Times New Roman" w:hAnsi="Times New Roman" w:cs="Times New Roman"/>
          <w:b/>
          <w:sz w:val="28"/>
          <w:szCs w:val="28"/>
        </w:rPr>
        <w:t>4</w:t>
      </w:r>
      <w:r w:rsidR="00034852" w:rsidRPr="007E791D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191920" w:rsidRPr="007E791D" w:rsidRDefault="00191920" w:rsidP="007E79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68A6" w:rsidRPr="003562CC" w:rsidRDefault="00565A2E" w:rsidP="00565A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1920" w:rsidRPr="004D7F8A">
        <w:rPr>
          <w:rFonts w:ascii="Times New Roman" w:hAnsi="Times New Roman" w:cs="Times New Roman"/>
          <w:sz w:val="28"/>
          <w:szCs w:val="28"/>
        </w:rPr>
        <w:t>В соответствии с</w:t>
      </w:r>
      <w:r w:rsidR="00EB4FC1">
        <w:rPr>
          <w:rFonts w:ascii="Times New Roman" w:hAnsi="Times New Roman" w:cs="Times New Roman"/>
          <w:sz w:val="28"/>
          <w:szCs w:val="28"/>
        </w:rPr>
        <w:t xml:space="preserve"> </w:t>
      </w:r>
      <w:r w:rsidR="005B68A6">
        <w:rPr>
          <w:rFonts w:ascii="Times New Roman" w:hAnsi="Times New Roman" w:cs="Times New Roman"/>
          <w:sz w:val="28"/>
          <w:szCs w:val="28"/>
        </w:rPr>
        <w:t xml:space="preserve">Федеральным законом от 24 июля 2007 года № 209-ФЗ «О развитии малого и среднего предпринимательства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ст. 23 </w:t>
      </w:r>
      <w:r w:rsidR="005B68A6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B68A6">
        <w:rPr>
          <w:rFonts w:ascii="Times New Roman" w:hAnsi="Times New Roman" w:cs="Times New Roman"/>
          <w:sz w:val="28"/>
          <w:szCs w:val="28"/>
        </w:rPr>
        <w:t xml:space="preserve"> муниципального района «Тунгиро-Ол</w:t>
      </w:r>
      <w:r w:rsidR="000754C6">
        <w:rPr>
          <w:rFonts w:ascii="Times New Roman" w:hAnsi="Times New Roman" w:cs="Times New Roman"/>
          <w:sz w:val="28"/>
          <w:szCs w:val="28"/>
        </w:rPr>
        <w:t>ё</w:t>
      </w:r>
      <w:r w:rsidR="005B68A6">
        <w:rPr>
          <w:rFonts w:ascii="Times New Roman" w:hAnsi="Times New Roman" w:cs="Times New Roman"/>
          <w:sz w:val="28"/>
          <w:szCs w:val="28"/>
        </w:rPr>
        <w:t>кминский район», С</w:t>
      </w:r>
      <w:r>
        <w:rPr>
          <w:rFonts w:ascii="Times New Roman" w:hAnsi="Times New Roman" w:cs="Times New Roman"/>
          <w:sz w:val="28"/>
          <w:szCs w:val="28"/>
        </w:rPr>
        <w:t>овет</w:t>
      </w:r>
      <w:r w:rsidR="005B68A6">
        <w:rPr>
          <w:rFonts w:ascii="Times New Roman" w:hAnsi="Times New Roman" w:cs="Times New Roman"/>
          <w:sz w:val="28"/>
          <w:szCs w:val="28"/>
        </w:rPr>
        <w:t xml:space="preserve"> муниципального района «Тунгиро-Ол</w:t>
      </w:r>
      <w:r w:rsidR="000754C6">
        <w:rPr>
          <w:rFonts w:ascii="Times New Roman" w:hAnsi="Times New Roman" w:cs="Times New Roman"/>
          <w:sz w:val="28"/>
          <w:szCs w:val="28"/>
        </w:rPr>
        <w:t>ё</w:t>
      </w:r>
      <w:r w:rsidR="005B68A6">
        <w:rPr>
          <w:rFonts w:ascii="Times New Roman" w:hAnsi="Times New Roman" w:cs="Times New Roman"/>
          <w:sz w:val="28"/>
          <w:szCs w:val="28"/>
        </w:rPr>
        <w:t xml:space="preserve">кминский район» </w:t>
      </w:r>
      <w:r w:rsidR="003562CC" w:rsidRPr="003562CC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4C4EE1" w:rsidRDefault="004C4EE1" w:rsidP="00565A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на территории муниципального района «Тунгиро-Ол</w:t>
      </w:r>
      <w:r w:rsidR="000754C6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кминский район» социально-значимыми видами деятельности для субъектов малого и среднего предпринимательства</w:t>
      </w:r>
      <w:r w:rsidR="00565A2E">
        <w:rPr>
          <w:rFonts w:ascii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</w:rPr>
        <w:t xml:space="preserve"> виды экономической деятельности:</w:t>
      </w:r>
    </w:p>
    <w:p w:rsidR="00565A2E" w:rsidRDefault="004C4EE1" w:rsidP="004C4EE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 осуществляющих предпринимательскую деятельность в сфере торговли в труднодоступных и отдаленных населенных пунктах муниципального района «Тунгиро-Ол</w:t>
      </w:r>
      <w:r w:rsidR="000754C6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кминский район»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грузозавоз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565A2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65A2E" w:rsidRDefault="00F26513" w:rsidP="004C4EE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="004C4EE1">
        <w:rPr>
          <w:rFonts w:ascii="Times New Roman" w:hAnsi="Times New Roman" w:cs="Times New Roman"/>
          <w:sz w:val="28"/>
          <w:szCs w:val="28"/>
        </w:rPr>
        <w:t xml:space="preserve"> занимающихся оленеводством, охот</w:t>
      </w:r>
      <w:proofErr w:type="gramStart"/>
      <w:r w:rsidR="004C4E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4EE1">
        <w:rPr>
          <w:rFonts w:ascii="Times New Roman" w:hAnsi="Times New Roman" w:cs="Times New Roman"/>
          <w:sz w:val="28"/>
          <w:szCs w:val="28"/>
        </w:rPr>
        <w:t xml:space="preserve"> </w:t>
      </w:r>
      <w:r w:rsidR="00565A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20D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C4EE1">
        <w:rPr>
          <w:rFonts w:ascii="Times New Roman" w:hAnsi="Times New Roman" w:cs="Times New Roman"/>
          <w:sz w:val="28"/>
          <w:szCs w:val="28"/>
        </w:rPr>
        <w:t>ромыслом, рыб</w:t>
      </w:r>
      <w:r w:rsidR="003C20D6">
        <w:rPr>
          <w:rFonts w:ascii="Times New Roman" w:hAnsi="Times New Roman" w:cs="Times New Roman"/>
          <w:sz w:val="28"/>
          <w:szCs w:val="28"/>
        </w:rPr>
        <w:t>оловством, сбором дикоросов</w:t>
      </w:r>
      <w:r w:rsidR="00B179CA">
        <w:rPr>
          <w:rFonts w:ascii="Times New Roman" w:hAnsi="Times New Roman" w:cs="Times New Roman"/>
          <w:sz w:val="28"/>
          <w:szCs w:val="28"/>
        </w:rPr>
        <w:t>, в штате которых числятся работники не менее 5 человек</w:t>
      </w:r>
      <w:r w:rsidR="00565A2E">
        <w:rPr>
          <w:rFonts w:ascii="Times New Roman" w:hAnsi="Times New Roman" w:cs="Times New Roman"/>
          <w:sz w:val="28"/>
          <w:szCs w:val="28"/>
        </w:rPr>
        <w:t>;</w:t>
      </w:r>
      <w:r w:rsidR="003C20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A2E" w:rsidRDefault="00565A2E" w:rsidP="004C4EE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3C20D6">
        <w:rPr>
          <w:rFonts w:ascii="Times New Roman" w:hAnsi="Times New Roman" w:cs="Times New Roman"/>
          <w:sz w:val="28"/>
          <w:szCs w:val="28"/>
        </w:rPr>
        <w:t>хлебопечения и изготовления кондитерских изделий, организации общественного питания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7625" w:rsidRDefault="00565A2E" w:rsidP="004C4EE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по перевозке пассажиров и багажа легковым такси на территории муниципального района «Тунгиро-Ол</w:t>
      </w:r>
      <w:r w:rsidR="000754C6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кминский район»</w:t>
      </w:r>
      <w:r w:rsidR="00F47625">
        <w:rPr>
          <w:rFonts w:ascii="Times New Roman" w:hAnsi="Times New Roman" w:cs="Times New Roman"/>
          <w:sz w:val="28"/>
          <w:szCs w:val="28"/>
        </w:rPr>
        <w:t>;</w:t>
      </w:r>
    </w:p>
    <w:p w:rsidR="006375EE" w:rsidRPr="006375EE" w:rsidRDefault="00F47625" w:rsidP="004C4EE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5EE">
        <w:rPr>
          <w:rFonts w:ascii="Times New Roman" w:hAnsi="Times New Roman" w:cs="Times New Roman"/>
          <w:sz w:val="28"/>
          <w:szCs w:val="28"/>
        </w:rPr>
        <w:t xml:space="preserve">         - парикмахерское дело</w:t>
      </w:r>
      <w:r w:rsidR="006375EE" w:rsidRPr="006375EE">
        <w:rPr>
          <w:rFonts w:ascii="Times New Roman" w:hAnsi="Times New Roman" w:cs="Times New Roman"/>
          <w:sz w:val="28"/>
          <w:szCs w:val="28"/>
        </w:rPr>
        <w:t>;</w:t>
      </w:r>
    </w:p>
    <w:p w:rsidR="004C4EE1" w:rsidRPr="006375EE" w:rsidRDefault="006375EE" w:rsidP="004C4EE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5EE">
        <w:rPr>
          <w:rFonts w:ascii="Times New Roman" w:hAnsi="Times New Roman" w:cs="Times New Roman"/>
          <w:sz w:val="28"/>
          <w:szCs w:val="28"/>
        </w:rPr>
        <w:t xml:space="preserve">         - ремонт обуви</w:t>
      </w:r>
      <w:r w:rsidR="003C20D6" w:rsidRPr="006375EE">
        <w:rPr>
          <w:rFonts w:ascii="Times New Roman" w:hAnsi="Times New Roman" w:cs="Times New Roman"/>
          <w:sz w:val="28"/>
          <w:szCs w:val="28"/>
        </w:rPr>
        <w:t>.</w:t>
      </w:r>
    </w:p>
    <w:p w:rsidR="00AD464A" w:rsidRDefault="00854B77" w:rsidP="008416B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5EE">
        <w:rPr>
          <w:rFonts w:ascii="Times New Roman" w:hAnsi="Times New Roman" w:cs="Times New Roman"/>
          <w:sz w:val="28"/>
          <w:szCs w:val="28"/>
        </w:rPr>
        <w:t>Настоящее</w:t>
      </w:r>
      <w:r w:rsidR="003C20D6" w:rsidRPr="006375EE">
        <w:rPr>
          <w:rFonts w:ascii="Times New Roman" w:hAnsi="Times New Roman" w:cs="Times New Roman"/>
          <w:sz w:val="28"/>
          <w:szCs w:val="28"/>
        </w:rPr>
        <w:t xml:space="preserve"> решение направить</w:t>
      </w:r>
      <w:r w:rsidR="003C20D6" w:rsidRPr="003C2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3C20D6" w:rsidRPr="003C20D6">
        <w:rPr>
          <w:rFonts w:ascii="Times New Roman" w:hAnsi="Times New Roman" w:cs="Times New Roman"/>
          <w:sz w:val="28"/>
          <w:szCs w:val="28"/>
        </w:rPr>
        <w:t>лаве муниципального района «Тунгиро-Ол</w:t>
      </w:r>
      <w:r w:rsidR="000754C6">
        <w:rPr>
          <w:rFonts w:ascii="Times New Roman" w:hAnsi="Times New Roman" w:cs="Times New Roman"/>
          <w:sz w:val="28"/>
          <w:szCs w:val="28"/>
        </w:rPr>
        <w:t>ё</w:t>
      </w:r>
      <w:r w:rsidR="003C20D6" w:rsidRPr="003C20D6">
        <w:rPr>
          <w:rFonts w:ascii="Times New Roman" w:hAnsi="Times New Roman" w:cs="Times New Roman"/>
          <w:sz w:val="28"/>
          <w:szCs w:val="28"/>
        </w:rPr>
        <w:t>кминский район» для подписания и обнародования</w:t>
      </w:r>
      <w:r w:rsidR="003C20D6">
        <w:rPr>
          <w:rFonts w:ascii="Times New Roman" w:hAnsi="Times New Roman" w:cs="Times New Roman"/>
          <w:sz w:val="28"/>
          <w:szCs w:val="28"/>
        </w:rPr>
        <w:t>.</w:t>
      </w:r>
    </w:p>
    <w:p w:rsidR="00D96C2A" w:rsidRDefault="00565A2E" w:rsidP="008416B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решение обнародовать путем размещения на официальном сайте </w:t>
      </w:r>
      <w:hyperlink r:id="rId8" w:history="1">
        <w:r w:rsidR="006375EE" w:rsidRPr="0019219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375EE" w:rsidRPr="0019219E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375EE" w:rsidRPr="0019219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tungir</w:t>
        </w:r>
        <w:proofErr w:type="spellEnd"/>
        <w:r w:rsidR="006375EE" w:rsidRPr="0019219E">
          <w:rPr>
            <w:rStyle w:val="a9"/>
            <w:rFonts w:ascii="Times New Roman" w:hAnsi="Times New Roman" w:cs="Times New Roman"/>
            <w:sz w:val="28"/>
            <w:szCs w:val="28"/>
          </w:rPr>
          <w:t>.75.</w:t>
        </w:r>
        <w:proofErr w:type="spellStart"/>
        <w:r w:rsidR="006375EE" w:rsidRPr="0019219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«Тунгиро-Ол</w:t>
      </w:r>
      <w:r w:rsidR="000754C6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кминский район» Забайкальского края</w:t>
      </w:r>
      <w:r w:rsidR="00D96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</w:t>
      </w:r>
      <w:r w:rsidR="00D96C2A">
        <w:rPr>
          <w:rFonts w:ascii="Times New Roman" w:hAnsi="Times New Roman" w:cs="Times New Roman"/>
          <w:sz w:val="28"/>
          <w:szCs w:val="28"/>
        </w:rPr>
        <w:t xml:space="preserve"> «Интернет».</w:t>
      </w:r>
    </w:p>
    <w:p w:rsidR="00565A2E" w:rsidRDefault="00D96C2A" w:rsidP="008416B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обнародования</w:t>
      </w:r>
      <w:r w:rsidR="00565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7E5" w:rsidRPr="00D96C2A" w:rsidRDefault="009447E5" w:rsidP="003C20D6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D96C2A" w:rsidRPr="00D96C2A" w:rsidRDefault="00D96C2A" w:rsidP="003C20D6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D96C2A" w:rsidRPr="00D96C2A" w:rsidRDefault="00D96C2A" w:rsidP="003C20D6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D96C2A" w:rsidRPr="00D96C2A" w:rsidRDefault="00D96C2A" w:rsidP="003C20D6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5D084E" w:rsidRPr="004D7F8A" w:rsidRDefault="00762954" w:rsidP="00C63C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27232" w:rsidRPr="004D7F8A">
        <w:rPr>
          <w:rFonts w:ascii="Times New Roman" w:hAnsi="Times New Roman" w:cs="Times New Roman"/>
          <w:sz w:val="28"/>
          <w:szCs w:val="28"/>
        </w:rPr>
        <w:t>лава муниципального района</w:t>
      </w:r>
    </w:p>
    <w:p w:rsidR="00327232" w:rsidRDefault="008416B2" w:rsidP="00C63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F8A">
        <w:rPr>
          <w:rFonts w:ascii="Times New Roman" w:hAnsi="Times New Roman" w:cs="Times New Roman"/>
          <w:sz w:val="28"/>
          <w:szCs w:val="28"/>
        </w:rPr>
        <w:t>«</w:t>
      </w:r>
      <w:r w:rsidR="004D7F8A">
        <w:rPr>
          <w:rFonts w:ascii="Times New Roman" w:hAnsi="Times New Roman" w:cs="Times New Roman"/>
          <w:sz w:val="28"/>
          <w:szCs w:val="28"/>
        </w:rPr>
        <w:t>Тунгиро-Ол</w:t>
      </w:r>
      <w:r w:rsidR="000754C6">
        <w:rPr>
          <w:rFonts w:ascii="Times New Roman" w:hAnsi="Times New Roman" w:cs="Times New Roman"/>
          <w:sz w:val="28"/>
          <w:szCs w:val="28"/>
        </w:rPr>
        <w:t>ё</w:t>
      </w:r>
      <w:r w:rsidR="004D7F8A">
        <w:rPr>
          <w:rFonts w:ascii="Times New Roman" w:hAnsi="Times New Roman" w:cs="Times New Roman"/>
          <w:sz w:val="28"/>
          <w:szCs w:val="28"/>
        </w:rPr>
        <w:t>кминский район»</w:t>
      </w:r>
      <w:r w:rsidR="00327232" w:rsidRPr="004D7F8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D7F8A">
        <w:rPr>
          <w:rFonts w:ascii="Times New Roman" w:hAnsi="Times New Roman" w:cs="Times New Roman"/>
          <w:sz w:val="28"/>
          <w:szCs w:val="28"/>
        </w:rPr>
        <w:t xml:space="preserve">  </w:t>
      </w:r>
      <w:r w:rsidR="00327232" w:rsidRPr="004D7F8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27232">
        <w:rPr>
          <w:rFonts w:ascii="Times New Roman" w:hAnsi="Times New Roman" w:cs="Times New Roman"/>
        </w:rPr>
        <w:t xml:space="preserve">                          </w:t>
      </w:r>
      <w:r w:rsidR="00D96C2A">
        <w:rPr>
          <w:rFonts w:ascii="Times New Roman" w:hAnsi="Times New Roman" w:cs="Times New Roman"/>
        </w:rPr>
        <w:t xml:space="preserve">         </w:t>
      </w:r>
      <w:r w:rsidR="00D96C2A" w:rsidRPr="00D96C2A">
        <w:rPr>
          <w:rFonts w:ascii="Times New Roman" w:hAnsi="Times New Roman" w:cs="Times New Roman"/>
          <w:sz w:val="28"/>
          <w:szCs w:val="28"/>
        </w:rPr>
        <w:t>М</w:t>
      </w:r>
      <w:r w:rsidR="00327232" w:rsidRPr="004D7F8A">
        <w:rPr>
          <w:rFonts w:ascii="Times New Roman" w:hAnsi="Times New Roman" w:cs="Times New Roman"/>
          <w:sz w:val="28"/>
          <w:szCs w:val="28"/>
        </w:rPr>
        <w:t xml:space="preserve">.Н. </w:t>
      </w:r>
      <w:r w:rsidR="00D96C2A">
        <w:rPr>
          <w:rFonts w:ascii="Times New Roman" w:hAnsi="Times New Roman" w:cs="Times New Roman"/>
          <w:sz w:val="28"/>
          <w:szCs w:val="28"/>
        </w:rPr>
        <w:t>Ефано</w:t>
      </w:r>
      <w:r w:rsidR="00327232" w:rsidRPr="004D7F8A">
        <w:rPr>
          <w:rFonts w:ascii="Times New Roman" w:hAnsi="Times New Roman" w:cs="Times New Roman"/>
          <w:sz w:val="28"/>
          <w:szCs w:val="28"/>
        </w:rPr>
        <w:t>в</w:t>
      </w:r>
    </w:p>
    <w:sectPr w:rsidR="00327232" w:rsidSect="0076295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9B4" w:rsidRDefault="00A269B4" w:rsidP="00762954">
      <w:pPr>
        <w:spacing w:after="0" w:line="240" w:lineRule="auto"/>
      </w:pPr>
      <w:r>
        <w:separator/>
      </w:r>
    </w:p>
  </w:endnote>
  <w:endnote w:type="continuationSeparator" w:id="0">
    <w:p w:rsidR="00A269B4" w:rsidRDefault="00A269B4" w:rsidP="00762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9B4" w:rsidRDefault="00A269B4" w:rsidP="00762954">
      <w:pPr>
        <w:spacing w:after="0" w:line="240" w:lineRule="auto"/>
      </w:pPr>
      <w:r>
        <w:separator/>
      </w:r>
    </w:p>
  </w:footnote>
  <w:footnote w:type="continuationSeparator" w:id="0">
    <w:p w:rsidR="00A269B4" w:rsidRDefault="00A269B4" w:rsidP="00762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B3979"/>
    <w:multiLevelType w:val="hybridMultilevel"/>
    <w:tmpl w:val="DA60345C"/>
    <w:lvl w:ilvl="0" w:tplc="FA3A41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441E8"/>
    <w:multiLevelType w:val="hybridMultilevel"/>
    <w:tmpl w:val="26B41524"/>
    <w:lvl w:ilvl="0" w:tplc="ABFEAF22">
      <w:start w:val="1"/>
      <w:numFmt w:val="decimal"/>
      <w:lvlText w:val="%1."/>
      <w:lvlJc w:val="left"/>
      <w:pPr>
        <w:ind w:left="120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CCF"/>
    <w:rsid w:val="00015CCF"/>
    <w:rsid w:val="00034852"/>
    <w:rsid w:val="00034EC3"/>
    <w:rsid w:val="00064777"/>
    <w:rsid w:val="000754C6"/>
    <w:rsid w:val="000A6B0F"/>
    <w:rsid w:val="000B63FA"/>
    <w:rsid w:val="00137884"/>
    <w:rsid w:val="001717D8"/>
    <w:rsid w:val="00180E26"/>
    <w:rsid w:val="00191920"/>
    <w:rsid w:val="00197833"/>
    <w:rsid w:val="001B4733"/>
    <w:rsid w:val="0021279B"/>
    <w:rsid w:val="00235830"/>
    <w:rsid w:val="00236CB4"/>
    <w:rsid w:val="00265470"/>
    <w:rsid w:val="002824B6"/>
    <w:rsid w:val="002925B1"/>
    <w:rsid w:val="0029278D"/>
    <w:rsid w:val="002C1AF6"/>
    <w:rsid w:val="002D755E"/>
    <w:rsid w:val="00324022"/>
    <w:rsid w:val="00325131"/>
    <w:rsid w:val="00327232"/>
    <w:rsid w:val="00332D20"/>
    <w:rsid w:val="003562CC"/>
    <w:rsid w:val="0038630F"/>
    <w:rsid w:val="003B47E6"/>
    <w:rsid w:val="003C20D6"/>
    <w:rsid w:val="003C62F8"/>
    <w:rsid w:val="003E3C1F"/>
    <w:rsid w:val="004133A3"/>
    <w:rsid w:val="00437BFF"/>
    <w:rsid w:val="0046364E"/>
    <w:rsid w:val="00472740"/>
    <w:rsid w:val="00486595"/>
    <w:rsid w:val="004A33F2"/>
    <w:rsid w:val="004A57A5"/>
    <w:rsid w:val="004A7B88"/>
    <w:rsid w:val="004C4EE1"/>
    <w:rsid w:val="004D7F8A"/>
    <w:rsid w:val="004E1CFE"/>
    <w:rsid w:val="004F465F"/>
    <w:rsid w:val="00513D7D"/>
    <w:rsid w:val="00535D79"/>
    <w:rsid w:val="00545699"/>
    <w:rsid w:val="00565A2E"/>
    <w:rsid w:val="005701EF"/>
    <w:rsid w:val="005761B4"/>
    <w:rsid w:val="005B68A6"/>
    <w:rsid w:val="005C3F31"/>
    <w:rsid w:val="005D084E"/>
    <w:rsid w:val="005E11D7"/>
    <w:rsid w:val="006352BE"/>
    <w:rsid w:val="0063746B"/>
    <w:rsid w:val="006375EE"/>
    <w:rsid w:val="006533A2"/>
    <w:rsid w:val="006A37B7"/>
    <w:rsid w:val="006F6526"/>
    <w:rsid w:val="00716450"/>
    <w:rsid w:val="00737A0E"/>
    <w:rsid w:val="00740481"/>
    <w:rsid w:val="00752CF3"/>
    <w:rsid w:val="00762954"/>
    <w:rsid w:val="00763894"/>
    <w:rsid w:val="00783216"/>
    <w:rsid w:val="007C3347"/>
    <w:rsid w:val="007C4708"/>
    <w:rsid w:val="007C7D74"/>
    <w:rsid w:val="007E6E53"/>
    <w:rsid w:val="007E791D"/>
    <w:rsid w:val="007F1644"/>
    <w:rsid w:val="00831AE9"/>
    <w:rsid w:val="00837C0A"/>
    <w:rsid w:val="008416B2"/>
    <w:rsid w:val="00852ED1"/>
    <w:rsid w:val="00854B77"/>
    <w:rsid w:val="008A6D2D"/>
    <w:rsid w:val="008C3E71"/>
    <w:rsid w:val="008D1F62"/>
    <w:rsid w:val="008D6509"/>
    <w:rsid w:val="008E3999"/>
    <w:rsid w:val="008F36E6"/>
    <w:rsid w:val="009265F4"/>
    <w:rsid w:val="00932217"/>
    <w:rsid w:val="009447E5"/>
    <w:rsid w:val="009724A9"/>
    <w:rsid w:val="009744CC"/>
    <w:rsid w:val="0098766F"/>
    <w:rsid w:val="009A17C3"/>
    <w:rsid w:val="009B3AE7"/>
    <w:rsid w:val="009F39A5"/>
    <w:rsid w:val="00A007EF"/>
    <w:rsid w:val="00A269B4"/>
    <w:rsid w:val="00A4782F"/>
    <w:rsid w:val="00A67A92"/>
    <w:rsid w:val="00AA2386"/>
    <w:rsid w:val="00AD464A"/>
    <w:rsid w:val="00B070C2"/>
    <w:rsid w:val="00B07183"/>
    <w:rsid w:val="00B142B4"/>
    <w:rsid w:val="00B14F17"/>
    <w:rsid w:val="00B179CA"/>
    <w:rsid w:val="00B53F17"/>
    <w:rsid w:val="00B65602"/>
    <w:rsid w:val="00B93FDC"/>
    <w:rsid w:val="00BB0276"/>
    <w:rsid w:val="00BB479B"/>
    <w:rsid w:val="00BC5287"/>
    <w:rsid w:val="00BC6BE4"/>
    <w:rsid w:val="00BE717F"/>
    <w:rsid w:val="00C023C1"/>
    <w:rsid w:val="00C04803"/>
    <w:rsid w:val="00C06616"/>
    <w:rsid w:val="00C2770B"/>
    <w:rsid w:val="00C447AF"/>
    <w:rsid w:val="00C63CEE"/>
    <w:rsid w:val="00C708DF"/>
    <w:rsid w:val="00C83E78"/>
    <w:rsid w:val="00CA2501"/>
    <w:rsid w:val="00CA6574"/>
    <w:rsid w:val="00CA6B11"/>
    <w:rsid w:val="00CB3DA4"/>
    <w:rsid w:val="00CB6CF6"/>
    <w:rsid w:val="00D1286E"/>
    <w:rsid w:val="00D12F0C"/>
    <w:rsid w:val="00D17723"/>
    <w:rsid w:val="00D4092D"/>
    <w:rsid w:val="00D8479E"/>
    <w:rsid w:val="00D965C4"/>
    <w:rsid w:val="00D96C2A"/>
    <w:rsid w:val="00E200E7"/>
    <w:rsid w:val="00E32201"/>
    <w:rsid w:val="00E66D7C"/>
    <w:rsid w:val="00E713D0"/>
    <w:rsid w:val="00E8002D"/>
    <w:rsid w:val="00EA2DDE"/>
    <w:rsid w:val="00EB18E5"/>
    <w:rsid w:val="00EB4FC1"/>
    <w:rsid w:val="00ED076D"/>
    <w:rsid w:val="00ED1363"/>
    <w:rsid w:val="00EE472F"/>
    <w:rsid w:val="00F104F4"/>
    <w:rsid w:val="00F20DCC"/>
    <w:rsid w:val="00F26513"/>
    <w:rsid w:val="00F27F9B"/>
    <w:rsid w:val="00F31E53"/>
    <w:rsid w:val="00F47625"/>
    <w:rsid w:val="00F567D5"/>
    <w:rsid w:val="00F72C0D"/>
    <w:rsid w:val="00FC15F4"/>
    <w:rsid w:val="00FC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92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62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2954"/>
  </w:style>
  <w:style w:type="paragraph" w:styleId="a6">
    <w:name w:val="footer"/>
    <w:basedOn w:val="a"/>
    <w:link w:val="a7"/>
    <w:uiPriority w:val="99"/>
    <w:semiHidden/>
    <w:unhideWhenUsed/>
    <w:rsid w:val="00762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2954"/>
  </w:style>
  <w:style w:type="table" w:styleId="a8">
    <w:name w:val="Table Grid"/>
    <w:basedOn w:val="a1"/>
    <w:uiPriority w:val="59"/>
    <w:rsid w:val="00C048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565A2E"/>
    <w:rPr>
      <w:color w:val="0000FF" w:themeColor="hyperlink"/>
      <w:u w:val="single"/>
    </w:rPr>
  </w:style>
  <w:style w:type="paragraph" w:customStyle="1" w:styleId="ConsTitle">
    <w:name w:val="ConsTitle"/>
    <w:rsid w:val="007E79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ngir.75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EF66-B194-4CA4-83C5-26D379A1F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Оля</cp:lastModifiedBy>
  <cp:revision>25</cp:revision>
  <cp:lastPrinted>2024-01-10T07:34:00Z</cp:lastPrinted>
  <dcterms:created xsi:type="dcterms:W3CDTF">2017-10-27T03:27:00Z</dcterms:created>
  <dcterms:modified xsi:type="dcterms:W3CDTF">2024-01-10T07:34:00Z</dcterms:modified>
</cp:coreProperties>
</file>