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3B" w:rsidRDefault="00F8403B" w:rsidP="00F8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</w:t>
      </w:r>
    </w:p>
    <w:p w:rsidR="00F8403B" w:rsidRDefault="00F8403B" w:rsidP="00F8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«Тунгиро-Олекминский район»</w:t>
      </w:r>
    </w:p>
    <w:p w:rsidR="00F8403B" w:rsidRDefault="00F8403B" w:rsidP="00F8403B">
      <w:pPr>
        <w:jc w:val="center"/>
        <w:rPr>
          <w:sz w:val="28"/>
          <w:szCs w:val="28"/>
        </w:rPr>
      </w:pPr>
      <w:r>
        <w:rPr>
          <w:sz w:val="28"/>
          <w:szCs w:val="28"/>
        </w:rPr>
        <w:t>( Тунгиро-Олекминский отдел образования)</w:t>
      </w:r>
    </w:p>
    <w:p w:rsidR="00F8403B" w:rsidRDefault="00F8403B" w:rsidP="00F8403B">
      <w:pPr>
        <w:jc w:val="center"/>
        <w:rPr>
          <w:sz w:val="28"/>
          <w:szCs w:val="28"/>
        </w:rPr>
      </w:pPr>
    </w:p>
    <w:p w:rsidR="00F8403B" w:rsidRDefault="00F8403B" w:rsidP="00F8403B">
      <w:pPr>
        <w:jc w:val="center"/>
        <w:rPr>
          <w:b/>
          <w:sz w:val="28"/>
          <w:szCs w:val="28"/>
        </w:rPr>
      </w:pPr>
    </w:p>
    <w:p w:rsidR="00F8403B" w:rsidRDefault="00F8403B" w:rsidP="00F8403B">
      <w:pPr>
        <w:jc w:val="center"/>
        <w:rPr>
          <w:b/>
          <w:sz w:val="28"/>
          <w:szCs w:val="28"/>
        </w:rPr>
      </w:pPr>
    </w:p>
    <w:p w:rsidR="00F8403B" w:rsidRDefault="00F8403B" w:rsidP="00F840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F8403B" w:rsidRDefault="00F8403B" w:rsidP="00F8403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403B" w:rsidRDefault="00F8403B" w:rsidP="00F8403B">
      <w:pPr>
        <w:jc w:val="center"/>
        <w:rPr>
          <w:sz w:val="28"/>
          <w:szCs w:val="28"/>
        </w:rPr>
      </w:pPr>
    </w:p>
    <w:p w:rsidR="00F8403B" w:rsidRDefault="00F8403B" w:rsidP="00F8403B">
      <w:pPr>
        <w:jc w:val="center"/>
        <w:rPr>
          <w:sz w:val="28"/>
          <w:szCs w:val="28"/>
        </w:rPr>
      </w:pPr>
    </w:p>
    <w:p w:rsidR="00F8403B" w:rsidRDefault="00F8403B" w:rsidP="00F8403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6C64">
        <w:rPr>
          <w:sz w:val="28"/>
          <w:szCs w:val="28"/>
        </w:rPr>
        <w:t>0</w:t>
      </w:r>
      <w:r w:rsidR="007B44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35D8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346C64">
        <w:rPr>
          <w:sz w:val="28"/>
          <w:szCs w:val="28"/>
        </w:rPr>
        <w:t>8</w:t>
      </w:r>
      <w:r w:rsidR="008A27A0">
        <w:rPr>
          <w:sz w:val="28"/>
          <w:szCs w:val="28"/>
        </w:rPr>
        <w:t xml:space="preserve"> </w:t>
      </w:r>
      <w:r w:rsidR="007E2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№  </w:t>
      </w:r>
      <w:r w:rsidR="007B44C9">
        <w:rPr>
          <w:sz w:val="28"/>
          <w:szCs w:val="28"/>
        </w:rPr>
        <w:t>90</w:t>
      </w:r>
      <w:r>
        <w:rPr>
          <w:sz w:val="28"/>
          <w:szCs w:val="28"/>
        </w:rPr>
        <w:t xml:space="preserve">-ОД                                          </w:t>
      </w:r>
    </w:p>
    <w:p w:rsidR="00F8403B" w:rsidRDefault="00F8403B" w:rsidP="00F8403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Тупик</w:t>
      </w:r>
    </w:p>
    <w:p w:rsidR="00F8403B" w:rsidRDefault="00F8403B" w:rsidP="00F8403B">
      <w:pPr>
        <w:rPr>
          <w:sz w:val="28"/>
          <w:szCs w:val="28"/>
        </w:rPr>
      </w:pPr>
    </w:p>
    <w:p w:rsidR="00F8403B" w:rsidRDefault="00F8403B" w:rsidP="00F8403B">
      <w:pPr>
        <w:rPr>
          <w:sz w:val="28"/>
          <w:szCs w:val="28"/>
        </w:rPr>
      </w:pPr>
    </w:p>
    <w:p w:rsidR="00F8403B" w:rsidRDefault="00F8403B" w:rsidP="00F8403B">
      <w:pPr>
        <w:rPr>
          <w:sz w:val="28"/>
          <w:szCs w:val="28"/>
        </w:rPr>
      </w:pPr>
    </w:p>
    <w:p w:rsidR="00F8403B" w:rsidRPr="007B44C9" w:rsidRDefault="00F8403B" w:rsidP="00F44957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7B44C9">
        <w:rPr>
          <w:b/>
          <w:sz w:val="28"/>
          <w:szCs w:val="28"/>
        </w:rPr>
        <w:t xml:space="preserve">Об утверждении </w:t>
      </w:r>
      <w:r w:rsidR="007B44C9" w:rsidRPr="007B44C9">
        <w:rPr>
          <w:rFonts w:eastAsiaTheme="minorHAnsi"/>
          <w:b/>
          <w:sz w:val="28"/>
          <w:szCs w:val="28"/>
          <w:lang w:eastAsia="en-US"/>
        </w:rPr>
        <w:t>План</w:t>
      </w:r>
      <w:r w:rsidR="007B44C9">
        <w:rPr>
          <w:rFonts w:eastAsiaTheme="minorHAnsi"/>
          <w:b/>
          <w:sz w:val="28"/>
          <w:szCs w:val="28"/>
          <w:lang w:eastAsia="en-US"/>
        </w:rPr>
        <w:t>а</w:t>
      </w:r>
      <w:r w:rsidR="007B44C9" w:rsidRPr="007B44C9">
        <w:rPr>
          <w:rFonts w:eastAsiaTheme="minorHAnsi"/>
          <w:b/>
          <w:sz w:val="28"/>
          <w:szCs w:val="28"/>
          <w:lang w:eastAsia="en-US"/>
        </w:rPr>
        <w:t xml:space="preserve"> мероприятий по развитию школьных </w:t>
      </w:r>
      <w:r w:rsidR="007B44C9">
        <w:rPr>
          <w:rFonts w:eastAsiaTheme="minorHAnsi"/>
          <w:b/>
          <w:sz w:val="28"/>
          <w:szCs w:val="28"/>
          <w:lang w:eastAsia="en-US"/>
        </w:rPr>
        <w:t xml:space="preserve">библиотек и </w:t>
      </w:r>
      <w:r w:rsidR="007B44C9" w:rsidRPr="007B44C9">
        <w:rPr>
          <w:rFonts w:eastAsiaTheme="minorHAnsi"/>
          <w:b/>
          <w:sz w:val="28"/>
          <w:szCs w:val="28"/>
          <w:lang w:eastAsia="en-US"/>
        </w:rPr>
        <w:t>информационно-библиотечн</w:t>
      </w:r>
      <w:r w:rsidR="00F44957">
        <w:rPr>
          <w:rFonts w:eastAsiaTheme="minorHAnsi"/>
          <w:b/>
          <w:sz w:val="28"/>
          <w:szCs w:val="28"/>
          <w:lang w:eastAsia="en-US"/>
        </w:rPr>
        <w:t>ого</w:t>
      </w:r>
      <w:r w:rsidR="007B44C9" w:rsidRPr="007B44C9">
        <w:rPr>
          <w:rFonts w:eastAsiaTheme="minorHAnsi"/>
          <w:b/>
          <w:sz w:val="28"/>
          <w:szCs w:val="28"/>
          <w:lang w:eastAsia="en-US"/>
        </w:rPr>
        <w:t xml:space="preserve"> центр</w:t>
      </w:r>
      <w:r w:rsidR="00F44957">
        <w:rPr>
          <w:rFonts w:eastAsiaTheme="minorHAnsi"/>
          <w:b/>
          <w:sz w:val="28"/>
          <w:szCs w:val="28"/>
          <w:lang w:eastAsia="en-US"/>
        </w:rPr>
        <w:t>а</w:t>
      </w:r>
      <w:r w:rsidR="007B44C9" w:rsidRPr="007B44C9">
        <w:rPr>
          <w:rFonts w:eastAsiaTheme="minorHAnsi"/>
          <w:b/>
          <w:sz w:val="28"/>
          <w:szCs w:val="28"/>
          <w:lang w:eastAsia="en-US"/>
        </w:rPr>
        <w:t xml:space="preserve"> (ШИБЦ) в </w:t>
      </w:r>
      <w:proofErr w:type="spellStart"/>
      <w:r w:rsidR="007B44C9" w:rsidRPr="007B44C9">
        <w:rPr>
          <w:rFonts w:eastAsiaTheme="minorHAnsi"/>
          <w:b/>
          <w:sz w:val="28"/>
          <w:szCs w:val="28"/>
          <w:lang w:eastAsia="en-US"/>
        </w:rPr>
        <w:t>Тунгиро-Олекминском</w:t>
      </w:r>
      <w:proofErr w:type="spellEnd"/>
      <w:r w:rsidR="007B44C9" w:rsidRPr="007B44C9">
        <w:rPr>
          <w:rFonts w:eastAsiaTheme="minorHAnsi"/>
          <w:b/>
          <w:sz w:val="28"/>
          <w:szCs w:val="28"/>
          <w:lang w:eastAsia="en-US"/>
        </w:rPr>
        <w:t xml:space="preserve"> районе</w:t>
      </w:r>
      <w:r>
        <w:rPr>
          <w:b/>
          <w:sz w:val="28"/>
          <w:szCs w:val="28"/>
        </w:rPr>
        <w:t>»</w:t>
      </w:r>
    </w:p>
    <w:p w:rsidR="00F8403B" w:rsidRDefault="00F8403B" w:rsidP="00F8403B">
      <w:pPr>
        <w:jc w:val="both"/>
        <w:rPr>
          <w:b/>
          <w:sz w:val="28"/>
          <w:szCs w:val="28"/>
        </w:rPr>
      </w:pPr>
    </w:p>
    <w:p w:rsidR="00F8403B" w:rsidRDefault="00F8403B" w:rsidP="00F8403B">
      <w:pPr>
        <w:jc w:val="both"/>
        <w:rPr>
          <w:sz w:val="28"/>
          <w:szCs w:val="28"/>
        </w:rPr>
      </w:pPr>
    </w:p>
    <w:p w:rsidR="00636B13" w:rsidRPr="007B44C9" w:rsidRDefault="007B44C9" w:rsidP="007B4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Концепции развития школьных информационно-библиотечных центров Забайкальского края на 2018-2015 годы и Плана мероприятий (дорожная карта) по реализации </w:t>
      </w:r>
      <w:r>
        <w:rPr>
          <w:sz w:val="28"/>
          <w:szCs w:val="28"/>
        </w:rPr>
        <w:t>Концепции развития школьных информационно-библиотечных центров Забайкальского края на 2018-2015 годы</w:t>
      </w:r>
      <w:r>
        <w:rPr>
          <w:sz w:val="28"/>
          <w:szCs w:val="28"/>
        </w:rPr>
        <w:t xml:space="preserve">, приказываю утвердить План </w:t>
      </w:r>
      <w:r w:rsidRPr="007B44C9">
        <w:rPr>
          <w:rFonts w:eastAsiaTheme="minorHAnsi"/>
          <w:sz w:val="28"/>
          <w:szCs w:val="28"/>
          <w:lang w:eastAsia="en-US"/>
        </w:rPr>
        <w:t>мероприятий по развитию школьных библиотек и информационно-библиотечн</w:t>
      </w:r>
      <w:r w:rsidR="00F44957">
        <w:rPr>
          <w:rFonts w:eastAsiaTheme="minorHAnsi"/>
          <w:sz w:val="28"/>
          <w:szCs w:val="28"/>
          <w:lang w:eastAsia="en-US"/>
        </w:rPr>
        <w:t>ого</w:t>
      </w:r>
      <w:r w:rsidRPr="007B44C9">
        <w:rPr>
          <w:rFonts w:eastAsiaTheme="minorHAnsi"/>
          <w:sz w:val="28"/>
          <w:szCs w:val="28"/>
          <w:lang w:eastAsia="en-US"/>
        </w:rPr>
        <w:t xml:space="preserve"> центр</w:t>
      </w:r>
      <w:r w:rsidR="00F44957">
        <w:rPr>
          <w:rFonts w:eastAsiaTheme="minorHAnsi"/>
          <w:sz w:val="28"/>
          <w:szCs w:val="28"/>
          <w:lang w:eastAsia="en-US"/>
        </w:rPr>
        <w:t>а</w:t>
      </w:r>
      <w:r w:rsidRPr="007B44C9">
        <w:rPr>
          <w:rFonts w:eastAsiaTheme="minorHAnsi"/>
          <w:sz w:val="28"/>
          <w:szCs w:val="28"/>
          <w:lang w:eastAsia="en-US"/>
        </w:rPr>
        <w:t xml:space="preserve"> (ШИБЦ) в </w:t>
      </w:r>
      <w:proofErr w:type="spellStart"/>
      <w:r w:rsidRPr="007B44C9">
        <w:rPr>
          <w:rFonts w:eastAsiaTheme="minorHAnsi"/>
          <w:sz w:val="28"/>
          <w:szCs w:val="28"/>
          <w:lang w:eastAsia="en-US"/>
        </w:rPr>
        <w:t>Тунгиро-Олекминском</w:t>
      </w:r>
      <w:proofErr w:type="spellEnd"/>
      <w:r w:rsidRPr="007B44C9">
        <w:rPr>
          <w:rFonts w:eastAsiaTheme="minorHAnsi"/>
          <w:sz w:val="28"/>
          <w:szCs w:val="28"/>
          <w:lang w:eastAsia="en-US"/>
        </w:rPr>
        <w:t xml:space="preserve"> районе</w:t>
      </w:r>
      <w:r>
        <w:rPr>
          <w:rFonts w:eastAsiaTheme="minorHAnsi"/>
          <w:sz w:val="28"/>
          <w:szCs w:val="28"/>
          <w:lang w:eastAsia="en-US"/>
        </w:rPr>
        <w:t>. (Приложение)</w:t>
      </w:r>
    </w:p>
    <w:p w:rsidR="00636B13" w:rsidRDefault="00636B13" w:rsidP="00F8403B">
      <w:pPr>
        <w:jc w:val="both"/>
        <w:rPr>
          <w:sz w:val="28"/>
          <w:szCs w:val="28"/>
        </w:rPr>
      </w:pPr>
    </w:p>
    <w:p w:rsidR="00F8403B" w:rsidRDefault="00A35D8C" w:rsidP="00F8403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F8403B">
        <w:rPr>
          <w:sz w:val="28"/>
          <w:szCs w:val="28"/>
        </w:rPr>
        <w:t xml:space="preserve"> образования:</w:t>
      </w:r>
      <w:r w:rsidR="00F8403B">
        <w:rPr>
          <w:sz w:val="28"/>
          <w:szCs w:val="28"/>
        </w:rPr>
        <w:tab/>
      </w:r>
      <w:r w:rsidR="00F8403B">
        <w:rPr>
          <w:sz w:val="28"/>
          <w:szCs w:val="28"/>
        </w:rPr>
        <w:tab/>
      </w:r>
      <w:r w:rsidR="00F8403B">
        <w:rPr>
          <w:sz w:val="28"/>
          <w:szCs w:val="28"/>
        </w:rPr>
        <w:tab/>
      </w:r>
      <w:r w:rsidR="00F8403B">
        <w:rPr>
          <w:sz w:val="28"/>
          <w:szCs w:val="28"/>
        </w:rPr>
        <w:tab/>
        <w:t xml:space="preserve">Н.С. </w:t>
      </w:r>
      <w:proofErr w:type="spellStart"/>
      <w:r w:rsidR="00F8403B">
        <w:rPr>
          <w:sz w:val="28"/>
          <w:szCs w:val="28"/>
        </w:rPr>
        <w:t>Финочкина</w:t>
      </w:r>
      <w:proofErr w:type="spellEnd"/>
    </w:p>
    <w:p w:rsidR="00D23823" w:rsidRDefault="00D23823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Default="00F44957"/>
    <w:p w:rsidR="00F44957" w:rsidRPr="00F44957" w:rsidRDefault="00F44957" w:rsidP="00F44957">
      <w:pPr>
        <w:jc w:val="center"/>
        <w:rPr>
          <w:rFonts w:eastAsiaTheme="minorHAnsi"/>
          <w:sz w:val="28"/>
          <w:szCs w:val="28"/>
          <w:lang w:eastAsia="en-US"/>
        </w:rPr>
      </w:pPr>
      <w:r w:rsidRPr="00F44957"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Утвержден:</w:t>
      </w:r>
    </w:p>
    <w:p w:rsidR="00F44957" w:rsidRPr="00F44957" w:rsidRDefault="00F44957" w:rsidP="00F44957">
      <w:pPr>
        <w:jc w:val="right"/>
        <w:rPr>
          <w:rFonts w:eastAsiaTheme="minorHAnsi"/>
          <w:sz w:val="28"/>
          <w:szCs w:val="28"/>
          <w:lang w:eastAsia="en-US"/>
        </w:rPr>
      </w:pPr>
      <w:r w:rsidRPr="00F44957">
        <w:rPr>
          <w:rFonts w:eastAsiaTheme="minorHAnsi"/>
          <w:sz w:val="28"/>
          <w:szCs w:val="28"/>
          <w:lang w:eastAsia="en-US"/>
        </w:rPr>
        <w:t xml:space="preserve"> приказом отдела образования</w:t>
      </w:r>
    </w:p>
    <w:p w:rsidR="00F44957" w:rsidRPr="00F44957" w:rsidRDefault="00F44957" w:rsidP="00F44957">
      <w:pPr>
        <w:jc w:val="right"/>
        <w:rPr>
          <w:rFonts w:eastAsiaTheme="minorHAnsi"/>
          <w:sz w:val="28"/>
          <w:szCs w:val="28"/>
          <w:lang w:eastAsia="en-US"/>
        </w:rPr>
      </w:pPr>
      <w:r w:rsidRPr="00F44957">
        <w:rPr>
          <w:rFonts w:eastAsiaTheme="minorHAnsi"/>
          <w:sz w:val="28"/>
          <w:szCs w:val="28"/>
          <w:lang w:eastAsia="en-US"/>
        </w:rPr>
        <w:t>№  90 от 06 декабря 2018 года</w:t>
      </w:r>
    </w:p>
    <w:p w:rsidR="00F44957" w:rsidRPr="00F44957" w:rsidRDefault="00F44957" w:rsidP="00F4495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4957" w:rsidRPr="00F44957" w:rsidRDefault="00F44957" w:rsidP="00F44957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F44957">
        <w:rPr>
          <w:rFonts w:eastAsiaTheme="minorHAnsi"/>
          <w:b/>
          <w:sz w:val="28"/>
          <w:szCs w:val="28"/>
          <w:lang w:eastAsia="en-US"/>
        </w:rPr>
        <w:t xml:space="preserve">План мероприятий по развитию </w:t>
      </w:r>
      <w:r w:rsidRPr="00F44957">
        <w:rPr>
          <w:rFonts w:eastAsiaTheme="minorHAnsi"/>
          <w:b/>
          <w:sz w:val="28"/>
          <w:szCs w:val="28"/>
          <w:lang w:eastAsia="en-US"/>
        </w:rPr>
        <w:t xml:space="preserve">школьных библиотек и </w:t>
      </w:r>
      <w:r w:rsidRPr="00F44957">
        <w:rPr>
          <w:rFonts w:eastAsiaTheme="minorHAnsi"/>
          <w:b/>
          <w:sz w:val="28"/>
          <w:szCs w:val="28"/>
          <w:lang w:eastAsia="en-US"/>
        </w:rPr>
        <w:t>школьных информационно-библиотечн</w:t>
      </w:r>
      <w:r>
        <w:rPr>
          <w:rFonts w:eastAsiaTheme="minorHAnsi"/>
          <w:b/>
          <w:sz w:val="28"/>
          <w:szCs w:val="28"/>
          <w:lang w:eastAsia="en-US"/>
        </w:rPr>
        <w:t>ого</w:t>
      </w:r>
      <w:r w:rsidRPr="00F44957">
        <w:rPr>
          <w:rFonts w:eastAsiaTheme="minorHAnsi"/>
          <w:b/>
          <w:sz w:val="28"/>
          <w:szCs w:val="28"/>
          <w:lang w:eastAsia="en-US"/>
        </w:rPr>
        <w:t xml:space="preserve"> центр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F44957">
        <w:rPr>
          <w:rFonts w:eastAsiaTheme="minorHAnsi"/>
          <w:b/>
          <w:sz w:val="28"/>
          <w:szCs w:val="28"/>
          <w:lang w:eastAsia="en-US"/>
        </w:rPr>
        <w:t xml:space="preserve"> (ШИБЦ)</w:t>
      </w:r>
    </w:p>
    <w:p w:rsidR="00F44957" w:rsidRPr="00F44957" w:rsidRDefault="00F44957" w:rsidP="00F44957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F44957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F44957">
        <w:rPr>
          <w:rFonts w:eastAsiaTheme="minorHAnsi"/>
          <w:b/>
          <w:sz w:val="28"/>
          <w:szCs w:val="28"/>
          <w:lang w:eastAsia="en-US"/>
        </w:rPr>
        <w:t>Тунгиро-Олекминском</w:t>
      </w:r>
      <w:proofErr w:type="spellEnd"/>
      <w:r w:rsidRPr="00F44957">
        <w:rPr>
          <w:rFonts w:eastAsiaTheme="minorHAnsi"/>
          <w:b/>
          <w:sz w:val="28"/>
          <w:szCs w:val="28"/>
          <w:lang w:eastAsia="en-US"/>
        </w:rPr>
        <w:t xml:space="preserve"> районе</w:t>
      </w:r>
    </w:p>
    <w:p w:rsidR="00F44957" w:rsidRPr="00F44957" w:rsidRDefault="00F44957" w:rsidP="00F4495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4327"/>
        <w:gridCol w:w="2369"/>
        <w:gridCol w:w="2379"/>
      </w:tblGrid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Сроки исполнения</w:t>
            </w:r>
            <w:bookmarkStart w:id="0" w:name="_GoBack"/>
            <w:bookmarkEnd w:id="0"/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44957" w:rsidRPr="00F44957" w:rsidTr="000F2961">
        <w:tc>
          <w:tcPr>
            <w:tcW w:w="9571" w:type="dxa"/>
            <w:gridSpan w:val="4"/>
          </w:tcPr>
          <w:p w:rsidR="00F44957" w:rsidRPr="00F44957" w:rsidRDefault="00F44957" w:rsidP="00F44957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b/>
                <w:sz w:val="28"/>
                <w:szCs w:val="28"/>
                <w:lang w:eastAsia="en-US"/>
              </w:rPr>
              <w:t>Нормативно-правовое обеспечение и организационные меры по созданию ШИБЦ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нормативно-правового обеспечения деятельности школьных библиотек </w:t>
            </w:r>
            <w:proofErr w:type="spellStart"/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Тунгиро-Олекминского</w:t>
            </w:r>
            <w:proofErr w:type="spellEnd"/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 района на основе разработанных типовых нормативно-правовых документов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Разработка и подписание Соглашений  (договоров) о совместной деятельности отдела культуры и отдела образования по обеспечению совместной деятельности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Январь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Начальники отделов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Разработка нормативной документации по созданию обменного фонда школьными учебниками между средней общеобразовательной школой и начальными школами, расположенными в труднодоступной местности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Март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</w:tc>
      </w:tr>
      <w:tr w:rsidR="00F44957" w:rsidRPr="00F44957" w:rsidTr="000F2961">
        <w:tc>
          <w:tcPr>
            <w:tcW w:w="9571" w:type="dxa"/>
            <w:gridSpan w:val="4"/>
          </w:tcPr>
          <w:p w:rsidR="00F44957" w:rsidRPr="00F44957" w:rsidRDefault="00F44957" w:rsidP="00F44957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b/>
                <w:sz w:val="28"/>
                <w:szCs w:val="28"/>
                <w:lang w:eastAsia="en-US"/>
              </w:rPr>
              <w:t>Создание системы методической поддержки деятельности ЩИБЦ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Проведение муниципального семинара «Проведение библиотечных уроков с использованием современных педагогических технологий»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Февраль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Оценка состояния школьных библиотек в переходный период к ШИБЦ 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Март 2019 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Проведение муниципального семинара «Теория работы библиотекаря» совместно с работниками культуры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Октябрь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Повышение квалификации библиотечных работников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Ноябрь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Распространение опыта работы школьных библиотек через районную газету «Северянка»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F44957" w:rsidRPr="00F44957" w:rsidTr="000F2961">
        <w:tc>
          <w:tcPr>
            <w:tcW w:w="9571" w:type="dxa"/>
            <w:gridSpan w:val="4"/>
          </w:tcPr>
          <w:p w:rsidR="00F44957" w:rsidRPr="00F44957" w:rsidRDefault="00F44957" w:rsidP="00F44957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b/>
                <w:sz w:val="28"/>
                <w:szCs w:val="28"/>
                <w:lang w:eastAsia="en-US"/>
              </w:rPr>
              <w:t>Создание условий для развития ШИБЦ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Пополнение библиотечного фонда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Проведение инвентаризации учебного и литературного фонда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Июнь 2019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Библиотекарь 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Приобретение электронных изданий, необходимых для реализации образовательной программы, в том числе изданий гражданско-патриотической направленности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Октябрь-ноябрь 2019 года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РМК</w:t>
            </w:r>
          </w:p>
        </w:tc>
      </w:tr>
      <w:tr w:rsidR="00F44957" w:rsidRPr="00F44957" w:rsidTr="000F2961">
        <w:tc>
          <w:tcPr>
            <w:tcW w:w="9571" w:type="dxa"/>
            <w:gridSpan w:val="4"/>
          </w:tcPr>
          <w:p w:rsidR="00F44957" w:rsidRPr="00F44957" w:rsidRDefault="00F44957" w:rsidP="00F44957">
            <w:pPr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Организация совместной работы школьных и сельских библиотек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Проведение совместных воспитательных мероприятий, библиотечных часов с привлечением учащихся, посвященных памятным датам и праздничным мероприятиям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Организация встреч и диалогов учащихся и членов клуба «Ветеран»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Май, октябрь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Вовлечение учащихся в активную читательскую деятельность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Проведение тематических уроков с использованием информационно-мультимедийных технологий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Библиотекари </w:t>
            </w:r>
          </w:p>
        </w:tc>
      </w:tr>
      <w:tr w:rsidR="00F44957" w:rsidRPr="00F44957" w:rsidTr="000F2961">
        <w:tc>
          <w:tcPr>
            <w:tcW w:w="496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27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Организация работы по сбору, оформлению информации по истории родного края</w:t>
            </w:r>
          </w:p>
        </w:tc>
        <w:tc>
          <w:tcPr>
            <w:tcW w:w="236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9" w:type="dxa"/>
          </w:tcPr>
          <w:p w:rsidR="00F44957" w:rsidRPr="00F44957" w:rsidRDefault="00F44957" w:rsidP="00F4495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4957">
              <w:rPr>
                <w:rFonts w:eastAsiaTheme="minorHAnsi"/>
                <w:sz w:val="28"/>
                <w:szCs w:val="28"/>
                <w:lang w:eastAsia="en-US"/>
              </w:rPr>
              <w:t xml:space="preserve">Библиотекари  </w:t>
            </w:r>
          </w:p>
        </w:tc>
      </w:tr>
    </w:tbl>
    <w:p w:rsidR="00F44957" w:rsidRPr="00F44957" w:rsidRDefault="00F44957" w:rsidP="00F4495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4957" w:rsidRDefault="00F44957"/>
    <w:sectPr w:rsidR="00F4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DAE"/>
    <w:multiLevelType w:val="hybridMultilevel"/>
    <w:tmpl w:val="768A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4D0E"/>
    <w:multiLevelType w:val="multilevel"/>
    <w:tmpl w:val="F18420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2D"/>
    <w:rsid w:val="00010408"/>
    <w:rsid w:val="00026170"/>
    <w:rsid w:val="00293CDD"/>
    <w:rsid w:val="002B56F9"/>
    <w:rsid w:val="00346C64"/>
    <w:rsid w:val="004F761A"/>
    <w:rsid w:val="0051154D"/>
    <w:rsid w:val="00636B13"/>
    <w:rsid w:val="006C15D1"/>
    <w:rsid w:val="007248C3"/>
    <w:rsid w:val="007461D5"/>
    <w:rsid w:val="007B44C9"/>
    <w:rsid w:val="007E2446"/>
    <w:rsid w:val="008A27A0"/>
    <w:rsid w:val="00A22655"/>
    <w:rsid w:val="00A24E2D"/>
    <w:rsid w:val="00A35D8C"/>
    <w:rsid w:val="00BB26E6"/>
    <w:rsid w:val="00D23823"/>
    <w:rsid w:val="00DB59C0"/>
    <w:rsid w:val="00E46FFA"/>
    <w:rsid w:val="00F276F3"/>
    <w:rsid w:val="00F44957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7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2018-12-06T02:31:00Z</cp:lastPrinted>
  <dcterms:created xsi:type="dcterms:W3CDTF">2014-01-14T00:28:00Z</dcterms:created>
  <dcterms:modified xsi:type="dcterms:W3CDTF">2018-12-06T02:33:00Z</dcterms:modified>
</cp:coreProperties>
</file>