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49" w:rsidRPr="00236A2E" w:rsidRDefault="00AD1D49" w:rsidP="00AD1D4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1"/>
          <w:sz w:val="32"/>
          <w:szCs w:val="32"/>
        </w:rPr>
      </w:pPr>
      <w:r w:rsidRPr="00236A2E">
        <w:rPr>
          <w:rFonts w:ascii="Arial" w:eastAsia="Times New Roman" w:hAnsi="Arial" w:cs="Arial"/>
          <w:b/>
          <w:spacing w:val="1"/>
          <w:sz w:val="32"/>
          <w:szCs w:val="32"/>
        </w:rPr>
        <w:t xml:space="preserve">АДМИНИСТРАЦИЯ </w:t>
      </w:r>
      <w:r w:rsidR="008460E6" w:rsidRPr="00236A2E">
        <w:rPr>
          <w:rFonts w:ascii="Arial" w:eastAsia="Times New Roman" w:hAnsi="Arial" w:cs="Arial"/>
          <w:b/>
          <w:spacing w:val="1"/>
          <w:sz w:val="32"/>
          <w:szCs w:val="32"/>
        </w:rPr>
        <w:t>СЕЛЬСКОГО ПОСЕЛЕНИЯ «</w:t>
      </w:r>
      <w:r w:rsidR="00030637" w:rsidRPr="00236A2E">
        <w:rPr>
          <w:rFonts w:ascii="Arial" w:eastAsia="Times New Roman" w:hAnsi="Arial" w:cs="Arial"/>
          <w:b/>
          <w:spacing w:val="1"/>
          <w:sz w:val="32"/>
          <w:szCs w:val="32"/>
        </w:rPr>
        <w:t>ЗАРЕЧЕНСКОЕ</w:t>
      </w:r>
      <w:r w:rsidR="00D95CE5" w:rsidRPr="00236A2E">
        <w:rPr>
          <w:rFonts w:ascii="Arial" w:eastAsia="Times New Roman" w:hAnsi="Arial" w:cs="Arial"/>
          <w:b/>
          <w:spacing w:val="1"/>
          <w:sz w:val="32"/>
          <w:szCs w:val="32"/>
        </w:rPr>
        <w:t>»</w:t>
      </w:r>
    </w:p>
    <w:p w:rsidR="00A949C5" w:rsidRPr="00236A2E" w:rsidRDefault="00A949C5" w:rsidP="00AD1D49">
      <w:pPr>
        <w:shd w:val="clear" w:color="auto" w:fill="FFFFFF"/>
        <w:spacing w:before="87" w:after="44" w:line="288" w:lineRule="atLeast"/>
        <w:jc w:val="center"/>
        <w:textAlignment w:val="baseline"/>
        <w:rPr>
          <w:rFonts w:ascii="Arial" w:eastAsia="Times New Roman" w:hAnsi="Arial" w:cs="Arial"/>
          <w:b/>
          <w:spacing w:val="1"/>
          <w:sz w:val="32"/>
          <w:szCs w:val="32"/>
        </w:rPr>
      </w:pPr>
    </w:p>
    <w:p w:rsidR="00AD1D49" w:rsidRDefault="00AD1D49" w:rsidP="00AD1D49">
      <w:pPr>
        <w:shd w:val="clear" w:color="auto" w:fill="FFFFFF"/>
        <w:spacing w:before="87" w:after="44" w:line="288" w:lineRule="atLeast"/>
        <w:jc w:val="center"/>
        <w:textAlignment w:val="baseline"/>
        <w:rPr>
          <w:rFonts w:ascii="Arial" w:eastAsia="Times New Roman" w:hAnsi="Arial" w:cs="Arial"/>
          <w:b/>
          <w:spacing w:val="1"/>
          <w:sz w:val="32"/>
          <w:szCs w:val="32"/>
        </w:rPr>
      </w:pPr>
      <w:r w:rsidRPr="00236A2E">
        <w:rPr>
          <w:rFonts w:ascii="Arial" w:eastAsia="Times New Roman" w:hAnsi="Arial" w:cs="Arial"/>
          <w:b/>
          <w:spacing w:val="1"/>
          <w:sz w:val="32"/>
          <w:szCs w:val="32"/>
        </w:rPr>
        <w:t>ПОСТАНОВЛЕНИЕ</w:t>
      </w:r>
    </w:p>
    <w:p w:rsidR="00236A2E" w:rsidRPr="00236A2E" w:rsidRDefault="00236A2E" w:rsidP="00AD1D49">
      <w:pPr>
        <w:shd w:val="clear" w:color="auto" w:fill="FFFFFF"/>
        <w:spacing w:before="87" w:after="44" w:line="288" w:lineRule="atLeast"/>
        <w:jc w:val="center"/>
        <w:textAlignment w:val="baseline"/>
        <w:rPr>
          <w:rFonts w:ascii="Arial" w:eastAsia="Times New Roman" w:hAnsi="Arial" w:cs="Arial"/>
          <w:b/>
          <w:spacing w:val="1"/>
          <w:sz w:val="32"/>
          <w:szCs w:val="32"/>
        </w:rPr>
      </w:pPr>
    </w:p>
    <w:p w:rsidR="00A949C5" w:rsidRPr="00236A2E" w:rsidRDefault="00A949C5" w:rsidP="00A949C5">
      <w:pPr>
        <w:shd w:val="clear" w:color="auto" w:fill="FFFFFF"/>
        <w:tabs>
          <w:tab w:val="left" w:pos="515"/>
          <w:tab w:val="left" w:pos="8055"/>
        </w:tabs>
        <w:spacing w:before="87" w:after="44" w:line="288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6D39C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ab/>
      </w:r>
      <w:r w:rsidR="00777E68" w:rsidRPr="00236A2E">
        <w:rPr>
          <w:rFonts w:ascii="Arial" w:eastAsia="Times New Roman" w:hAnsi="Arial" w:cs="Arial"/>
          <w:spacing w:val="1"/>
          <w:sz w:val="24"/>
          <w:szCs w:val="24"/>
        </w:rPr>
        <w:t>2</w:t>
      </w:r>
      <w:r w:rsidR="008460E6" w:rsidRPr="00236A2E">
        <w:rPr>
          <w:rFonts w:ascii="Arial" w:eastAsia="Times New Roman" w:hAnsi="Arial" w:cs="Arial"/>
          <w:spacing w:val="1"/>
          <w:sz w:val="24"/>
          <w:szCs w:val="24"/>
        </w:rPr>
        <w:t>2</w:t>
      </w:r>
      <w:r w:rsidR="00777E68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апреля </w:t>
      </w:r>
      <w:r w:rsidR="00236A2E" w:rsidRPr="00236A2E">
        <w:rPr>
          <w:rFonts w:ascii="Arial" w:eastAsia="Times New Roman" w:hAnsi="Arial" w:cs="Arial"/>
          <w:spacing w:val="1"/>
          <w:sz w:val="24"/>
          <w:szCs w:val="24"/>
        </w:rPr>
        <w:t>2021 г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.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ab/>
      </w:r>
      <w:r w:rsidR="008460E6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    </w:t>
      </w:r>
      <w:r w:rsidR="00236A2E">
        <w:rPr>
          <w:rFonts w:ascii="Arial" w:eastAsia="Times New Roman" w:hAnsi="Arial" w:cs="Arial"/>
          <w:spacing w:val="1"/>
          <w:sz w:val="24"/>
          <w:szCs w:val="24"/>
        </w:rPr>
        <w:t xml:space="preserve">                </w:t>
      </w:r>
      <w:r w:rsidR="008460E6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      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№</w:t>
      </w:r>
      <w:r w:rsidR="008460E6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BE7B6B" w:rsidRPr="00236A2E">
        <w:rPr>
          <w:rFonts w:ascii="Arial" w:eastAsia="Times New Roman" w:hAnsi="Arial" w:cs="Arial"/>
          <w:spacing w:val="1"/>
          <w:sz w:val="24"/>
          <w:szCs w:val="24"/>
        </w:rPr>
        <w:t>5</w:t>
      </w:r>
    </w:p>
    <w:p w:rsidR="00236A2E" w:rsidRPr="00236A2E" w:rsidRDefault="00236A2E" w:rsidP="00A949C5">
      <w:pPr>
        <w:shd w:val="clear" w:color="auto" w:fill="FFFFFF"/>
        <w:tabs>
          <w:tab w:val="left" w:pos="515"/>
          <w:tab w:val="left" w:pos="8055"/>
        </w:tabs>
        <w:spacing w:before="87" w:after="44" w:line="288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236A2E" w:rsidRPr="00236A2E" w:rsidRDefault="00236A2E" w:rsidP="00236A2E">
      <w:pPr>
        <w:shd w:val="clear" w:color="auto" w:fill="FFFFFF"/>
        <w:tabs>
          <w:tab w:val="left" w:pos="515"/>
          <w:tab w:val="left" w:pos="8055"/>
        </w:tabs>
        <w:spacing w:before="87" w:after="44" w:line="288" w:lineRule="atLeast"/>
        <w:jc w:val="center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>село Заречное</w:t>
      </w:r>
    </w:p>
    <w:p w:rsidR="00A949C5" w:rsidRDefault="00A949C5" w:rsidP="00AD1D4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36A2E" w:rsidRPr="006D39C2" w:rsidRDefault="00236A2E" w:rsidP="00AD1D4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AD1D49" w:rsidRPr="00236A2E" w:rsidRDefault="00AD1D49" w:rsidP="00AD1D4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1"/>
          <w:sz w:val="32"/>
          <w:szCs w:val="32"/>
        </w:rPr>
      </w:pPr>
      <w:r w:rsidRPr="00236A2E">
        <w:rPr>
          <w:rFonts w:ascii="Arial" w:eastAsia="Times New Roman" w:hAnsi="Arial" w:cs="Arial"/>
          <w:b/>
          <w:spacing w:val="1"/>
          <w:sz w:val="32"/>
          <w:szCs w:val="32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    </w:t>
      </w:r>
    </w:p>
    <w:p w:rsidR="00236A2E" w:rsidRDefault="00236A2E" w:rsidP="00D95CE5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12"/>
          <w:szCs w:val="12"/>
        </w:rPr>
      </w:pPr>
    </w:p>
    <w:p w:rsidR="00236A2E" w:rsidRDefault="00236A2E" w:rsidP="00D95CE5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12"/>
          <w:szCs w:val="12"/>
        </w:rPr>
      </w:pPr>
    </w:p>
    <w:p w:rsidR="00D95CE5" w:rsidRPr="00236A2E" w:rsidRDefault="00AD1D49" w:rsidP="00236A2E">
      <w:pPr>
        <w:shd w:val="clear" w:color="auto" w:fill="FFFFFF"/>
        <w:spacing w:after="0" w:line="183" w:lineRule="atLeast"/>
        <w:ind w:firstLine="708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6D39C2">
        <w:rPr>
          <w:rFonts w:ascii="Arial" w:eastAsia="Times New Roman" w:hAnsi="Arial" w:cs="Arial"/>
          <w:spacing w:val="1"/>
          <w:sz w:val="12"/>
          <w:szCs w:val="12"/>
        </w:rPr>
        <w:br/>
      </w:r>
      <w:r w:rsidR="00236A2E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            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В соответствии с </w:t>
      </w:r>
      <w:hyperlink r:id="rId5" w:history="1">
        <w:r w:rsidRPr="00236A2E">
          <w:rPr>
            <w:rFonts w:ascii="Arial" w:eastAsia="Times New Roman" w:hAnsi="Arial" w:cs="Arial"/>
            <w:spacing w:val="1"/>
            <w:sz w:val="24"/>
            <w:szCs w:val="24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236A2E">
        <w:rPr>
          <w:rFonts w:ascii="Arial" w:eastAsia="Times New Roman" w:hAnsi="Arial" w:cs="Arial"/>
          <w:spacing w:val="1"/>
          <w:sz w:val="24"/>
          <w:szCs w:val="24"/>
        </w:rPr>
        <w:t>, </w:t>
      </w:r>
      <w:hyperlink r:id="rId6" w:history="1">
        <w:r w:rsidRPr="00236A2E">
          <w:rPr>
            <w:rFonts w:ascii="Arial" w:eastAsia="Times New Roman" w:hAnsi="Arial" w:cs="Arial"/>
            <w:spacing w:val="1"/>
            <w:sz w:val="24"/>
            <w:szCs w:val="24"/>
          </w:rPr>
          <w:t>Федеральным законом от 27.07.2010 N 210-ФЗ " Об организации предоставления государственных и муниципальных услуг"</w:t>
        </w:r>
      </w:hyperlink>
      <w:r w:rsidRPr="00236A2E">
        <w:rPr>
          <w:rFonts w:ascii="Arial" w:eastAsia="Times New Roman" w:hAnsi="Arial" w:cs="Arial"/>
          <w:spacing w:val="1"/>
          <w:sz w:val="24"/>
          <w:szCs w:val="24"/>
        </w:rPr>
        <w:t>, </w:t>
      </w:r>
      <w:hyperlink r:id="rId7" w:history="1">
        <w:r w:rsidRPr="00236A2E">
          <w:rPr>
            <w:rFonts w:ascii="Arial" w:eastAsia="Times New Roman" w:hAnsi="Arial" w:cs="Arial"/>
            <w:spacing w:val="1"/>
            <w:sz w:val="24"/>
            <w:szCs w:val="24"/>
          </w:rPr>
          <w:t>ст. 342 "</w:t>
        </w:r>
      </w:hyperlink>
      <w:hyperlink r:id="rId8" w:history="1">
        <w:r w:rsidRPr="00236A2E">
          <w:rPr>
            <w:rFonts w:ascii="Arial" w:eastAsia="Times New Roman" w:hAnsi="Arial" w:cs="Arial"/>
            <w:spacing w:val="1"/>
            <w:sz w:val="24"/>
            <w:szCs w:val="24"/>
          </w:rPr>
          <w:t>Налогового кодекса Российской Федерации</w:t>
        </w:r>
      </w:hyperlink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" от 31.07.1998 N 146-ФЗ, Постановлением Правительства Российской Федерации от 16.05.2011 N 373 </w:t>
      </w:r>
      <w:r w:rsidR="00805C33" w:rsidRPr="00236A2E">
        <w:rPr>
          <w:rFonts w:ascii="Arial" w:eastAsia="Times New Roman" w:hAnsi="Arial" w:cs="Arial"/>
          <w:spacing w:val="1"/>
          <w:sz w:val="24"/>
          <w:szCs w:val="24"/>
        </w:rPr>
        <w:t>«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О разработке и утверждении административных регламентов исполнения государственных услуг</w:t>
      </w:r>
      <w:r w:rsidR="00805C33" w:rsidRPr="00236A2E">
        <w:rPr>
          <w:rFonts w:ascii="Arial" w:eastAsia="Times New Roman" w:hAnsi="Arial" w:cs="Arial"/>
          <w:spacing w:val="1"/>
          <w:sz w:val="24"/>
          <w:szCs w:val="24"/>
        </w:rPr>
        <w:t>»,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Уставом </w:t>
      </w:r>
      <w:r w:rsidR="008460E6" w:rsidRPr="00236A2E">
        <w:rPr>
          <w:rFonts w:ascii="Arial" w:eastAsia="Times New Roman" w:hAnsi="Arial" w:cs="Arial"/>
          <w:spacing w:val="1"/>
          <w:sz w:val="24"/>
          <w:szCs w:val="24"/>
        </w:rPr>
        <w:t>сельского</w:t>
      </w:r>
      <w:r w:rsidR="00D95CE5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 поселения «</w:t>
      </w:r>
      <w:r w:rsidR="00030637" w:rsidRPr="00236A2E">
        <w:rPr>
          <w:rFonts w:ascii="Arial" w:eastAsia="Times New Roman" w:hAnsi="Arial" w:cs="Arial"/>
          <w:spacing w:val="1"/>
          <w:sz w:val="24"/>
          <w:szCs w:val="24"/>
        </w:rPr>
        <w:t>Зареченское</w:t>
      </w:r>
      <w:r w:rsidR="00D95CE5" w:rsidRPr="00236A2E">
        <w:rPr>
          <w:rFonts w:ascii="Arial" w:eastAsia="Times New Roman" w:hAnsi="Arial" w:cs="Arial"/>
          <w:spacing w:val="1"/>
          <w:sz w:val="24"/>
          <w:szCs w:val="24"/>
        </w:rPr>
        <w:t>»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,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 Администрация</w:t>
      </w:r>
      <w:r w:rsidR="00D95CE5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8460E6" w:rsidRPr="00236A2E">
        <w:rPr>
          <w:rFonts w:ascii="Arial" w:eastAsia="Times New Roman" w:hAnsi="Arial" w:cs="Arial"/>
          <w:spacing w:val="1"/>
          <w:sz w:val="24"/>
          <w:szCs w:val="24"/>
        </w:rPr>
        <w:t>сельского  поселения «</w:t>
      </w:r>
      <w:r w:rsidR="00BE7B6B" w:rsidRPr="00236A2E">
        <w:rPr>
          <w:rFonts w:ascii="Arial" w:eastAsia="Times New Roman" w:hAnsi="Arial" w:cs="Arial"/>
          <w:spacing w:val="1"/>
          <w:sz w:val="24"/>
          <w:szCs w:val="24"/>
        </w:rPr>
        <w:t>Зареченское</w:t>
      </w:r>
      <w:r w:rsidR="008460E6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» </w:t>
      </w:r>
      <w:r w:rsidR="00D95CE5" w:rsidRPr="00236A2E">
        <w:rPr>
          <w:rFonts w:ascii="Arial" w:eastAsia="Times New Roman" w:hAnsi="Arial" w:cs="Arial"/>
          <w:spacing w:val="1"/>
          <w:sz w:val="24"/>
          <w:szCs w:val="24"/>
        </w:rPr>
        <w:t>по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становляет:</w:t>
      </w:r>
    </w:p>
    <w:p w:rsidR="008460E6" w:rsidRPr="00236A2E" w:rsidRDefault="00AD1D49" w:rsidP="008460E6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1. Утвердить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</w:t>
      </w:r>
      <w:r w:rsidR="00D95CE5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налогах и сборах. (Приложение)</w:t>
      </w:r>
    </w:p>
    <w:p w:rsidR="008460E6" w:rsidRPr="00236A2E" w:rsidRDefault="008460E6" w:rsidP="008460E6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D95CE5" w:rsidRPr="00236A2E" w:rsidRDefault="008460E6" w:rsidP="008460E6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2. </w:t>
      </w:r>
      <w:hyperlink r:id="rId9" w:history="1">
        <w:r w:rsidR="00D95CE5" w:rsidRPr="00236A2E">
          <w:rPr>
            <w:rFonts w:ascii="Arial" w:hAnsi="Arial" w:cs="Arial"/>
            <w:sz w:val="24"/>
            <w:szCs w:val="24"/>
          </w:rPr>
          <w:t>Опубликовать</w:t>
        </w:r>
      </w:hyperlink>
      <w:r w:rsidR="00D95CE5" w:rsidRPr="00236A2E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r w:rsidRPr="00236A2E">
        <w:rPr>
          <w:rFonts w:ascii="Arial" w:hAnsi="Arial" w:cs="Arial"/>
          <w:sz w:val="24"/>
          <w:szCs w:val="24"/>
        </w:rPr>
        <w:t>сельского поселения «</w:t>
      </w:r>
      <w:r w:rsidR="002E217E" w:rsidRPr="00236A2E">
        <w:rPr>
          <w:rFonts w:ascii="Arial" w:hAnsi="Arial" w:cs="Arial"/>
          <w:sz w:val="24"/>
          <w:szCs w:val="24"/>
        </w:rPr>
        <w:t>Зареченское</w:t>
      </w:r>
      <w:r w:rsidRPr="00236A2E">
        <w:rPr>
          <w:rFonts w:ascii="Arial" w:hAnsi="Arial" w:cs="Arial"/>
          <w:sz w:val="24"/>
          <w:szCs w:val="24"/>
        </w:rPr>
        <w:t xml:space="preserve">» </w:t>
      </w:r>
      <w:r w:rsidR="00D95CE5" w:rsidRPr="00236A2E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«Интернет», размещенном по адресу </w:t>
      </w:r>
      <w:r w:rsidR="00BE7B6B" w:rsidRPr="00236A2E">
        <w:rPr>
          <w:rFonts w:ascii="Arial" w:hAnsi="Arial" w:cs="Arial"/>
          <w:sz w:val="24"/>
          <w:szCs w:val="24"/>
        </w:rPr>
        <w:t>tungir.75.ru</w:t>
      </w:r>
    </w:p>
    <w:p w:rsidR="00D95CE5" w:rsidRPr="00236A2E" w:rsidRDefault="00D95CE5" w:rsidP="00D95CE5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Arial" w:hAnsi="Arial" w:cs="Arial"/>
          <w:sz w:val="24"/>
          <w:szCs w:val="24"/>
        </w:rPr>
      </w:pPr>
    </w:p>
    <w:p w:rsidR="00D95CE5" w:rsidRPr="00236A2E" w:rsidRDefault="008460E6" w:rsidP="00846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t xml:space="preserve">3. </w:t>
      </w:r>
      <w:r w:rsidR="00D95CE5" w:rsidRPr="00236A2E">
        <w:rPr>
          <w:rFonts w:ascii="Arial" w:hAnsi="Arial" w:cs="Arial"/>
          <w:sz w:val="24"/>
          <w:szCs w:val="24"/>
        </w:rPr>
        <w:t xml:space="preserve">Настоящее </w:t>
      </w:r>
      <w:r w:rsidRPr="00236A2E">
        <w:rPr>
          <w:rFonts w:ascii="Arial" w:hAnsi="Arial" w:cs="Arial"/>
          <w:sz w:val="24"/>
          <w:szCs w:val="24"/>
        </w:rPr>
        <w:t>постановление вступает</w:t>
      </w:r>
      <w:r w:rsidR="00D95CE5" w:rsidRPr="00236A2E">
        <w:rPr>
          <w:rFonts w:ascii="Arial" w:hAnsi="Arial" w:cs="Arial"/>
          <w:sz w:val="24"/>
          <w:szCs w:val="24"/>
        </w:rPr>
        <w:t xml:space="preserve"> в силу после его </w:t>
      </w:r>
      <w:r w:rsidRPr="00236A2E">
        <w:rPr>
          <w:rFonts w:ascii="Arial" w:hAnsi="Arial" w:cs="Arial"/>
          <w:sz w:val="24"/>
          <w:szCs w:val="24"/>
        </w:rPr>
        <w:t>официального опубликования</w:t>
      </w:r>
      <w:r w:rsidR="00D95CE5" w:rsidRPr="00236A2E">
        <w:rPr>
          <w:rFonts w:ascii="Arial" w:hAnsi="Arial" w:cs="Arial"/>
          <w:sz w:val="24"/>
          <w:szCs w:val="24"/>
        </w:rPr>
        <w:t xml:space="preserve"> (обнародования). </w:t>
      </w:r>
    </w:p>
    <w:p w:rsidR="00D95CE5" w:rsidRPr="00236A2E" w:rsidRDefault="00AD1D49" w:rsidP="00D95CE5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bookmarkStart w:id="0" w:name="_GoBack"/>
      <w:r w:rsidR="00D95CE5" w:rsidRPr="00236A2E">
        <w:rPr>
          <w:rFonts w:ascii="Arial" w:eastAsia="Times New Roman" w:hAnsi="Arial" w:cs="Arial"/>
          <w:spacing w:val="1"/>
          <w:sz w:val="24"/>
          <w:szCs w:val="24"/>
        </w:rPr>
        <w:t>4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. Контроль за исполнением настоящего постановления оставляю за собой. </w:t>
      </w:r>
    </w:p>
    <w:bookmarkEnd w:id="0"/>
    <w:p w:rsidR="00AD1D49" w:rsidRPr="00236A2E" w:rsidRDefault="00AD1D49" w:rsidP="00D95CE5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</w:p>
    <w:p w:rsidR="00AD1D49" w:rsidRPr="00236A2E" w:rsidRDefault="006D39C2" w:rsidP="00D95CE5">
      <w:pPr>
        <w:shd w:val="clear" w:color="auto" w:fill="FFFFFF"/>
        <w:tabs>
          <w:tab w:val="left" w:pos="8387"/>
        </w:tabs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>Глава сельского поселения</w:t>
      </w:r>
      <w:r w:rsidR="00D95CE5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«</w:t>
      </w:r>
      <w:proofErr w:type="gramStart"/>
      <w:r w:rsidR="00BE7B6B" w:rsidRPr="00236A2E">
        <w:rPr>
          <w:rFonts w:ascii="Arial" w:eastAsia="Times New Roman" w:hAnsi="Arial" w:cs="Arial"/>
          <w:spacing w:val="1"/>
          <w:sz w:val="24"/>
          <w:szCs w:val="24"/>
        </w:rPr>
        <w:t>Зареченское</w:t>
      </w:r>
      <w:r w:rsidR="00D95CE5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»   </w:t>
      </w:r>
      <w:proofErr w:type="gramEnd"/>
      <w:r w:rsidR="00D95CE5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           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 </w:t>
      </w:r>
      <w:r w:rsidR="00D95CE5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           </w:t>
      </w:r>
      <w:r w:rsidR="00E674EA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      </w:t>
      </w:r>
      <w:r w:rsidR="008460E6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            </w:t>
      </w:r>
      <w:r w:rsidR="00BE7B6B" w:rsidRPr="00236A2E">
        <w:rPr>
          <w:rFonts w:ascii="Arial" w:eastAsia="Times New Roman" w:hAnsi="Arial" w:cs="Arial"/>
          <w:spacing w:val="1"/>
          <w:sz w:val="24"/>
          <w:szCs w:val="24"/>
        </w:rPr>
        <w:t>Л.С. Верхотуров</w:t>
      </w:r>
    </w:p>
    <w:p w:rsidR="00AD1D49" w:rsidRPr="00236A2E" w:rsidRDefault="00AD1D49" w:rsidP="00AD1D49">
      <w:pPr>
        <w:shd w:val="clear" w:color="auto" w:fill="FFFFFF"/>
        <w:spacing w:after="0" w:line="183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AD1D49" w:rsidRPr="00236A2E" w:rsidRDefault="00AD1D49" w:rsidP="00AD1D49">
      <w:pPr>
        <w:shd w:val="clear" w:color="auto" w:fill="FFFFFF"/>
        <w:spacing w:after="0" w:line="183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AD1D49" w:rsidRPr="00236A2E" w:rsidRDefault="00AD1D49" w:rsidP="00AD1D49">
      <w:pPr>
        <w:shd w:val="clear" w:color="auto" w:fill="FFFFFF"/>
        <w:spacing w:after="0" w:line="183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AD1D49" w:rsidRPr="00236A2E" w:rsidRDefault="00AD1D49" w:rsidP="00AD1D49">
      <w:pPr>
        <w:shd w:val="clear" w:color="auto" w:fill="FFFFFF"/>
        <w:spacing w:after="0" w:line="183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AD1D49" w:rsidRPr="00236A2E" w:rsidRDefault="00AD1D49" w:rsidP="00AD1D49">
      <w:pPr>
        <w:shd w:val="clear" w:color="auto" w:fill="FFFFFF"/>
        <w:spacing w:after="0" w:line="183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AD1D49" w:rsidRPr="00236A2E" w:rsidRDefault="00AD1D49" w:rsidP="00AD1D49">
      <w:pPr>
        <w:shd w:val="clear" w:color="auto" w:fill="FFFFFF"/>
        <w:spacing w:after="0" w:line="183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AD1D49">
      <w:pPr>
        <w:shd w:val="clear" w:color="auto" w:fill="FFFFFF"/>
        <w:spacing w:after="0" w:line="183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AD1D49">
      <w:pPr>
        <w:shd w:val="clear" w:color="auto" w:fill="FFFFFF"/>
        <w:spacing w:after="0" w:line="183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AD1D49">
      <w:pPr>
        <w:shd w:val="clear" w:color="auto" w:fill="FFFFFF"/>
        <w:spacing w:after="0" w:line="183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AD1D49">
      <w:pPr>
        <w:shd w:val="clear" w:color="auto" w:fill="FFFFFF"/>
        <w:spacing w:after="0" w:line="183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AD1D49">
      <w:pPr>
        <w:shd w:val="clear" w:color="auto" w:fill="FFFFFF"/>
        <w:spacing w:after="0" w:line="183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AD1D49">
      <w:pPr>
        <w:shd w:val="clear" w:color="auto" w:fill="FFFFFF"/>
        <w:spacing w:after="0" w:line="183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AD1D49">
      <w:pPr>
        <w:shd w:val="clear" w:color="auto" w:fill="FFFFFF"/>
        <w:spacing w:after="0" w:line="183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AD1D49">
      <w:pPr>
        <w:shd w:val="clear" w:color="auto" w:fill="FFFFFF"/>
        <w:spacing w:after="0" w:line="183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AD1D49">
      <w:pPr>
        <w:shd w:val="clear" w:color="auto" w:fill="FFFFFF"/>
        <w:spacing w:after="0" w:line="183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AD1D49" w:rsidRPr="00236A2E" w:rsidRDefault="00AD1D49" w:rsidP="00A949C5">
      <w:pPr>
        <w:shd w:val="clear" w:color="auto" w:fill="FFFFFF"/>
        <w:spacing w:after="0" w:line="183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B6760F" w:rsidRPr="00236A2E" w:rsidRDefault="00B6760F" w:rsidP="00805C33">
      <w:pPr>
        <w:shd w:val="clear" w:color="auto" w:fill="FFFFFF"/>
        <w:spacing w:after="0" w:line="183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805C33" w:rsidRPr="00236A2E" w:rsidRDefault="00805C33" w:rsidP="00805C33">
      <w:pPr>
        <w:shd w:val="clear" w:color="auto" w:fill="FFFFFF"/>
        <w:spacing w:after="0" w:line="183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8460E6" w:rsidRPr="00236A2E" w:rsidRDefault="008460E6" w:rsidP="00B6760F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B6760F" w:rsidRPr="00236A2E" w:rsidRDefault="00D95CE5" w:rsidP="00B6760F">
      <w:pPr>
        <w:pStyle w:val="a5"/>
        <w:jc w:val="right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t>Приложение</w:t>
      </w:r>
    </w:p>
    <w:p w:rsidR="00B6760F" w:rsidRPr="00236A2E" w:rsidRDefault="00D95CE5" w:rsidP="00B6760F">
      <w:pPr>
        <w:pStyle w:val="a5"/>
        <w:jc w:val="right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t xml:space="preserve"> </w:t>
      </w:r>
      <w:r w:rsidR="00B6760F" w:rsidRPr="00236A2E">
        <w:rPr>
          <w:rFonts w:ascii="Arial" w:hAnsi="Arial" w:cs="Arial"/>
          <w:sz w:val="24"/>
          <w:szCs w:val="24"/>
        </w:rPr>
        <w:t xml:space="preserve"> к постановлению</w:t>
      </w:r>
    </w:p>
    <w:p w:rsidR="008460E6" w:rsidRPr="00236A2E" w:rsidRDefault="00B6760F" w:rsidP="008460E6">
      <w:pPr>
        <w:pStyle w:val="a5"/>
        <w:jc w:val="right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t xml:space="preserve"> </w:t>
      </w:r>
      <w:r w:rsidR="008460E6" w:rsidRPr="00236A2E">
        <w:rPr>
          <w:rFonts w:ascii="Arial" w:hAnsi="Arial" w:cs="Arial"/>
          <w:sz w:val="24"/>
          <w:szCs w:val="24"/>
        </w:rPr>
        <w:t>администрации сельского поселения</w:t>
      </w:r>
    </w:p>
    <w:p w:rsidR="00D95CE5" w:rsidRPr="00236A2E" w:rsidRDefault="008460E6" w:rsidP="008460E6">
      <w:pPr>
        <w:pStyle w:val="a5"/>
        <w:jc w:val="right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t xml:space="preserve"> «</w:t>
      </w:r>
      <w:r w:rsidR="00BE7B6B" w:rsidRPr="00236A2E">
        <w:rPr>
          <w:rFonts w:ascii="Arial" w:hAnsi="Arial" w:cs="Arial"/>
          <w:sz w:val="24"/>
          <w:szCs w:val="24"/>
        </w:rPr>
        <w:t>Зареченское</w:t>
      </w:r>
      <w:r w:rsidRPr="00236A2E">
        <w:rPr>
          <w:rFonts w:ascii="Arial" w:hAnsi="Arial" w:cs="Arial"/>
          <w:sz w:val="24"/>
          <w:szCs w:val="24"/>
        </w:rPr>
        <w:t>» от</w:t>
      </w:r>
      <w:r w:rsidR="00B6760F" w:rsidRPr="00236A2E">
        <w:rPr>
          <w:rFonts w:ascii="Arial" w:hAnsi="Arial" w:cs="Arial"/>
          <w:sz w:val="24"/>
          <w:szCs w:val="24"/>
        </w:rPr>
        <w:t xml:space="preserve"> </w:t>
      </w:r>
      <w:r w:rsidR="00777E68" w:rsidRPr="00236A2E">
        <w:rPr>
          <w:rFonts w:ascii="Arial" w:hAnsi="Arial" w:cs="Arial"/>
          <w:sz w:val="24"/>
          <w:szCs w:val="24"/>
        </w:rPr>
        <w:t>2</w:t>
      </w:r>
      <w:r w:rsidRPr="00236A2E">
        <w:rPr>
          <w:rFonts w:ascii="Arial" w:hAnsi="Arial" w:cs="Arial"/>
          <w:sz w:val="24"/>
          <w:szCs w:val="24"/>
        </w:rPr>
        <w:t>2</w:t>
      </w:r>
      <w:r w:rsidR="00777E68" w:rsidRPr="00236A2E">
        <w:rPr>
          <w:rFonts w:ascii="Arial" w:hAnsi="Arial" w:cs="Arial"/>
          <w:sz w:val="24"/>
          <w:szCs w:val="24"/>
        </w:rPr>
        <w:t>.04.202</w:t>
      </w:r>
      <w:r w:rsidRPr="00236A2E">
        <w:rPr>
          <w:rFonts w:ascii="Arial" w:hAnsi="Arial" w:cs="Arial"/>
          <w:sz w:val="24"/>
          <w:szCs w:val="24"/>
        </w:rPr>
        <w:t>1</w:t>
      </w:r>
      <w:r w:rsidR="00B6760F" w:rsidRPr="00236A2E">
        <w:rPr>
          <w:rFonts w:ascii="Arial" w:hAnsi="Arial" w:cs="Arial"/>
          <w:sz w:val="24"/>
          <w:szCs w:val="24"/>
        </w:rPr>
        <w:t xml:space="preserve"> № </w:t>
      </w:r>
      <w:r w:rsidR="00E674EA" w:rsidRPr="00236A2E">
        <w:rPr>
          <w:rFonts w:ascii="Arial" w:hAnsi="Arial" w:cs="Arial"/>
          <w:sz w:val="24"/>
          <w:szCs w:val="24"/>
        </w:rPr>
        <w:t>5</w:t>
      </w:r>
    </w:p>
    <w:p w:rsidR="00AD1D49" w:rsidRPr="00236A2E" w:rsidRDefault="00AD1D49" w:rsidP="00AD1D49">
      <w:pPr>
        <w:shd w:val="clear" w:color="auto" w:fill="FFFFFF"/>
        <w:spacing w:before="218" w:after="131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AD1D49" w:rsidRPr="00236A2E" w:rsidRDefault="00AD1D49" w:rsidP="00AD1D49">
      <w:pPr>
        <w:shd w:val="clear" w:color="auto" w:fill="FFFFFF"/>
        <w:spacing w:before="218" w:after="131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>1. Общие положения</w:t>
      </w:r>
    </w:p>
    <w:p w:rsidR="00B6760F" w:rsidRPr="00236A2E" w:rsidRDefault="00AD1D49" w:rsidP="00B6760F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1.1.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(далее - Административный регламент) устанавливает порядок и стандарт предоставления муниципальной услуги.</w:t>
      </w:r>
    </w:p>
    <w:p w:rsidR="00B6760F" w:rsidRPr="00236A2E" w:rsidRDefault="00AD1D49" w:rsidP="00B6760F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 xml:space="preserve">1.2. Заявителем при предоставлении муниципальной услуги является физическое или юридическое лицо (за исключением государственных органов, территориальных органов, органов государственных </w:t>
      </w:r>
      <w:proofErr w:type="spellStart"/>
      <w:r w:rsidRPr="00236A2E">
        <w:rPr>
          <w:rFonts w:ascii="Arial" w:eastAsia="Times New Roman" w:hAnsi="Arial" w:cs="Arial"/>
          <w:spacing w:val="1"/>
          <w:sz w:val="24"/>
          <w:szCs w:val="24"/>
        </w:rPr>
        <w:t>внебюждетных</w:t>
      </w:r>
      <w:proofErr w:type="spellEnd"/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фондов и их территориальных органов, органов местного самоуправления) либо их уполномоченные представители, обратившиеся в Администрацию </w:t>
      </w:r>
      <w:r w:rsidR="008460E6" w:rsidRPr="00236A2E">
        <w:rPr>
          <w:rFonts w:ascii="Arial" w:eastAsia="Times New Roman" w:hAnsi="Arial" w:cs="Arial"/>
          <w:spacing w:val="1"/>
          <w:sz w:val="24"/>
          <w:szCs w:val="24"/>
        </w:rPr>
        <w:t>сельского поселения «</w:t>
      </w:r>
      <w:r w:rsidR="00BE7B6B" w:rsidRPr="00236A2E">
        <w:rPr>
          <w:rFonts w:ascii="Arial" w:eastAsia="Times New Roman" w:hAnsi="Arial" w:cs="Arial"/>
          <w:spacing w:val="1"/>
          <w:sz w:val="24"/>
          <w:szCs w:val="24"/>
        </w:rPr>
        <w:t>Зареченское</w:t>
      </w:r>
      <w:r w:rsidR="008460E6" w:rsidRPr="00236A2E">
        <w:rPr>
          <w:rFonts w:ascii="Arial" w:eastAsia="Times New Roman" w:hAnsi="Arial" w:cs="Arial"/>
          <w:spacing w:val="1"/>
          <w:sz w:val="24"/>
          <w:szCs w:val="24"/>
        </w:rPr>
        <w:t>»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с запросом о предоставлении муниципальной услуги, выраженным в устной, письменной или электронной форме (далее - заявитель).</w:t>
      </w:r>
    </w:p>
    <w:p w:rsidR="006D39C2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1.3. Порядок информирования о предо</w:t>
      </w:r>
      <w:r w:rsidR="00B6760F" w:rsidRPr="00236A2E">
        <w:rPr>
          <w:rFonts w:ascii="Arial" w:hAnsi="Arial" w:cs="Arial"/>
          <w:sz w:val="24"/>
          <w:szCs w:val="24"/>
        </w:rPr>
        <w:t xml:space="preserve">ставлении муниципальной </w:t>
      </w:r>
      <w:r w:rsidR="008460E6" w:rsidRPr="00236A2E">
        <w:rPr>
          <w:rFonts w:ascii="Arial" w:hAnsi="Arial" w:cs="Arial"/>
          <w:sz w:val="24"/>
          <w:szCs w:val="24"/>
        </w:rPr>
        <w:t xml:space="preserve">услуги: </w:t>
      </w:r>
    </w:p>
    <w:p w:rsidR="006D39C2" w:rsidRPr="00236A2E" w:rsidRDefault="006D39C2" w:rsidP="00B6760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25D68" w:rsidRPr="00236A2E" w:rsidRDefault="008460E6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t>Место</w:t>
      </w:r>
      <w:r w:rsidR="00AD1D49" w:rsidRPr="00236A2E">
        <w:rPr>
          <w:rFonts w:ascii="Arial" w:hAnsi="Arial" w:cs="Arial"/>
          <w:sz w:val="24"/>
          <w:szCs w:val="24"/>
        </w:rPr>
        <w:t xml:space="preserve"> нахождения Администрации </w:t>
      </w:r>
      <w:r w:rsidRPr="00236A2E">
        <w:rPr>
          <w:rFonts w:ascii="Arial" w:hAnsi="Arial" w:cs="Arial"/>
          <w:sz w:val="24"/>
          <w:szCs w:val="24"/>
        </w:rPr>
        <w:t>сельского поселения «</w:t>
      </w:r>
      <w:r w:rsidR="00BE7B6B" w:rsidRPr="00236A2E">
        <w:rPr>
          <w:rFonts w:ascii="Arial" w:hAnsi="Arial" w:cs="Arial"/>
          <w:sz w:val="24"/>
          <w:szCs w:val="24"/>
        </w:rPr>
        <w:t>Зареченское</w:t>
      </w:r>
      <w:r w:rsidRPr="00236A2E">
        <w:rPr>
          <w:rFonts w:ascii="Arial" w:hAnsi="Arial" w:cs="Arial"/>
          <w:sz w:val="24"/>
          <w:szCs w:val="24"/>
        </w:rPr>
        <w:t xml:space="preserve">» </w:t>
      </w:r>
      <w:r w:rsidR="00B6760F" w:rsidRPr="00236A2E">
        <w:rPr>
          <w:rFonts w:ascii="Arial" w:hAnsi="Arial" w:cs="Arial"/>
          <w:sz w:val="24"/>
          <w:szCs w:val="24"/>
        </w:rPr>
        <w:t>(далее - Уполномоченный орган):</w:t>
      </w:r>
    </w:p>
    <w:p w:rsidR="008460E6" w:rsidRPr="00236A2E" w:rsidRDefault="008460E6" w:rsidP="00B6760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6760F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t xml:space="preserve">Почтовый адрес: </w:t>
      </w:r>
      <w:r w:rsidR="008460E6" w:rsidRPr="00236A2E">
        <w:rPr>
          <w:rFonts w:ascii="Arial" w:hAnsi="Arial" w:cs="Arial"/>
          <w:sz w:val="24"/>
          <w:szCs w:val="24"/>
        </w:rPr>
        <w:t>673820</w:t>
      </w:r>
      <w:r w:rsidR="00B6760F" w:rsidRPr="00236A2E">
        <w:rPr>
          <w:rFonts w:ascii="Arial" w:hAnsi="Arial" w:cs="Arial"/>
          <w:sz w:val="24"/>
          <w:szCs w:val="24"/>
        </w:rPr>
        <w:t xml:space="preserve">, Забайкальский край, </w:t>
      </w:r>
      <w:r w:rsidR="008460E6" w:rsidRPr="00236A2E">
        <w:rPr>
          <w:rFonts w:ascii="Arial" w:hAnsi="Arial" w:cs="Arial"/>
          <w:sz w:val="24"/>
          <w:szCs w:val="24"/>
        </w:rPr>
        <w:t xml:space="preserve">Тунгиро-Олекминский район, село </w:t>
      </w:r>
      <w:r w:rsidR="00BE7B6B" w:rsidRPr="00236A2E">
        <w:rPr>
          <w:rFonts w:ascii="Arial" w:hAnsi="Arial" w:cs="Arial"/>
          <w:sz w:val="24"/>
          <w:szCs w:val="24"/>
        </w:rPr>
        <w:t>Заречное</w:t>
      </w:r>
      <w:r w:rsidR="008460E6" w:rsidRPr="00236A2E">
        <w:rPr>
          <w:rFonts w:ascii="Arial" w:hAnsi="Arial" w:cs="Arial"/>
          <w:sz w:val="24"/>
          <w:szCs w:val="24"/>
        </w:rPr>
        <w:t xml:space="preserve">, улица </w:t>
      </w:r>
      <w:r w:rsidR="00BE7B6B" w:rsidRPr="00236A2E">
        <w:rPr>
          <w:rFonts w:ascii="Arial" w:hAnsi="Arial" w:cs="Arial"/>
          <w:sz w:val="24"/>
          <w:szCs w:val="24"/>
        </w:rPr>
        <w:t>Центральная 2/2</w:t>
      </w:r>
    </w:p>
    <w:p w:rsidR="00B6760F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График работы:</w:t>
      </w:r>
      <w:r w:rsidR="00B6760F" w:rsidRPr="00236A2E">
        <w:rPr>
          <w:rFonts w:ascii="Arial" w:hAnsi="Arial" w:cs="Arial"/>
          <w:sz w:val="24"/>
          <w:szCs w:val="24"/>
        </w:rPr>
        <w:t xml:space="preserve"> п</w:t>
      </w:r>
      <w:r w:rsidR="008460E6" w:rsidRPr="00236A2E">
        <w:rPr>
          <w:rFonts w:ascii="Arial" w:hAnsi="Arial" w:cs="Arial"/>
          <w:sz w:val="24"/>
          <w:szCs w:val="24"/>
        </w:rPr>
        <w:t>онедельник-пятница с 08.00 до 16</w:t>
      </w:r>
      <w:r w:rsidR="00B6760F" w:rsidRPr="00236A2E">
        <w:rPr>
          <w:rFonts w:ascii="Arial" w:hAnsi="Arial" w:cs="Arial"/>
          <w:sz w:val="24"/>
          <w:szCs w:val="24"/>
        </w:rPr>
        <w:t>.00</w:t>
      </w:r>
    </w:p>
    <w:p w:rsidR="00B6760F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Перерыв: с 1</w:t>
      </w:r>
      <w:r w:rsidR="00B6760F" w:rsidRPr="00236A2E">
        <w:rPr>
          <w:rFonts w:ascii="Arial" w:hAnsi="Arial" w:cs="Arial"/>
          <w:sz w:val="24"/>
          <w:szCs w:val="24"/>
        </w:rPr>
        <w:t>2</w:t>
      </w:r>
      <w:r w:rsidRPr="00236A2E">
        <w:rPr>
          <w:rFonts w:ascii="Arial" w:hAnsi="Arial" w:cs="Arial"/>
          <w:sz w:val="24"/>
          <w:szCs w:val="24"/>
        </w:rPr>
        <w:t>-00 до 1</w:t>
      </w:r>
      <w:r w:rsidR="00B6760F" w:rsidRPr="00236A2E">
        <w:rPr>
          <w:rFonts w:ascii="Arial" w:hAnsi="Arial" w:cs="Arial"/>
          <w:sz w:val="24"/>
          <w:szCs w:val="24"/>
        </w:rPr>
        <w:t>3</w:t>
      </w:r>
      <w:r w:rsidRPr="00236A2E">
        <w:rPr>
          <w:rFonts w:ascii="Arial" w:hAnsi="Arial" w:cs="Arial"/>
          <w:sz w:val="24"/>
          <w:szCs w:val="24"/>
        </w:rPr>
        <w:t>-00</w:t>
      </w:r>
    </w:p>
    <w:p w:rsidR="00B6760F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Выходные дни: суббота, воскресенье</w:t>
      </w:r>
    </w:p>
    <w:p w:rsidR="00B6760F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 xml:space="preserve">Адрес электронной почты: </w:t>
      </w:r>
      <w:proofErr w:type="spellStart"/>
      <w:r w:rsidR="008460E6" w:rsidRPr="00236A2E">
        <w:rPr>
          <w:rFonts w:ascii="Arial" w:hAnsi="Arial" w:cs="Arial"/>
          <w:sz w:val="24"/>
          <w:szCs w:val="24"/>
          <w:lang w:val="en-US"/>
        </w:rPr>
        <w:t>poselenie</w:t>
      </w:r>
      <w:proofErr w:type="spellEnd"/>
      <w:r w:rsidR="008460E6" w:rsidRPr="00236A2E">
        <w:rPr>
          <w:rFonts w:ascii="Arial" w:hAnsi="Arial" w:cs="Arial"/>
          <w:sz w:val="24"/>
          <w:szCs w:val="24"/>
        </w:rPr>
        <w:t>86@</w:t>
      </w:r>
      <w:r w:rsidR="008460E6" w:rsidRPr="00236A2E">
        <w:rPr>
          <w:rFonts w:ascii="Arial" w:hAnsi="Arial" w:cs="Arial"/>
          <w:sz w:val="24"/>
          <w:szCs w:val="24"/>
          <w:lang w:val="en-US"/>
        </w:rPr>
        <w:t>mail</w:t>
      </w:r>
      <w:r w:rsidR="008460E6" w:rsidRPr="00236A2E">
        <w:rPr>
          <w:rFonts w:ascii="Arial" w:hAnsi="Arial" w:cs="Arial"/>
          <w:sz w:val="24"/>
          <w:szCs w:val="24"/>
        </w:rPr>
        <w:t>.</w:t>
      </w:r>
      <w:proofErr w:type="spellStart"/>
      <w:r w:rsidR="008460E6" w:rsidRPr="00236A2E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B6760F" w:rsidRPr="00236A2E" w:rsidRDefault="00B6760F" w:rsidP="00B6760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6760F" w:rsidRPr="00236A2E" w:rsidRDefault="008460E6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t>Справочные телефоны</w:t>
      </w:r>
      <w:r w:rsidR="00AD1D49" w:rsidRPr="00236A2E">
        <w:rPr>
          <w:rFonts w:ascii="Arial" w:hAnsi="Arial" w:cs="Arial"/>
          <w:sz w:val="24"/>
          <w:szCs w:val="24"/>
        </w:rPr>
        <w:t>: 8(</w:t>
      </w:r>
      <w:r w:rsidRPr="00236A2E">
        <w:rPr>
          <w:rFonts w:ascii="Arial" w:hAnsi="Arial" w:cs="Arial"/>
          <w:sz w:val="24"/>
          <w:szCs w:val="24"/>
        </w:rPr>
        <w:t>30-263</w:t>
      </w:r>
      <w:r w:rsidR="00AD1D49" w:rsidRPr="00236A2E">
        <w:rPr>
          <w:rFonts w:ascii="Arial" w:hAnsi="Arial" w:cs="Arial"/>
          <w:sz w:val="24"/>
          <w:szCs w:val="24"/>
        </w:rPr>
        <w:t xml:space="preserve">) </w:t>
      </w:r>
      <w:r w:rsidR="00BE7B6B" w:rsidRPr="00236A2E">
        <w:rPr>
          <w:rFonts w:ascii="Arial" w:hAnsi="Arial" w:cs="Arial"/>
          <w:sz w:val="24"/>
          <w:szCs w:val="24"/>
        </w:rPr>
        <w:t>31-1-86</w:t>
      </w:r>
      <w:r w:rsidR="00AD1D49" w:rsidRPr="00236A2E">
        <w:rPr>
          <w:rFonts w:ascii="Arial" w:hAnsi="Arial" w:cs="Arial"/>
          <w:sz w:val="24"/>
          <w:szCs w:val="24"/>
        </w:rPr>
        <w:t>.</w:t>
      </w:r>
    </w:p>
    <w:p w:rsidR="00805C33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lastRenderedPageBreak/>
        <w:br/>
        <w:t>1.4. Способы и порядок получения информации о правилах предоставления муниципальной услуги</w:t>
      </w:r>
      <w:r w:rsidR="00805C33" w:rsidRPr="00236A2E">
        <w:rPr>
          <w:rFonts w:ascii="Arial" w:hAnsi="Arial" w:cs="Arial"/>
          <w:sz w:val="24"/>
          <w:szCs w:val="24"/>
        </w:rPr>
        <w:t>.</w:t>
      </w:r>
    </w:p>
    <w:p w:rsidR="00805C33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t xml:space="preserve"> </w:t>
      </w:r>
    </w:p>
    <w:p w:rsidR="00B6760F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t>Информацию о правилах предоставления муниципальной услуги заявитель может получить следующими способами:</w:t>
      </w:r>
    </w:p>
    <w:p w:rsidR="00B6760F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- лично;</w:t>
      </w:r>
    </w:p>
    <w:p w:rsidR="00B6760F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- посредством электронной связи;</w:t>
      </w:r>
    </w:p>
    <w:p w:rsidR="00B6760F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- на информационных стендах в помещениях Уполномоченного органа;</w:t>
      </w:r>
    </w:p>
    <w:p w:rsidR="00B6760F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 xml:space="preserve">- на официальном </w:t>
      </w:r>
      <w:proofErr w:type="gramStart"/>
      <w:r w:rsidRPr="00236A2E">
        <w:rPr>
          <w:rFonts w:ascii="Arial" w:hAnsi="Arial" w:cs="Arial"/>
          <w:sz w:val="24"/>
          <w:szCs w:val="24"/>
        </w:rPr>
        <w:t>сайте</w:t>
      </w:r>
      <w:r w:rsidR="000C17AE" w:rsidRPr="00236A2E">
        <w:rPr>
          <w:rFonts w:ascii="Arial" w:hAnsi="Arial" w:cs="Arial"/>
          <w:sz w:val="24"/>
          <w:szCs w:val="24"/>
        </w:rPr>
        <w:t xml:space="preserve"> </w:t>
      </w:r>
      <w:r w:rsidR="008460E6" w:rsidRPr="00236A2E">
        <w:rPr>
          <w:rFonts w:ascii="Arial" w:hAnsi="Arial" w:cs="Arial"/>
          <w:sz w:val="24"/>
          <w:szCs w:val="24"/>
        </w:rPr>
        <w:t xml:space="preserve"> </w:t>
      </w:r>
      <w:r w:rsidRPr="00236A2E">
        <w:rPr>
          <w:rFonts w:ascii="Arial" w:hAnsi="Arial" w:cs="Arial"/>
          <w:sz w:val="24"/>
          <w:szCs w:val="24"/>
        </w:rPr>
        <w:t>в</w:t>
      </w:r>
      <w:proofErr w:type="gramEnd"/>
      <w:r w:rsidRPr="00236A2E">
        <w:rPr>
          <w:rFonts w:ascii="Arial" w:hAnsi="Arial" w:cs="Arial"/>
          <w:sz w:val="24"/>
          <w:szCs w:val="24"/>
        </w:rPr>
        <w:t xml:space="preserve"> сети Интернет;</w:t>
      </w:r>
    </w:p>
    <w:p w:rsidR="00B6760F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- на Едином портале государственных и муниципальных услуг (функций).</w:t>
      </w:r>
    </w:p>
    <w:p w:rsidR="00805C33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об </w:t>
      </w:r>
      <w:r w:rsidR="000C17AE" w:rsidRPr="00236A2E">
        <w:rPr>
          <w:rFonts w:ascii="Arial" w:hAnsi="Arial" w:cs="Arial"/>
          <w:sz w:val="24"/>
          <w:szCs w:val="24"/>
        </w:rPr>
        <w:t>его утверждении размещается на: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- информационном стенде Уполномоченного органа;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 xml:space="preserve">- официальном </w:t>
      </w:r>
      <w:r w:rsidR="008460E6" w:rsidRPr="00236A2E">
        <w:rPr>
          <w:rFonts w:ascii="Arial" w:hAnsi="Arial" w:cs="Arial"/>
          <w:sz w:val="24"/>
          <w:szCs w:val="24"/>
        </w:rPr>
        <w:t>сайте администрации</w:t>
      </w:r>
      <w:r w:rsidR="000C17AE" w:rsidRPr="00236A2E">
        <w:rPr>
          <w:rFonts w:ascii="Arial" w:hAnsi="Arial" w:cs="Arial"/>
          <w:sz w:val="24"/>
          <w:szCs w:val="24"/>
        </w:rPr>
        <w:t xml:space="preserve"> </w:t>
      </w:r>
      <w:r w:rsidR="009020F8" w:rsidRPr="00236A2E">
        <w:rPr>
          <w:rFonts w:ascii="Arial" w:hAnsi="Arial" w:cs="Arial"/>
          <w:sz w:val="24"/>
          <w:szCs w:val="24"/>
        </w:rPr>
        <w:t>муниципального района «Тунгиро-Олекминский район» Забайкальского края</w:t>
      </w:r>
      <w:r w:rsidRPr="00236A2E">
        <w:rPr>
          <w:rFonts w:ascii="Arial" w:hAnsi="Arial" w:cs="Arial"/>
          <w:sz w:val="24"/>
          <w:szCs w:val="24"/>
        </w:rPr>
        <w:t xml:space="preserve"> в сети Интернет.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1.6.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</w:t>
      </w:r>
      <w:r w:rsidRPr="00236A2E">
        <w:rPr>
          <w:rFonts w:ascii="Arial" w:hAnsi="Arial" w:cs="Arial"/>
          <w:sz w:val="24"/>
          <w:szCs w:val="24"/>
        </w:rPr>
        <w:br/>
      </w:r>
      <w:r w:rsidRPr="00236A2E">
        <w:rPr>
          <w:rFonts w:ascii="Arial" w:hAnsi="Arial" w:cs="Arial"/>
          <w:sz w:val="24"/>
          <w:szCs w:val="24"/>
        </w:rPr>
        <w:br/>
        <w:t>Специалисты Уполномоченного органа, ответственные за информирование, определяются муниципальным правовым актом Уполномоченного органа, который размещается на официальном сайте в информационно-телекоммуникационной сети "Интернет" и на информационном стенде Уполномоченного органа.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1.7. Информирование о правилах предоставления муниципальной услуги осуществляется по следующим вопросам: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- местонахождения Уполномоченного органа;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- 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- график работы Уполномоченного органа;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- адрес официального сайта Уполномоченного органа;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- адрес электронной почты Уполномоченного органа;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- нормативны</w:t>
      </w:r>
      <w:r w:rsidR="00805C33" w:rsidRPr="00236A2E">
        <w:rPr>
          <w:rFonts w:ascii="Arial" w:hAnsi="Arial" w:cs="Arial"/>
          <w:sz w:val="24"/>
          <w:szCs w:val="24"/>
        </w:rPr>
        <w:t>е</w:t>
      </w:r>
      <w:r w:rsidRPr="00236A2E">
        <w:rPr>
          <w:rFonts w:ascii="Arial" w:hAnsi="Arial" w:cs="Arial"/>
          <w:sz w:val="24"/>
          <w:szCs w:val="24"/>
        </w:rPr>
        <w:t xml:space="preserve"> правовы</w:t>
      </w:r>
      <w:r w:rsidR="00805C33" w:rsidRPr="00236A2E">
        <w:rPr>
          <w:rFonts w:ascii="Arial" w:hAnsi="Arial" w:cs="Arial"/>
          <w:sz w:val="24"/>
          <w:szCs w:val="24"/>
        </w:rPr>
        <w:t>е</w:t>
      </w:r>
      <w:r w:rsidRPr="00236A2E">
        <w:rPr>
          <w:rFonts w:ascii="Arial" w:hAnsi="Arial" w:cs="Arial"/>
          <w:sz w:val="24"/>
          <w:szCs w:val="24"/>
        </w:rPr>
        <w:t xml:space="preserve"> акт</w:t>
      </w:r>
      <w:r w:rsidR="00805C33" w:rsidRPr="00236A2E">
        <w:rPr>
          <w:rFonts w:ascii="Arial" w:hAnsi="Arial" w:cs="Arial"/>
          <w:sz w:val="24"/>
          <w:szCs w:val="24"/>
        </w:rPr>
        <w:t>ы</w:t>
      </w:r>
      <w:r w:rsidRPr="00236A2E">
        <w:rPr>
          <w:rFonts w:ascii="Arial" w:hAnsi="Arial" w:cs="Arial"/>
          <w:sz w:val="24"/>
          <w:szCs w:val="24"/>
        </w:rPr>
        <w:t xml:space="preserve"> по вопросам предоставления муниципальной услуги, в том числе, настоящ</w:t>
      </w:r>
      <w:r w:rsidR="00805C33" w:rsidRPr="00236A2E">
        <w:rPr>
          <w:rFonts w:ascii="Arial" w:hAnsi="Arial" w:cs="Arial"/>
          <w:sz w:val="24"/>
          <w:szCs w:val="24"/>
        </w:rPr>
        <w:t>ий</w:t>
      </w:r>
      <w:r w:rsidRPr="00236A2E">
        <w:rPr>
          <w:rFonts w:ascii="Arial" w:hAnsi="Arial" w:cs="Arial"/>
          <w:sz w:val="24"/>
          <w:szCs w:val="24"/>
        </w:rPr>
        <w:t xml:space="preserve"> административн</w:t>
      </w:r>
      <w:r w:rsidR="00805C33" w:rsidRPr="00236A2E">
        <w:rPr>
          <w:rFonts w:ascii="Arial" w:hAnsi="Arial" w:cs="Arial"/>
          <w:sz w:val="24"/>
          <w:szCs w:val="24"/>
        </w:rPr>
        <w:t>ый</w:t>
      </w:r>
      <w:r w:rsidRPr="00236A2E">
        <w:rPr>
          <w:rFonts w:ascii="Arial" w:hAnsi="Arial" w:cs="Arial"/>
          <w:sz w:val="24"/>
          <w:szCs w:val="24"/>
        </w:rPr>
        <w:t xml:space="preserve"> регламент (наименование, номер, дата принятия нормативного правового акта);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- ход предоставления муниципальной услуги;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- порядок и формы контроля за предоставлением муниципальной услуги;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lastRenderedPageBreak/>
        <w:br/>
        <w:t>- основания для отказа в предоставлении муниципальной услуги;</w:t>
      </w:r>
    </w:p>
    <w:p w:rsidR="00805C33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- досудебн</w:t>
      </w:r>
      <w:r w:rsidR="00805C33" w:rsidRPr="00236A2E">
        <w:rPr>
          <w:rFonts w:ascii="Arial" w:hAnsi="Arial" w:cs="Arial"/>
          <w:sz w:val="24"/>
          <w:szCs w:val="24"/>
        </w:rPr>
        <w:t>ый</w:t>
      </w:r>
      <w:r w:rsidRPr="00236A2E">
        <w:rPr>
          <w:rFonts w:ascii="Arial" w:hAnsi="Arial" w:cs="Arial"/>
          <w:sz w:val="24"/>
          <w:szCs w:val="24"/>
        </w:rPr>
        <w:t xml:space="preserve"> и судебн</w:t>
      </w:r>
      <w:r w:rsidR="00805C33" w:rsidRPr="00236A2E">
        <w:rPr>
          <w:rFonts w:ascii="Arial" w:hAnsi="Arial" w:cs="Arial"/>
          <w:sz w:val="24"/>
          <w:szCs w:val="24"/>
        </w:rPr>
        <w:t>ый</w:t>
      </w:r>
      <w:r w:rsidRPr="00236A2E">
        <w:rPr>
          <w:rFonts w:ascii="Arial" w:hAnsi="Arial" w:cs="Arial"/>
          <w:sz w:val="24"/>
          <w:szCs w:val="24"/>
        </w:rPr>
        <w:t xml:space="preserve"> поряд</w:t>
      </w:r>
      <w:r w:rsidR="00805C33" w:rsidRPr="00236A2E">
        <w:rPr>
          <w:rFonts w:ascii="Arial" w:hAnsi="Arial" w:cs="Arial"/>
          <w:sz w:val="24"/>
          <w:szCs w:val="24"/>
        </w:rPr>
        <w:t>ок</w:t>
      </w:r>
      <w:r w:rsidRPr="00236A2E">
        <w:rPr>
          <w:rFonts w:ascii="Arial" w:hAnsi="Arial" w:cs="Arial"/>
          <w:sz w:val="24"/>
          <w:szCs w:val="24"/>
        </w:rPr>
        <w:t xml:space="preserve"> обжалования действий (бездействий)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- иная информация о деятельности Уполномоченного органа, в соответствии с </w:t>
      </w:r>
      <w:hyperlink r:id="rId10" w:history="1">
        <w:r w:rsidRPr="00236A2E">
          <w:rPr>
            <w:rFonts w:ascii="Arial" w:hAnsi="Arial" w:cs="Arial"/>
            <w:sz w:val="24"/>
            <w:szCs w:val="24"/>
          </w:rPr>
          <w:t>Федеральным законом от 09 февраля 2009 года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236A2E">
        <w:rPr>
          <w:rFonts w:ascii="Arial" w:hAnsi="Arial" w:cs="Arial"/>
          <w:sz w:val="24"/>
          <w:szCs w:val="24"/>
        </w:rPr>
        <w:t>.</w:t>
      </w:r>
      <w:r w:rsidRPr="00236A2E">
        <w:rPr>
          <w:rFonts w:ascii="Arial" w:hAnsi="Arial" w:cs="Arial"/>
          <w:sz w:val="24"/>
          <w:szCs w:val="24"/>
        </w:rPr>
        <w:br/>
      </w:r>
      <w:r w:rsidRPr="00236A2E">
        <w:rPr>
          <w:rFonts w:ascii="Arial" w:hAnsi="Arial" w:cs="Arial"/>
          <w:sz w:val="24"/>
          <w:szCs w:val="24"/>
        </w:rPr>
        <w:br/>
        <w:t>1.8.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Информирование проводится на русском языке:</w:t>
      </w:r>
      <w:r w:rsidR="002B3F52" w:rsidRPr="00236A2E">
        <w:rPr>
          <w:rFonts w:ascii="Arial" w:hAnsi="Arial" w:cs="Arial"/>
          <w:sz w:val="24"/>
          <w:szCs w:val="24"/>
        </w:rPr>
        <w:t xml:space="preserve"> в</w:t>
      </w:r>
      <w:r w:rsidRPr="00236A2E">
        <w:rPr>
          <w:rFonts w:ascii="Arial" w:hAnsi="Arial" w:cs="Arial"/>
          <w:sz w:val="24"/>
          <w:szCs w:val="24"/>
        </w:rPr>
        <w:t xml:space="preserve"> индивидуально</w:t>
      </w:r>
      <w:r w:rsidR="00805C33" w:rsidRPr="00236A2E">
        <w:rPr>
          <w:rFonts w:ascii="Arial" w:hAnsi="Arial" w:cs="Arial"/>
          <w:sz w:val="24"/>
          <w:szCs w:val="24"/>
        </w:rPr>
        <w:t>й</w:t>
      </w:r>
      <w:r w:rsidRPr="00236A2E">
        <w:rPr>
          <w:rFonts w:ascii="Arial" w:hAnsi="Arial" w:cs="Arial"/>
          <w:sz w:val="24"/>
          <w:szCs w:val="24"/>
        </w:rPr>
        <w:t xml:space="preserve"> и публично</w:t>
      </w:r>
      <w:r w:rsidR="00805C33" w:rsidRPr="00236A2E">
        <w:rPr>
          <w:rFonts w:ascii="Arial" w:hAnsi="Arial" w:cs="Arial"/>
          <w:sz w:val="24"/>
          <w:szCs w:val="24"/>
        </w:rPr>
        <w:t>й</w:t>
      </w:r>
      <w:r w:rsidRPr="00236A2E">
        <w:rPr>
          <w:rFonts w:ascii="Arial" w:hAnsi="Arial" w:cs="Arial"/>
          <w:sz w:val="24"/>
          <w:szCs w:val="24"/>
        </w:rPr>
        <w:t xml:space="preserve"> </w:t>
      </w:r>
      <w:r w:rsidR="00805C33" w:rsidRPr="00236A2E">
        <w:rPr>
          <w:rFonts w:ascii="Arial" w:hAnsi="Arial" w:cs="Arial"/>
          <w:sz w:val="24"/>
          <w:szCs w:val="24"/>
        </w:rPr>
        <w:t>форме</w:t>
      </w:r>
      <w:r w:rsidRPr="00236A2E">
        <w:rPr>
          <w:rFonts w:ascii="Arial" w:hAnsi="Arial" w:cs="Arial"/>
          <w:sz w:val="24"/>
          <w:szCs w:val="24"/>
        </w:rPr>
        <w:t>.</w:t>
      </w:r>
      <w:r w:rsidRPr="00236A2E">
        <w:rPr>
          <w:rFonts w:ascii="Arial" w:hAnsi="Arial" w:cs="Arial"/>
          <w:sz w:val="24"/>
          <w:szCs w:val="24"/>
        </w:rPr>
        <w:br/>
      </w:r>
      <w:r w:rsidRPr="00236A2E">
        <w:rPr>
          <w:rFonts w:ascii="Arial" w:hAnsi="Arial" w:cs="Arial"/>
          <w:sz w:val="24"/>
          <w:szCs w:val="24"/>
        </w:rPr>
        <w:br/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Если для подготовки ответа требуется продолжительное время, специалист, ответственный за информирование, может</w:t>
      </w:r>
      <w:r w:rsidR="00805C33" w:rsidRPr="00236A2E">
        <w:rPr>
          <w:rFonts w:ascii="Arial" w:hAnsi="Arial" w:cs="Arial"/>
          <w:sz w:val="24"/>
          <w:szCs w:val="24"/>
        </w:rPr>
        <w:t xml:space="preserve"> к</w:t>
      </w:r>
      <w:r w:rsidRPr="00236A2E">
        <w:rPr>
          <w:rFonts w:ascii="Arial" w:hAnsi="Arial" w:cs="Arial"/>
          <w:sz w:val="24"/>
          <w:szCs w:val="24"/>
        </w:rPr>
        <w:t xml:space="preserve">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 заявителю, для разъяснения.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1.8.2.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CB7A1B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органа.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1.8.3. Публичное устное информирование осуществляется посредством привлечения средств массовой информации -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1.8.4. Публичное устное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lastRenderedPageBreak/>
        <w:br/>
        <w:t>- в средствах массовой информации;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- на официальном сайте в информационно-телекоммуникационной чети "Интернет";</w:t>
      </w:r>
    </w:p>
    <w:p w:rsidR="000C17AE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  <w:r w:rsidRPr="00236A2E">
        <w:rPr>
          <w:rFonts w:ascii="Arial" w:hAnsi="Arial" w:cs="Arial"/>
          <w:sz w:val="24"/>
          <w:szCs w:val="24"/>
        </w:rPr>
        <w:br/>
        <w:t>- на информационных стендах Уполномоченного органа;</w:t>
      </w:r>
    </w:p>
    <w:p w:rsidR="00AD1D49" w:rsidRPr="00236A2E" w:rsidRDefault="00AD1D49" w:rsidP="00B6760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D1D49" w:rsidRPr="00236A2E" w:rsidRDefault="00AD1D49" w:rsidP="00AD1D49">
      <w:pPr>
        <w:shd w:val="clear" w:color="auto" w:fill="FFFFFF"/>
        <w:spacing w:before="218" w:after="131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>II. Стандарт предоставления муниципальной услуги</w:t>
      </w:r>
    </w:p>
    <w:p w:rsidR="00CB7A1B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2.1. Наименование муниципальной услуги:</w:t>
      </w:r>
    </w:p>
    <w:p w:rsidR="000C17AE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Предоставление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D60AE3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 xml:space="preserve">2.2. Наименование органа местного самоуправления, предоставляющего муниципальную </w:t>
      </w:r>
      <w:r w:rsidR="00D60AE3" w:rsidRPr="00236A2E">
        <w:rPr>
          <w:rFonts w:ascii="Arial" w:eastAsia="Times New Roman" w:hAnsi="Arial" w:cs="Arial"/>
          <w:spacing w:val="1"/>
          <w:sz w:val="24"/>
          <w:szCs w:val="24"/>
        </w:rPr>
        <w:t>услугу:</w:t>
      </w:r>
    </w:p>
    <w:p w:rsidR="000C17AE" w:rsidRPr="00236A2E" w:rsidRDefault="00D60AE3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Муниципальная</w:t>
      </w:r>
      <w:r w:rsidR="00AD1D49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услуга предоставляется Администрацией 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сельского поселения «</w:t>
      </w:r>
      <w:r w:rsidR="009020F8" w:rsidRPr="00236A2E">
        <w:rPr>
          <w:rFonts w:ascii="Arial" w:eastAsia="Times New Roman" w:hAnsi="Arial" w:cs="Arial"/>
          <w:spacing w:val="1"/>
          <w:sz w:val="24"/>
          <w:szCs w:val="24"/>
        </w:rPr>
        <w:t>Зареченское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» </w:t>
      </w:r>
      <w:r w:rsidR="00AD1D49" w:rsidRPr="00236A2E">
        <w:rPr>
          <w:rFonts w:ascii="Arial" w:eastAsia="Times New Roman" w:hAnsi="Arial" w:cs="Arial"/>
          <w:spacing w:val="1"/>
          <w:sz w:val="24"/>
          <w:szCs w:val="24"/>
        </w:rPr>
        <w:t>(уполномоченным органом).</w:t>
      </w:r>
    </w:p>
    <w:p w:rsidR="00CB7A1B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2.3. Результатом предоставления муниципальной услуги является:</w:t>
      </w:r>
    </w:p>
    <w:p w:rsidR="000C17AE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1) письменное разъяснение по вопросам применения муниципальных правовых актов о налогах и сборах;</w:t>
      </w:r>
    </w:p>
    <w:p w:rsidR="000C17AE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2) письменный отказ в предоставлении муниципальной услуги.</w:t>
      </w:r>
    </w:p>
    <w:p w:rsidR="000C17AE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2.4. Срок предоставления муниципальной услуги:</w:t>
      </w:r>
    </w:p>
    <w:p w:rsidR="000C17AE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Срок предоставления муниципальной услуги составляет не более двух месяцев со дня регистрации заявления в администрации.</w:t>
      </w:r>
    </w:p>
    <w:p w:rsidR="000C17AE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Запрос регистрируется в администрации в течение 3 дней с момента поступления.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0C17AE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- </w:t>
      </w:r>
      <w:hyperlink r:id="rId11" w:history="1">
        <w:r w:rsidRPr="00236A2E">
          <w:rPr>
            <w:rFonts w:ascii="Arial" w:eastAsia="Times New Roman" w:hAnsi="Arial" w:cs="Arial"/>
            <w:spacing w:val="1"/>
            <w:sz w:val="24"/>
            <w:szCs w:val="24"/>
          </w:rPr>
          <w:t>Конституци</w:t>
        </w:r>
        <w:r w:rsidR="00805C33" w:rsidRPr="00236A2E">
          <w:rPr>
            <w:rFonts w:ascii="Arial" w:eastAsia="Times New Roman" w:hAnsi="Arial" w:cs="Arial"/>
            <w:spacing w:val="1"/>
            <w:sz w:val="24"/>
            <w:szCs w:val="24"/>
          </w:rPr>
          <w:t>я</w:t>
        </w:r>
        <w:r w:rsidRPr="00236A2E">
          <w:rPr>
            <w:rFonts w:ascii="Arial" w:eastAsia="Times New Roman" w:hAnsi="Arial" w:cs="Arial"/>
            <w:spacing w:val="1"/>
            <w:sz w:val="24"/>
            <w:szCs w:val="24"/>
          </w:rPr>
          <w:t xml:space="preserve"> Российской Федерации</w:t>
        </w:r>
      </w:hyperlink>
      <w:r w:rsidRPr="00236A2E">
        <w:rPr>
          <w:rFonts w:ascii="Arial" w:eastAsia="Times New Roman" w:hAnsi="Arial" w:cs="Arial"/>
          <w:spacing w:val="1"/>
          <w:sz w:val="24"/>
          <w:szCs w:val="24"/>
        </w:rPr>
        <w:t>;</w:t>
      </w:r>
    </w:p>
    <w:p w:rsidR="000C17AE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- п. 3 </w:t>
      </w:r>
      <w:hyperlink r:id="rId12" w:history="1">
        <w:r w:rsidRPr="00236A2E">
          <w:rPr>
            <w:rFonts w:ascii="Arial" w:eastAsia="Times New Roman" w:hAnsi="Arial" w:cs="Arial"/>
            <w:spacing w:val="1"/>
            <w:sz w:val="24"/>
            <w:szCs w:val="24"/>
          </w:rPr>
          <w:t>ст. 34.2 Налогового кодекса Российской Федерации</w:t>
        </w:r>
      </w:hyperlink>
      <w:r w:rsidRPr="00236A2E">
        <w:rPr>
          <w:rFonts w:ascii="Arial" w:eastAsia="Times New Roman" w:hAnsi="Arial" w:cs="Arial"/>
          <w:spacing w:val="1"/>
          <w:sz w:val="24"/>
          <w:szCs w:val="24"/>
        </w:rPr>
        <w:t>;</w:t>
      </w:r>
    </w:p>
    <w:p w:rsidR="000C17AE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- </w:t>
      </w:r>
      <w:hyperlink r:id="rId13" w:history="1">
        <w:r w:rsidRPr="00236A2E">
          <w:rPr>
            <w:rFonts w:ascii="Arial" w:eastAsia="Times New Roman" w:hAnsi="Arial" w:cs="Arial"/>
            <w:spacing w:val="1"/>
            <w:sz w:val="24"/>
            <w:szCs w:val="24"/>
          </w:rPr>
          <w:t>Федеральны</w:t>
        </w:r>
        <w:r w:rsidR="00805C33" w:rsidRPr="00236A2E">
          <w:rPr>
            <w:rFonts w:ascii="Arial" w:eastAsia="Times New Roman" w:hAnsi="Arial" w:cs="Arial"/>
            <w:spacing w:val="1"/>
            <w:sz w:val="24"/>
            <w:szCs w:val="24"/>
          </w:rPr>
          <w:t>й</w:t>
        </w:r>
        <w:r w:rsidRPr="00236A2E">
          <w:rPr>
            <w:rFonts w:ascii="Arial" w:eastAsia="Times New Roman" w:hAnsi="Arial" w:cs="Arial"/>
            <w:spacing w:val="1"/>
            <w:sz w:val="24"/>
            <w:szCs w:val="24"/>
          </w:rPr>
          <w:t xml:space="preserve"> закон от 27.07.2010 N 210-ФЗ "Об организации предоставления государственных и муниципальных услуг"</w:t>
        </w:r>
      </w:hyperlink>
      <w:r w:rsidRPr="00236A2E">
        <w:rPr>
          <w:rFonts w:ascii="Arial" w:eastAsia="Times New Roman" w:hAnsi="Arial" w:cs="Arial"/>
          <w:spacing w:val="1"/>
          <w:sz w:val="24"/>
          <w:szCs w:val="24"/>
        </w:rPr>
        <w:t>;</w:t>
      </w:r>
    </w:p>
    <w:p w:rsidR="000C17AE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- настоящи</w:t>
      </w:r>
      <w:r w:rsidR="00805C33" w:rsidRPr="00236A2E">
        <w:rPr>
          <w:rFonts w:ascii="Arial" w:eastAsia="Times New Roman" w:hAnsi="Arial" w:cs="Arial"/>
          <w:spacing w:val="1"/>
          <w:sz w:val="24"/>
          <w:szCs w:val="24"/>
        </w:rPr>
        <w:t>й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административны</w:t>
      </w:r>
      <w:r w:rsidR="00805C33" w:rsidRPr="00236A2E">
        <w:rPr>
          <w:rFonts w:ascii="Arial" w:eastAsia="Times New Roman" w:hAnsi="Arial" w:cs="Arial"/>
          <w:spacing w:val="1"/>
          <w:sz w:val="24"/>
          <w:szCs w:val="24"/>
        </w:rPr>
        <w:t>й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регламент.</w:t>
      </w:r>
    </w:p>
    <w:p w:rsidR="000C17AE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заявителем.</w:t>
      </w:r>
    </w:p>
    <w:p w:rsidR="000C17AE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 xml:space="preserve">2.6.1. 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lastRenderedPageBreak/>
        <w:t>письменных разъяснений по вопросам применения муниципальных нормативных правовых актов о местных налогах и сборах (далее - заявление) по форме, указанной в приложении 1 к настоящему Административному регламенту;</w:t>
      </w:r>
    </w:p>
    <w:p w:rsidR="00D60AE3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 xml:space="preserve">2.6.2. Заявитель в своем письменном обращении в обязательном порядке </w:t>
      </w:r>
      <w:r w:rsidR="00D60AE3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указывает: </w:t>
      </w:r>
    </w:p>
    <w:p w:rsidR="000C17AE" w:rsidRPr="00236A2E" w:rsidRDefault="00D60AE3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>-</w:t>
      </w:r>
      <w:r w:rsidR="00AD1D49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наименование уполномоченного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0C17AE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- наименование организации или фамилия, имя, отчество гражданина, направившего обращение;</w:t>
      </w:r>
    </w:p>
    <w:p w:rsidR="000C17AE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- адрес заявителя, по которому должен быть направлен ответ;</w:t>
      </w:r>
    </w:p>
    <w:p w:rsidR="000C17AE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- содержание обращения;</w:t>
      </w:r>
    </w:p>
    <w:p w:rsidR="000C17AE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- подпись лица;</w:t>
      </w:r>
    </w:p>
    <w:p w:rsidR="000C17AE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- дата обращения.</w:t>
      </w:r>
    </w:p>
    <w:p w:rsidR="00F53841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2.6.3.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F53841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2.6.4.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53841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При личном приеме специалистом администрации поселения заявитель предъявляет документ, удостоверяющий его личность, и излагает содержание своего устного обращения.</w:t>
      </w:r>
    </w:p>
    <w:p w:rsidR="00F53841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2.6.5. Заявление и документы, прилагаемые к заявлению (или их копии), должны быть составлены на русском языке.</w:t>
      </w:r>
    </w:p>
    <w:p w:rsidR="00F53841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2.6.6.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почтовым отправлением.</w:t>
      </w:r>
    </w:p>
    <w:p w:rsidR="00F53841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F53841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2.6.7.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53841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lastRenderedPageBreak/>
        <w:br/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805C33" w:rsidRPr="00236A2E">
        <w:rPr>
          <w:rFonts w:ascii="Arial" w:eastAsia="Times New Roman" w:hAnsi="Arial" w:cs="Arial"/>
          <w:spacing w:val="1"/>
          <w:sz w:val="24"/>
          <w:szCs w:val="24"/>
        </w:rPr>
        <w:t>:</w:t>
      </w:r>
    </w:p>
    <w:p w:rsidR="00F53841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="00805C33" w:rsidRPr="00236A2E">
        <w:rPr>
          <w:rFonts w:ascii="Arial" w:eastAsia="Times New Roman" w:hAnsi="Arial" w:cs="Arial"/>
          <w:spacing w:val="1"/>
          <w:sz w:val="24"/>
          <w:szCs w:val="24"/>
        </w:rPr>
        <w:t>о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снования для отказа в приеме документов законодательством не предусмотрены.</w:t>
      </w:r>
    </w:p>
    <w:p w:rsidR="00F53841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2.8. Исчерпывающий перечень оснований для приостановления или отказа в предоставлении муниципальной услуги</w:t>
      </w:r>
    </w:p>
    <w:p w:rsidR="00F53841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2.8.1. Основания для приостановления предоставления муниципальной услуги законодательством не предусмотрены, за исключением случая приостановки по письменной просьбе заявителя.</w:t>
      </w:r>
    </w:p>
    <w:p w:rsidR="004F49AD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2.8.2. Основания для отказа в предоставлении муниципальной услуги.</w:t>
      </w:r>
    </w:p>
    <w:p w:rsidR="00F53841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Ответ на обращение не даётся:</w:t>
      </w:r>
    </w:p>
    <w:p w:rsidR="00D60AE3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- если в письменном обращении не указана фамилия заявителя, направившего обращение, или не указан почтовый адрес, по которо</w:t>
      </w:r>
      <w:r w:rsidR="004F49AD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му должен быть направлен </w:t>
      </w:r>
      <w:r w:rsidR="00D60AE3" w:rsidRPr="00236A2E">
        <w:rPr>
          <w:rFonts w:ascii="Arial" w:eastAsia="Times New Roman" w:hAnsi="Arial" w:cs="Arial"/>
          <w:spacing w:val="1"/>
          <w:sz w:val="24"/>
          <w:szCs w:val="24"/>
        </w:rPr>
        <w:t>ответ:</w:t>
      </w:r>
    </w:p>
    <w:p w:rsidR="004F49AD" w:rsidRPr="00236A2E" w:rsidRDefault="00D60AE3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>-</w:t>
      </w:r>
      <w:r w:rsidR="00AD1D49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если текст письменного обращения не поддается 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прочтению,</w:t>
      </w:r>
      <w:r w:rsidR="00AD1D49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4F49AD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уполномоченный орган. О данном решении уведомляется заявитель, направивший обращение;</w:t>
      </w:r>
    </w:p>
    <w:p w:rsidR="00F53841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-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4F49AD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4F49AD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Уполномоченный орган в порядке, установленном настоящим Административным регламентом.</w:t>
      </w:r>
    </w:p>
    <w:p w:rsidR="00CB7A1B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2.9. Перечень услуг, которые являются необходимыми и обязательными для предоставления муниципальной услуги</w:t>
      </w:r>
      <w:r w:rsidR="00CB7A1B" w:rsidRPr="00236A2E">
        <w:rPr>
          <w:rFonts w:ascii="Arial" w:eastAsia="Times New Roman" w:hAnsi="Arial" w:cs="Arial"/>
          <w:spacing w:val="1"/>
          <w:sz w:val="24"/>
          <w:szCs w:val="24"/>
        </w:rPr>
        <w:t>.</w:t>
      </w:r>
    </w:p>
    <w:p w:rsidR="004F49AD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Услуги, которые является необходимыми и обязательными для предоставления муниципальной услуги, отсутствуют.</w:t>
      </w:r>
    </w:p>
    <w:p w:rsidR="005E60E3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lastRenderedPageBreak/>
        <w:br/>
        <w:t>2.10. Порядок, размер и основания взимания пошлины или иной платы, взимаемой за предоставление муниципальной услуги</w:t>
      </w:r>
      <w:r w:rsidR="005E60E3" w:rsidRPr="00236A2E">
        <w:rPr>
          <w:rFonts w:ascii="Arial" w:eastAsia="Times New Roman" w:hAnsi="Arial" w:cs="Arial"/>
          <w:spacing w:val="1"/>
          <w:sz w:val="24"/>
          <w:szCs w:val="24"/>
        </w:rPr>
        <w:t>.</w:t>
      </w:r>
    </w:p>
    <w:p w:rsidR="004F49AD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Предоставление муниципальной услуги осуществляется бесплатно.</w:t>
      </w:r>
    </w:p>
    <w:p w:rsidR="004F49AD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2.11.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F49AD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4F49AD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2.12. Срок и порядок регистрации запроса заявителя о предоставлении муниципальной услуги</w:t>
      </w:r>
    </w:p>
    <w:p w:rsidR="004F49AD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2.12.1. Специалист, ответственный за прием и регистрацию заявления, регистрирует заявление о предоставлении муниципальной услуги в день его поступления.</w:t>
      </w:r>
    </w:p>
    <w:p w:rsidR="004F49AD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 рабочий день, следующий за днем поступления указанного заявления.</w:t>
      </w:r>
    </w:p>
    <w:p w:rsidR="004F49AD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2.12.2.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документов.</w:t>
      </w:r>
    </w:p>
    <w:p w:rsidR="004F49AD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2.13. Показатели доступности и качества муниципальной услуги</w:t>
      </w:r>
    </w:p>
    <w:p w:rsidR="004F49AD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2.13.1. Показателями доступности муниципальной услуги являются:</w:t>
      </w:r>
    </w:p>
    <w:p w:rsidR="005E60E3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 xml:space="preserve">- </w:t>
      </w:r>
      <w:r w:rsidR="00805C33" w:rsidRPr="00236A2E">
        <w:rPr>
          <w:rFonts w:ascii="Arial" w:eastAsia="Times New Roman" w:hAnsi="Arial" w:cs="Arial"/>
          <w:spacing w:val="1"/>
          <w:sz w:val="24"/>
          <w:szCs w:val="24"/>
        </w:rPr>
        <w:t>р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азмещ</w:t>
      </w:r>
      <w:r w:rsidR="00805C33" w:rsidRPr="00236A2E">
        <w:rPr>
          <w:rFonts w:ascii="Arial" w:eastAsia="Times New Roman" w:hAnsi="Arial" w:cs="Arial"/>
          <w:spacing w:val="1"/>
          <w:sz w:val="24"/>
          <w:szCs w:val="24"/>
        </w:rPr>
        <w:t>ение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на </w:t>
      </w:r>
      <w:r w:rsidR="00CB7A1B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официальном сайте Администрации </w:t>
      </w:r>
      <w:r w:rsidR="009020F8" w:rsidRPr="00236A2E">
        <w:rPr>
          <w:rFonts w:ascii="Arial" w:eastAsia="Times New Roman" w:hAnsi="Arial" w:cs="Arial"/>
          <w:spacing w:val="1"/>
          <w:sz w:val="24"/>
          <w:szCs w:val="24"/>
        </w:rPr>
        <w:t>муниципального района «Тунгиро-Олекминский район</w:t>
      </w:r>
      <w:r w:rsidR="00D60AE3" w:rsidRPr="00236A2E">
        <w:rPr>
          <w:rFonts w:ascii="Arial" w:eastAsia="Times New Roman" w:hAnsi="Arial" w:cs="Arial"/>
          <w:spacing w:val="1"/>
          <w:sz w:val="24"/>
          <w:szCs w:val="24"/>
        </w:rPr>
        <w:t>»</w:t>
      </w:r>
      <w:r w:rsidR="009020F8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Забайкальского края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;</w:t>
      </w:r>
    </w:p>
    <w:p w:rsidR="005E60E3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- оборудование территорий, прилегающих к месторасположению Уполномоченного органа, местами парковки автотранспортных средств, в том числе для лиц с ограниченными возможностями;</w:t>
      </w:r>
    </w:p>
    <w:p w:rsidR="005E60E3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- соблюдение графика работы Уполномоченного органа;</w:t>
      </w:r>
    </w:p>
    <w:p w:rsidR="005E60E3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 xml:space="preserve">- </w:t>
      </w:r>
      <w:r w:rsidR="00805C33" w:rsidRPr="00236A2E">
        <w:rPr>
          <w:rFonts w:ascii="Arial" w:eastAsia="Times New Roman" w:hAnsi="Arial" w:cs="Arial"/>
          <w:spacing w:val="1"/>
          <w:sz w:val="24"/>
          <w:szCs w:val="24"/>
        </w:rPr>
        <w:t>отсутствие платы за предоставляемую услугу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.</w:t>
      </w:r>
    </w:p>
    <w:p w:rsidR="005E60E3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2.13.2. Показателями качества муниципальной услуги являются:</w:t>
      </w:r>
    </w:p>
    <w:p w:rsidR="005E60E3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-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- 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отказ</w:t>
      </w:r>
      <w:r w:rsidR="00805C33" w:rsidRPr="00236A2E">
        <w:rPr>
          <w:rFonts w:ascii="Arial" w:eastAsia="Times New Roman" w:hAnsi="Arial" w:cs="Arial"/>
          <w:spacing w:val="1"/>
          <w:sz w:val="24"/>
          <w:szCs w:val="24"/>
        </w:rPr>
        <w:t>ов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 нарушени</w:t>
      </w:r>
      <w:r w:rsidR="002B3F52" w:rsidRPr="00236A2E">
        <w:rPr>
          <w:rFonts w:ascii="Arial" w:eastAsia="Times New Roman" w:hAnsi="Arial" w:cs="Arial"/>
          <w:spacing w:val="1"/>
          <w:sz w:val="24"/>
          <w:szCs w:val="24"/>
        </w:rPr>
        <w:t>е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срок</w:t>
      </w:r>
      <w:r w:rsidR="002B3F52" w:rsidRPr="00236A2E">
        <w:rPr>
          <w:rFonts w:ascii="Arial" w:eastAsia="Times New Roman" w:hAnsi="Arial" w:cs="Arial"/>
          <w:spacing w:val="1"/>
          <w:sz w:val="24"/>
          <w:szCs w:val="24"/>
        </w:rPr>
        <w:t>ов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таких исправлений, а также </w:t>
      </w:r>
      <w:proofErr w:type="spellStart"/>
      <w:r w:rsidRPr="00236A2E">
        <w:rPr>
          <w:rFonts w:ascii="Arial" w:eastAsia="Times New Roman" w:hAnsi="Arial" w:cs="Arial"/>
          <w:spacing w:val="1"/>
          <w:sz w:val="24"/>
          <w:szCs w:val="24"/>
        </w:rPr>
        <w:t>затребован</w:t>
      </w:r>
      <w:r w:rsidR="00D60AE3" w:rsidRPr="00236A2E">
        <w:rPr>
          <w:rFonts w:ascii="Arial" w:eastAsia="Times New Roman" w:hAnsi="Arial" w:cs="Arial"/>
          <w:spacing w:val="1"/>
          <w:sz w:val="24"/>
          <w:szCs w:val="24"/>
        </w:rPr>
        <w:t>н</w:t>
      </w:r>
      <w:r w:rsidR="00805C33" w:rsidRPr="00236A2E">
        <w:rPr>
          <w:rFonts w:ascii="Arial" w:eastAsia="Times New Roman" w:hAnsi="Arial" w:cs="Arial"/>
          <w:spacing w:val="1"/>
          <w:sz w:val="24"/>
          <w:szCs w:val="24"/>
        </w:rPr>
        <w:t>ость</w:t>
      </w:r>
      <w:proofErr w:type="spellEnd"/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должностными лицами Уполномоченного органа документов, платы, не предусмотренн</w:t>
      </w:r>
      <w:r w:rsidR="00805C33" w:rsidRPr="00236A2E">
        <w:rPr>
          <w:rFonts w:ascii="Arial" w:eastAsia="Times New Roman" w:hAnsi="Arial" w:cs="Arial"/>
          <w:spacing w:val="1"/>
          <w:sz w:val="24"/>
          <w:szCs w:val="24"/>
        </w:rPr>
        <w:t>ой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настоящим административным регламентом.</w:t>
      </w:r>
    </w:p>
    <w:p w:rsidR="005E60E3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lastRenderedPageBreak/>
        <w:br/>
        <w:t>2.13.3.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AD1D49" w:rsidRPr="00236A2E" w:rsidRDefault="00AD1D49" w:rsidP="000C17AE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AD1D49" w:rsidRPr="00236A2E" w:rsidRDefault="00AD1D49" w:rsidP="00AD1D49">
      <w:pPr>
        <w:shd w:val="clear" w:color="auto" w:fill="FFFFFF"/>
        <w:spacing w:before="218" w:after="131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5E60E3" w:rsidRPr="00236A2E" w:rsidRDefault="00AD1D49" w:rsidP="005E60E3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3.1. Состав и последовательность действий при предоставлении муниципальной услуги.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Предоставление муниципальной услуги включает в себя следующие административные процедуры: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1) прием и регистрация заявления и приложенных к нему документов;</w:t>
      </w:r>
    </w:p>
    <w:p w:rsidR="005E60E3" w:rsidRPr="00236A2E" w:rsidRDefault="00AD1D49" w:rsidP="005E60E3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3) направление результатов рассмотрения заявления:</w:t>
      </w:r>
    </w:p>
    <w:p w:rsidR="005E60E3" w:rsidRPr="00236A2E" w:rsidRDefault="00AD1D49" w:rsidP="005E60E3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- письменное разъяснение по вопросам применения муниципальных правовых актов о налогах и сборах;</w:t>
      </w:r>
    </w:p>
    <w:p w:rsidR="005E60E3" w:rsidRPr="00236A2E" w:rsidRDefault="00AD1D49" w:rsidP="005E60E3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- письменный отказ в предоставлении муниципальной услуги.</w:t>
      </w:r>
    </w:p>
    <w:p w:rsidR="00D60AE3" w:rsidRPr="00236A2E" w:rsidRDefault="00AD1D49" w:rsidP="005E60E3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Последовательность административных процедур при предоставлении муниципальной услуги приведена в блок-схеме (</w:t>
      </w:r>
      <w:r w:rsidR="00805C33" w:rsidRPr="00236A2E">
        <w:rPr>
          <w:rFonts w:ascii="Arial" w:eastAsia="Times New Roman" w:hAnsi="Arial" w:cs="Arial"/>
          <w:spacing w:val="1"/>
          <w:sz w:val="24"/>
          <w:szCs w:val="24"/>
        </w:rPr>
        <w:t>П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риложение </w:t>
      </w:r>
      <w:r w:rsidR="00805C33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№ 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2 к Административному регламенту</w:t>
      </w:r>
      <w:r w:rsidR="00D60AE3" w:rsidRPr="00236A2E">
        <w:rPr>
          <w:rFonts w:ascii="Arial" w:eastAsia="Times New Roman" w:hAnsi="Arial" w:cs="Arial"/>
          <w:spacing w:val="1"/>
          <w:sz w:val="24"/>
          <w:szCs w:val="24"/>
        </w:rPr>
        <w:t>).</w:t>
      </w:r>
    </w:p>
    <w:p w:rsidR="00D60AE3" w:rsidRPr="00236A2E" w:rsidRDefault="00D60AE3" w:rsidP="005E60E3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5E60E3" w:rsidRPr="00236A2E" w:rsidRDefault="00D60AE3" w:rsidP="005E60E3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>3.2</w:t>
      </w:r>
      <w:r w:rsidR="00AD1D49" w:rsidRPr="00236A2E">
        <w:rPr>
          <w:rFonts w:ascii="Arial" w:eastAsia="Times New Roman" w:hAnsi="Arial" w:cs="Arial"/>
          <w:spacing w:val="1"/>
          <w:sz w:val="24"/>
          <w:szCs w:val="24"/>
        </w:rPr>
        <w:t>. Прием и регистрация заявления и приложенных к нему документов</w:t>
      </w:r>
      <w:r w:rsidR="00AD1D49"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="00AD1D49" w:rsidRPr="00236A2E">
        <w:rPr>
          <w:rFonts w:ascii="Arial" w:eastAsia="Times New Roman" w:hAnsi="Arial" w:cs="Arial"/>
          <w:spacing w:val="1"/>
          <w:sz w:val="24"/>
          <w:szCs w:val="24"/>
        </w:rPr>
        <w:br/>
        <w:t>3.2.1. Основанием для начала административной процедуры является поступление в Уполномоченный орган заявления (в том числе поступившего из МФЦ) и приложенных к нему документов.</w:t>
      </w:r>
    </w:p>
    <w:p w:rsidR="00CB7A1B" w:rsidRPr="00236A2E" w:rsidRDefault="00AD1D49" w:rsidP="005E60E3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3.2.2.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прием документов Уполномоченного органа.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заявления.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3.2.3. При личном обращении заявитель предварительно может получить консультацию специалиста Уполномоченного органа, ответственного за информирование, в отношении порядка представления и правильности оформления заявления.</w:t>
      </w:r>
    </w:p>
    <w:p w:rsidR="005E60E3" w:rsidRPr="00236A2E" w:rsidRDefault="00AD1D49" w:rsidP="005E60E3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3.2.4. В день регистрации заявления указанное заявление с приложенными документами специалист, ответственный за прием документов Уполномоченного органа передает руководителю Уполномоченного органа.</w:t>
      </w:r>
    </w:p>
    <w:p w:rsidR="005E60E3" w:rsidRPr="00236A2E" w:rsidRDefault="00AD1D49" w:rsidP="005E60E3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3.2.5. Результатом выполнения административной процедуры является получение заявления с приложенными к нему документами руководителю Уполномоченного органа.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3.3. Рассмотрение заявления и документов, принятие и направление заявителю решения.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 xml:space="preserve">3.3.1. Основанием для начала административной процедуры является получение 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lastRenderedPageBreak/>
        <w:t>заявления и прилагаемых к нему документов руководителем Уполномоченного органа.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3.3.2. Руководитель Уполномоченного органа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- ответственный исполнитель), путем наложения соответствующей визы на заявление и передает указанные документы специалисту, ответственному за предоставление муниципальной услуги (далее - ответственный исполнитель).</w:t>
      </w:r>
    </w:p>
    <w:p w:rsidR="005E60E3" w:rsidRPr="00236A2E" w:rsidRDefault="00AD1D49" w:rsidP="005E60E3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3.3.3. Ответственный исполнитель рассматривает заявление с приложенными к нему документами и оформляет письменное разъяснение.</w:t>
      </w:r>
    </w:p>
    <w:p w:rsidR="005E60E3" w:rsidRPr="00236A2E" w:rsidRDefault="00AD1D49" w:rsidP="005E60E3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Ответ на вопрос предоставляется в простой, четкой и понятной форме за подписью руководителя уполномоченного органа либо лица его замещающего.</w:t>
      </w:r>
    </w:p>
    <w:p w:rsidR="005E60E3" w:rsidRPr="00236A2E" w:rsidRDefault="00AD1D49" w:rsidP="005E60E3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В ответе также указывается фамилия, имя, отчество, номер телефона должностного лица, ответственного за подготовку ответа на обращение.</w:t>
      </w:r>
    </w:p>
    <w:p w:rsidR="005E60E3" w:rsidRPr="00236A2E" w:rsidRDefault="00AD1D49" w:rsidP="005E60E3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помощи.</w:t>
      </w:r>
    </w:p>
    <w:p w:rsidR="005E60E3" w:rsidRPr="00236A2E" w:rsidRDefault="00AD1D49" w:rsidP="005E60E3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исполнителя.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5E60E3" w:rsidRPr="00236A2E" w:rsidRDefault="00AD1D49" w:rsidP="005E60E3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3.4. Срок исполнения муниципальной услуги.</w:t>
      </w:r>
    </w:p>
    <w:p w:rsidR="005E60E3" w:rsidRPr="00236A2E" w:rsidRDefault="00AD1D49" w:rsidP="005E60E3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Максимальный срок исполнения административной процедуры составляет два месяца с даты поступления заявления.</w:t>
      </w:r>
    </w:p>
    <w:p w:rsidR="005E60E3" w:rsidRPr="00236A2E" w:rsidRDefault="00AD1D49" w:rsidP="005E60E3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3.5. Результатом административной процедуры является:</w:t>
      </w:r>
    </w:p>
    <w:p w:rsidR="005E60E3" w:rsidRPr="00236A2E" w:rsidRDefault="00AD1D49" w:rsidP="005E60E3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1) направление либо передача решения Уполномоченного органа о даче письменных разъяснений по вопросам применения муниципальных правовых актов о налогах и сборах;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2) направление либо передача решения Уполномоченного органа об отказе в даче письменных разъяснений по вопросам применения муниципальных правовых актов о налогах и сборах.</w:t>
      </w:r>
    </w:p>
    <w:p w:rsidR="00AD1D49" w:rsidRPr="00236A2E" w:rsidRDefault="00AD1D49" w:rsidP="005E60E3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AD1D49" w:rsidRPr="00236A2E" w:rsidRDefault="00AD1D49" w:rsidP="00AD1D49">
      <w:pPr>
        <w:shd w:val="clear" w:color="auto" w:fill="FFFFFF"/>
        <w:spacing w:before="218" w:after="131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>IV. Формы контроля за исполнением административного регламента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 xml:space="preserve">4.1. Контроль за соблюдением и исполнением должностными лицами Уполномоченного органа, положений административного регламента и иных нормативных правовых актов, 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lastRenderedPageBreak/>
        <w:t>устанавливающих требования к предоставлению муниципальной услуги должностными лицам и муниципальными служащими Уполномоченного органа, а также за принятием ими решений включает в себя общий, текущий контроль.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4.2. Общий контроль над полнотой и качеством предоставления муниципальной услуги осуществляет руководитель Уполномоченного органа.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 xml:space="preserve">4.3. Текущий контроль осуществляется путем проведения плановых (на основании утвержденного плана в администрации поселения) и внеплановых (в связи с ранее выявленными нарушениями) проверок полноты и качества исполнения положений настоящего административного регламента, иных нормативных правовых актов Российской Федерации и </w:t>
      </w:r>
      <w:r w:rsidR="006D39C2" w:rsidRPr="00236A2E">
        <w:rPr>
          <w:rFonts w:ascii="Arial" w:eastAsia="Times New Roman" w:hAnsi="Arial" w:cs="Arial"/>
          <w:spacing w:val="1"/>
          <w:sz w:val="24"/>
          <w:szCs w:val="24"/>
        </w:rPr>
        <w:t>Забайкальского края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, устанавливающих требования к предоставлению муниципальной услуги.</w:t>
      </w:r>
    </w:p>
    <w:p w:rsidR="00D60AE3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При проведении проверки рассматриваются все вопросы, связанные с предоставлением муниципальной услуги (комплексные проверки) или отдельные вопросы (тематические проверки</w:t>
      </w:r>
      <w:r w:rsidR="00D60AE3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). </w:t>
      </w:r>
    </w:p>
    <w:p w:rsidR="00D60AE3" w:rsidRPr="00236A2E" w:rsidRDefault="00D60AE3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AD1D49" w:rsidRPr="00236A2E" w:rsidRDefault="00D60AE3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>4.4</w:t>
      </w:r>
      <w:r w:rsidR="00AD1D49" w:rsidRPr="00236A2E">
        <w:rPr>
          <w:rFonts w:ascii="Arial" w:eastAsia="Times New Roman" w:hAnsi="Arial" w:cs="Arial"/>
          <w:spacing w:val="1"/>
          <w:sz w:val="24"/>
          <w:szCs w:val="24"/>
        </w:rPr>
        <w:t>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  <w:r w:rsidR="00AD1D49"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="00AD1D49" w:rsidRPr="00236A2E">
        <w:rPr>
          <w:rFonts w:ascii="Arial" w:eastAsia="Times New Roman" w:hAnsi="Arial" w:cs="Arial"/>
          <w:spacing w:val="1"/>
          <w:sz w:val="24"/>
          <w:szCs w:val="24"/>
        </w:rPr>
        <w:br/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  <w:r w:rsidR="00AD1D49"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="00AD1D49" w:rsidRPr="00236A2E">
        <w:rPr>
          <w:rFonts w:ascii="Arial" w:eastAsia="Times New Roman" w:hAnsi="Arial" w:cs="Arial"/>
          <w:spacing w:val="1"/>
          <w:sz w:val="24"/>
          <w:szCs w:val="24"/>
        </w:rPr>
        <w:br/>
        <w:t>4.6. 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 </w:t>
      </w:r>
      <w:hyperlink r:id="rId14" w:history="1">
        <w:r w:rsidR="00AD1D49" w:rsidRPr="00236A2E">
          <w:rPr>
            <w:rFonts w:ascii="Arial" w:eastAsia="Times New Roman" w:hAnsi="Arial" w:cs="Arial"/>
            <w:spacing w:val="1"/>
            <w:sz w:val="24"/>
            <w:szCs w:val="24"/>
          </w:rPr>
          <w:t>Трудовым Кодексом Российской Федерации</w:t>
        </w:r>
      </w:hyperlink>
      <w:r w:rsidR="00AD1D49" w:rsidRPr="00236A2E">
        <w:rPr>
          <w:rFonts w:ascii="Arial" w:eastAsia="Times New Roman" w:hAnsi="Arial" w:cs="Arial"/>
          <w:spacing w:val="1"/>
          <w:sz w:val="24"/>
          <w:szCs w:val="24"/>
        </w:rPr>
        <w:t>, </w:t>
      </w:r>
      <w:hyperlink r:id="rId15" w:history="1">
        <w:r w:rsidR="00AD1D49" w:rsidRPr="00236A2E">
          <w:rPr>
            <w:rFonts w:ascii="Arial" w:eastAsia="Times New Roman" w:hAnsi="Arial" w:cs="Arial"/>
            <w:spacing w:val="1"/>
            <w:sz w:val="24"/>
            <w:szCs w:val="24"/>
          </w:rPr>
          <w:t>Кодексом Российской Федерации об административных правонарушениях</w:t>
        </w:r>
      </w:hyperlink>
      <w:r w:rsidR="00AD1D49" w:rsidRPr="00236A2E">
        <w:rPr>
          <w:rFonts w:ascii="Arial" w:eastAsia="Times New Roman" w:hAnsi="Arial" w:cs="Arial"/>
          <w:spacing w:val="1"/>
          <w:sz w:val="24"/>
          <w:szCs w:val="24"/>
        </w:rPr>
        <w:t> возлагается на лиц, замещающих должности в Уполномоченном органе, ответственных за предоставление муниципальной услуги.</w:t>
      </w:r>
      <w:r w:rsidR="00AD1D49" w:rsidRPr="00236A2E">
        <w:rPr>
          <w:rFonts w:ascii="Arial" w:eastAsia="Times New Roman" w:hAnsi="Arial" w:cs="Arial"/>
          <w:spacing w:val="1"/>
          <w:sz w:val="24"/>
          <w:szCs w:val="24"/>
        </w:rPr>
        <w:br/>
      </w:r>
    </w:p>
    <w:p w:rsidR="00AD1D49" w:rsidRPr="00236A2E" w:rsidRDefault="00AD1D49" w:rsidP="00AD1D49">
      <w:pPr>
        <w:shd w:val="clear" w:color="auto" w:fill="FFFFFF"/>
        <w:spacing w:before="218" w:after="131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1) нарушение срока регистрации запроса заявителя о предоставлении муниципальной услуги;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2) нарушение срока предоставления муниципальной услуги;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lastRenderedPageBreak/>
        <w:br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F47B64" w:rsidRPr="00236A2E">
        <w:rPr>
          <w:rFonts w:ascii="Arial" w:eastAsia="Times New Roman" w:hAnsi="Arial" w:cs="Arial"/>
          <w:spacing w:val="1"/>
          <w:sz w:val="24"/>
          <w:szCs w:val="24"/>
        </w:rPr>
        <w:t>Забайкальского края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для предоставления муниципальной услуги, муниципальными правовыми актами </w:t>
      </w:r>
      <w:r w:rsidR="00D60AE3" w:rsidRPr="00236A2E">
        <w:rPr>
          <w:rFonts w:ascii="Arial" w:eastAsia="Times New Roman" w:hAnsi="Arial" w:cs="Arial"/>
          <w:spacing w:val="1"/>
          <w:sz w:val="24"/>
          <w:szCs w:val="24"/>
        </w:rPr>
        <w:t>Уполномоченного органа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;</w:t>
      </w:r>
    </w:p>
    <w:p w:rsidR="00F47B64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 xml:space="preserve"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B3F52" w:rsidRPr="00236A2E">
        <w:rPr>
          <w:rFonts w:ascii="Arial" w:eastAsia="Times New Roman" w:hAnsi="Arial" w:cs="Arial"/>
          <w:spacing w:val="1"/>
          <w:sz w:val="24"/>
          <w:szCs w:val="24"/>
        </w:rPr>
        <w:t>Забайкальского края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для предоставления муниципальной услуги, муниципальными правовыми актами </w:t>
      </w:r>
      <w:r w:rsidR="00F47B64" w:rsidRPr="00236A2E">
        <w:rPr>
          <w:rFonts w:ascii="Arial" w:eastAsia="Times New Roman" w:hAnsi="Arial" w:cs="Arial"/>
          <w:spacing w:val="1"/>
          <w:sz w:val="24"/>
          <w:szCs w:val="24"/>
        </w:rPr>
        <w:t>Уполномоченного органа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;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F47B64" w:rsidRPr="00236A2E">
        <w:rPr>
          <w:rFonts w:ascii="Arial" w:eastAsia="Times New Roman" w:hAnsi="Arial" w:cs="Arial"/>
          <w:spacing w:val="1"/>
          <w:sz w:val="24"/>
          <w:szCs w:val="24"/>
        </w:rPr>
        <w:t>Забайкальского  края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, муниципальными правовыми актами </w:t>
      </w:r>
      <w:r w:rsidR="002B3F52" w:rsidRPr="00236A2E">
        <w:rPr>
          <w:rFonts w:ascii="Arial" w:eastAsia="Times New Roman" w:hAnsi="Arial" w:cs="Arial"/>
          <w:spacing w:val="1"/>
          <w:sz w:val="24"/>
          <w:szCs w:val="24"/>
        </w:rPr>
        <w:t>Уполномоченного органа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;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47B64" w:rsidRPr="00236A2E">
        <w:rPr>
          <w:rFonts w:ascii="Arial" w:eastAsia="Times New Roman" w:hAnsi="Arial" w:cs="Arial"/>
          <w:spacing w:val="1"/>
          <w:sz w:val="24"/>
          <w:szCs w:val="24"/>
        </w:rPr>
        <w:t>Забайкальского края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, муниципальными правовыми актами </w:t>
      </w:r>
      <w:r w:rsidR="00F47B64" w:rsidRPr="00236A2E">
        <w:rPr>
          <w:rFonts w:ascii="Arial" w:eastAsia="Times New Roman" w:hAnsi="Arial" w:cs="Arial"/>
          <w:spacing w:val="1"/>
          <w:sz w:val="24"/>
          <w:szCs w:val="24"/>
        </w:rPr>
        <w:t>Уполномоченного органа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;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7) 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8) нарушение срока или порядка выдачи документов по результатам предоставления государственной или муниципальной услуги.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5.3.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5.4. В досудебном порядке могут быть обжалованы действия (бездействие) и решения должностных лиц Уполномоченного органа, муниципальных служащих - руководителю Уполномоченного органа.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5.5. Жалоба должна содержать: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lastRenderedPageBreak/>
        <w:br/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5.6. 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пяти дней с момента обращения.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5.7. Жалоба, поступившая в Уполномоченный орган, рассматривается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Жалоба регистрируется в день ее поступления.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5.8. Случаи оставления жалобы без ответа: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5.9. Случаи отказа в удовлетворении жалобы: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а) отсутствие нарушения порядка предоставления муниципальной услуги;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г) наличие решения по жалобе, принятого ранее в отношении того же заявителя и по тому же предмету жалобы.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5.10. По результатам рассмотрения жалобы принимается одно из следующих решений: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 xml:space="preserve">1) об удовлетворении жалобы,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lastRenderedPageBreak/>
        <w:t>Российской Федерации, нормативными правовыми актами области, муниципальными правовыми актами, а также в иных формах;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2) об отказе в удовлетворении жалобы.</w:t>
      </w:r>
    </w:p>
    <w:p w:rsidR="00CB7A1B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5.11. 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D1D49" w:rsidRPr="00236A2E" w:rsidRDefault="00AD1D49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</w:p>
    <w:p w:rsidR="00CB7A1B" w:rsidRPr="00236A2E" w:rsidRDefault="00CB7A1B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CB7A1B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6D39C2" w:rsidRPr="00236A2E" w:rsidRDefault="006D39C2" w:rsidP="00AD1D49">
      <w:pPr>
        <w:shd w:val="clear" w:color="auto" w:fill="FFFFFF"/>
        <w:spacing w:before="218" w:after="131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1"/>
          <w:sz w:val="24"/>
          <w:szCs w:val="24"/>
        </w:rPr>
      </w:pPr>
    </w:p>
    <w:p w:rsidR="006D39C2" w:rsidRPr="00236A2E" w:rsidRDefault="006D39C2" w:rsidP="006D39C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>Приложение 1</w:t>
      </w:r>
    </w:p>
    <w:p w:rsidR="006D39C2" w:rsidRPr="00236A2E" w:rsidRDefault="006D39C2" w:rsidP="006D39C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>к Административному регламенту</w:t>
      </w:r>
    </w:p>
    <w:p w:rsidR="006D39C2" w:rsidRPr="00236A2E" w:rsidRDefault="006D39C2" w:rsidP="006D39C2">
      <w:pPr>
        <w:shd w:val="clear" w:color="auto" w:fill="FFFFFF"/>
        <w:spacing w:before="218" w:after="131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1"/>
          <w:sz w:val="24"/>
          <w:szCs w:val="24"/>
        </w:rPr>
      </w:pPr>
    </w:p>
    <w:p w:rsidR="00AD1D49" w:rsidRPr="00236A2E" w:rsidRDefault="00AD1D49" w:rsidP="006D39C2">
      <w:pPr>
        <w:shd w:val="clear" w:color="auto" w:fill="FFFFFF"/>
        <w:spacing w:before="218" w:after="131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>Приложение 1. форма заявления</w:t>
      </w:r>
    </w:p>
    <w:p w:rsidR="00AD1D49" w:rsidRPr="00236A2E" w:rsidRDefault="00AD1D49" w:rsidP="00AD1D49">
      <w:pPr>
        <w:shd w:val="clear" w:color="auto" w:fill="FFFFFF"/>
        <w:spacing w:after="0" w:line="183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>В__________________________________________</w:t>
      </w:r>
      <w:proofErr w:type="gramStart"/>
      <w:r w:rsidRPr="00236A2E">
        <w:rPr>
          <w:rFonts w:ascii="Arial" w:eastAsia="Times New Roman" w:hAnsi="Arial" w:cs="Arial"/>
          <w:spacing w:val="1"/>
          <w:sz w:val="24"/>
          <w:szCs w:val="24"/>
        </w:rPr>
        <w:t>_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(</w:t>
      </w:r>
      <w:proofErr w:type="gramEnd"/>
      <w:r w:rsidRPr="00236A2E">
        <w:rPr>
          <w:rFonts w:ascii="Arial" w:eastAsia="Times New Roman" w:hAnsi="Arial" w:cs="Arial"/>
          <w:spacing w:val="1"/>
          <w:sz w:val="24"/>
          <w:szCs w:val="24"/>
        </w:rPr>
        <w:t>указать наименование Уполномоченного органа)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от __________________________________________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(ФИО физического лица)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____________________________________________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(ФИО руководителя организации)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____________________________________________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(адрес)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____________________________________________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(контактный телефон)</w:t>
      </w:r>
    </w:p>
    <w:p w:rsidR="00D60AE3" w:rsidRPr="00236A2E" w:rsidRDefault="00AD1D49" w:rsidP="00AD1D49">
      <w:pPr>
        <w:shd w:val="clear" w:color="auto" w:fill="FFFFFF"/>
        <w:spacing w:after="0" w:line="183" w:lineRule="atLeast"/>
        <w:jc w:val="center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ЗАЯВЛЕНИЕ </w:t>
      </w:r>
    </w:p>
    <w:p w:rsidR="00AD1D49" w:rsidRPr="00236A2E" w:rsidRDefault="00AD1D49" w:rsidP="00AD1D49">
      <w:pPr>
        <w:shd w:val="clear" w:color="auto" w:fill="FFFFFF"/>
        <w:spacing w:after="0" w:line="183" w:lineRule="atLeast"/>
        <w:jc w:val="center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>по даче письменных разъяснений по вопросам применения муниципальных правовых актов о налогах и сборах</w:t>
      </w:r>
    </w:p>
    <w:p w:rsidR="00D60AE3" w:rsidRPr="00236A2E" w:rsidRDefault="00AD1D49" w:rsidP="00AD1D49">
      <w:pPr>
        <w:shd w:val="clear" w:color="auto" w:fill="FFFFFF"/>
        <w:spacing w:after="0" w:line="183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Прошу дать разъяснение по вопросу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>__________________</w:t>
      </w:r>
      <w:r w:rsidR="00D60AE3" w:rsidRPr="00236A2E">
        <w:rPr>
          <w:rFonts w:ascii="Arial" w:eastAsia="Times New Roman" w:hAnsi="Arial" w:cs="Arial"/>
          <w:spacing w:val="1"/>
          <w:sz w:val="24"/>
          <w:szCs w:val="24"/>
        </w:rPr>
        <w:t>____________________________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______________________________________________</w:t>
      </w:r>
      <w:r w:rsidR="00D60AE3" w:rsidRPr="00236A2E">
        <w:rPr>
          <w:rFonts w:ascii="Arial" w:eastAsia="Times New Roman" w:hAnsi="Arial" w:cs="Arial"/>
          <w:spacing w:val="1"/>
          <w:sz w:val="24"/>
          <w:szCs w:val="24"/>
        </w:rPr>
        <w:t>_____________________________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_______________________________________________</w:t>
      </w:r>
      <w:r w:rsidR="00D60AE3" w:rsidRPr="00236A2E">
        <w:rPr>
          <w:rFonts w:ascii="Arial" w:eastAsia="Times New Roman" w:hAnsi="Arial" w:cs="Arial"/>
          <w:spacing w:val="1"/>
          <w:sz w:val="24"/>
          <w:szCs w:val="24"/>
        </w:rPr>
        <w:t>____________________________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___________________________________________________________________________</w:t>
      </w:r>
      <w:r w:rsidR="00D60AE3" w:rsidRPr="00236A2E">
        <w:rPr>
          <w:rFonts w:ascii="Arial" w:eastAsia="Times New Roman" w:hAnsi="Arial" w:cs="Arial"/>
          <w:spacing w:val="1"/>
          <w:sz w:val="24"/>
          <w:szCs w:val="24"/>
        </w:rPr>
        <w:t>_____</w:t>
      </w:r>
    </w:p>
    <w:p w:rsidR="00B74334" w:rsidRPr="00236A2E" w:rsidRDefault="00AD1D49" w:rsidP="00D60AE3">
      <w:pPr>
        <w:shd w:val="clear" w:color="auto" w:fill="FFFFFF"/>
        <w:spacing w:after="0" w:line="183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>_______________________________________________</w:t>
      </w:r>
      <w:r w:rsidR="00D60AE3" w:rsidRPr="00236A2E">
        <w:rPr>
          <w:rFonts w:ascii="Arial" w:eastAsia="Times New Roman" w:hAnsi="Arial" w:cs="Arial"/>
          <w:spacing w:val="1"/>
          <w:sz w:val="24"/>
          <w:szCs w:val="24"/>
        </w:rPr>
        <w:t>____________________________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__________________________________________________________________________</w:t>
      </w:r>
      <w:r w:rsidR="00D60AE3" w:rsidRPr="00236A2E">
        <w:rPr>
          <w:rFonts w:ascii="Arial" w:eastAsia="Times New Roman" w:hAnsi="Arial" w:cs="Arial"/>
          <w:spacing w:val="1"/>
          <w:sz w:val="24"/>
          <w:szCs w:val="24"/>
        </w:rPr>
        <w:t>__________________________________________________________________________________</w:t>
      </w:r>
      <w:r w:rsidR="00D60AE3" w:rsidRPr="00236A2E">
        <w:rPr>
          <w:rFonts w:ascii="Arial" w:eastAsia="Times New Roman" w:hAnsi="Arial" w:cs="Arial"/>
          <w:spacing w:val="1"/>
          <w:sz w:val="24"/>
          <w:szCs w:val="24"/>
        </w:rPr>
        <w:lastRenderedPageBreak/>
        <w:t>____________________________________________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_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="00B74334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Заявитель: </w:t>
      </w:r>
    </w:p>
    <w:p w:rsidR="00D60AE3" w:rsidRPr="00236A2E" w:rsidRDefault="00B74334" w:rsidP="00D60AE3">
      <w:pPr>
        <w:shd w:val="clear" w:color="auto" w:fill="FFFFFF"/>
        <w:spacing w:after="0" w:line="183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>_</w:t>
      </w:r>
      <w:r w:rsidR="00AD1D49" w:rsidRPr="00236A2E">
        <w:rPr>
          <w:rFonts w:ascii="Arial" w:eastAsia="Times New Roman" w:hAnsi="Arial" w:cs="Arial"/>
          <w:spacing w:val="1"/>
          <w:sz w:val="24"/>
          <w:szCs w:val="24"/>
        </w:rPr>
        <w:t>____________________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>________________                  _______________________</w:t>
      </w:r>
    </w:p>
    <w:p w:rsidR="00D60AE3" w:rsidRPr="00236A2E" w:rsidRDefault="00D60AE3" w:rsidP="00D60AE3">
      <w:pPr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AD1D49" w:rsidRPr="00236A2E">
        <w:rPr>
          <w:rFonts w:ascii="Arial" w:eastAsia="Times New Roman" w:hAnsi="Arial" w:cs="Arial"/>
          <w:spacing w:val="1"/>
          <w:sz w:val="24"/>
          <w:szCs w:val="24"/>
        </w:rPr>
        <w:t>(Ф.И.О., должность представителя</w:t>
      </w:r>
      <w:r w:rsidRPr="00236A2E">
        <w:rPr>
          <w:rFonts w:ascii="Arial" w:hAnsi="Arial" w:cs="Arial"/>
          <w:sz w:val="24"/>
          <w:szCs w:val="24"/>
        </w:rPr>
        <w:t xml:space="preserve"> ю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ридического лица; Ф.И.О. </w:t>
      </w:r>
      <w:proofErr w:type="gramStart"/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гражданина)   </w:t>
      </w:r>
      <w:proofErr w:type="gramEnd"/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                                                                 </w:t>
      </w:r>
      <w:r w:rsidR="00B74334"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                       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 (подпись)</w:t>
      </w:r>
    </w:p>
    <w:p w:rsidR="00D60AE3" w:rsidRPr="00236A2E" w:rsidRDefault="00AD1D49" w:rsidP="00AD1D49">
      <w:pPr>
        <w:shd w:val="clear" w:color="auto" w:fill="FFFFFF"/>
        <w:spacing w:after="0" w:line="183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  <w:t xml:space="preserve">"__"__________20____ г. </w:t>
      </w:r>
    </w:p>
    <w:p w:rsidR="00D60AE3" w:rsidRPr="00236A2E" w:rsidRDefault="00D60AE3" w:rsidP="00AD1D49">
      <w:pPr>
        <w:shd w:val="clear" w:color="auto" w:fill="FFFFFF"/>
        <w:spacing w:after="0" w:line="183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AD1D49" w:rsidRPr="00236A2E" w:rsidRDefault="00AD1D49" w:rsidP="00AD1D49">
      <w:pPr>
        <w:shd w:val="clear" w:color="auto" w:fill="FFFFFF"/>
        <w:spacing w:after="0" w:line="183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>М.П.</w:t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</w:p>
    <w:p w:rsidR="00CB7A1B" w:rsidRPr="00236A2E" w:rsidRDefault="00CB7A1B" w:rsidP="00AD1D49">
      <w:pPr>
        <w:shd w:val="clear" w:color="auto" w:fill="FFFFFF"/>
        <w:spacing w:after="0" w:line="183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AD1D49">
      <w:pPr>
        <w:shd w:val="clear" w:color="auto" w:fill="FFFFFF"/>
        <w:spacing w:after="0" w:line="183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AD1D49">
      <w:pPr>
        <w:shd w:val="clear" w:color="auto" w:fill="FFFFFF"/>
        <w:spacing w:after="0" w:line="183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AD1D49">
      <w:pPr>
        <w:shd w:val="clear" w:color="auto" w:fill="FFFFFF"/>
        <w:spacing w:after="0" w:line="183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AD1D49">
      <w:pPr>
        <w:shd w:val="clear" w:color="auto" w:fill="FFFFFF"/>
        <w:spacing w:after="0" w:line="183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AD1D49">
      <w:pPr>
        <w:shd w:val="clear" w:color="auto" w:fill="FFFFFF"/>
        <w:spacing w:after="0" w:line="183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AD1D49">
      <w:pPr>
        <w:shd w:val="clear" w:color="auto" w:fill="FFFFFF"/>
        <w:spacing w:after="0" w:line="183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AD1D49">
      <w:pPr>
        <w:shd w:val="clear" w:color="auto" w:fill="FFFFFF"/>
        <w:spacing w:after="0" w:line="183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AD1D49">
      <w:pPr>
        <w:shd w:val="clear" w:color="auto" w:fill="FFFFFF"/>
        <w:spacing w:after="0" w:line="183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AD1D49">
      <w:pPr>
        <w:shd w:val="clear" w:color="auto" w:fill="FFFFFF"/>
        <w:spacing w:after="0" w:line="183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AD1D49">
      <w:pPr>
        <w:shd w:val="clear" w:color="auto" w:fill="FFFFFF"/>
        <w:spacing w:after="0" w:line="183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CB7A1B" w:rsidRPr="00236A2E" w:rsidRDefault="00CB7A1B" w:rsidP="00AD1D49">
      <w:pPr>
        <w:shd w:val="clear" w:color="auto" w:fill="FFFFFF"/>
        <w:spacing w:after="0" w:line="183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6D39C2" w:rsidRPr="00236A2E" w:rsidRDefault="006D39C2" w:rsidP="006D39C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>Приложение 2</w:t>
      </w:r>
    </w:p>
    <w:p w:rsidR="006D39C2" w:rsidRPr="00236A2E" w:rsidRDefault="006D39C2" w:rsidP="006D39C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>к Административному регламенту</w:t>
      </w:r>
    </w:p>
    <w:p w:rsidR="00B74334" w:rsidRPr="00236A2E" w:rsidRDefault="00B74334" w:rsidP="006D39C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1"/>
          <w:sz w:val="24"/>
          <w:szCs w:val="24"/>
        </w:rPr>
      </w:pPr>
    </w:p>
    <w:p w:rsidR="00B74334" w:rsidRPr="00236A2E" w:rsidRDefault="00B74334" w:rsidP="006D39C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1"/>
          <w:sz w:val="24"/>
          <w:szCs w:val="24"/>
        </w:rPr>
      </w:pPr>
    </w:p>
    <w:p w:rsidR="00B74334" w:rsidRPr="00236A2E" w:rsidRDefault="00AD1D49" w:rsidP="00B7433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 xml:space="preserve">БЛОК-СХЕМА </w:t>
      </w:r>
    </w:p>
    <w:p w:rsidR="00AD1D49" w:rsidRPr="00236A2E" w:rsidRDefault="00AD1D49" w:rsidP="00B7433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t>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AD1D49" w:rsidRPr="00236A2E" w:rsidRDefault="00AD1D49" w:rsidP="00AD1D49">
      <w:pPr>
        <w:shd w:val="clear" w:color="auto" w:fill="FFFFFF"/>
        <w:spacing w:after="0" w:line="183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</w:p>
    <w:p w:rsidR="00AD1D49" w:rsidRPr="00236A2E" w:rsidRDefault="00AD1D49" w:rsidP="00AD1D49">
      <w:pPr>
        <w:shd w:val="clear" w:color="auto" w:fill="FFFFFF"/>
        <w:spacing w:after="0" w:line="183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236A2E">
        <w:rPr>
          <w:rFonts w:ascii="Arial" w:eastAsia="Times New Roman" w:hAnsi="Arial" w:cs="Arial"/>
          <w:spacing w:val="1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6"/>
      </w:tblGrid>
      <w:tr w:rsidR="006D39C2" w:rsidRPr="00236A2E" w:rsidTr="00AD1D49">
        <w:trPr>
          <w:trHeight w:val="15"/>
        </w:trPr>
        <w:tc>
          <w:tcPr>
            <w:tcW w:w="8686" w:type="dxa"/>
            <w:hideMark/>
          </w:tcPr>
          <w:p w:rsidR="00AD1D49" w:rsidRPr="00236A2E" w:rsidRDefault="00AD1D49" w:rsidP="00AD1D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39C2" w:rsidRPr="00236A2E" w:rsidTr="00AD1D49"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D49" w:rsidRPr="00236A2E" w:rsidRDefault="00AD1D49" w:rsidP="00AD1D49">
            <w:pPr>
              <w:spacing w:after="0" w:line="18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36A2E">
              <w:rPr>
                <w:rFonts w:ascii="Arial" w:eastAsia="Times New Roman" w:hAnsi="Arial" w:cs="Arial"/>
                <w:sz w:val="24"/>
                <w:szCs w:val="24"/>
              </w:rPr>
              <w:t>прием и регистрация заявления и приложенных к нему документов</w:t>
            </w:r>
          </w:p>
        </w:tc>
      </w:tr>
      <w:tr w:rsidR="006D39C2" w:rsidRPr="00236A2E" w:rsidTr="00AD1D49">
        <w:trPr>
          <w:trHeight w:val="15"/>
        </w:trPr>
        <w:tc>
          <w:tcPr>
            <w:tcW w:w="8686" w:type="dxa"/>
            <w:hideMark/>
          </w:tcPr>
          <w:p w:rsidR="00AD1D49" w:rsidRPr="00236A2E" w:rsidRDefault="00AD1D49" w:rsidP="00AD1D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1D49" w:rsidRPr="00236A2E" w:rsidTr="00AD1D49"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D49" w:rsidRPr="00236A2E" w:rsidRDefault="00AD1D49" w:rsidP="00AD1D49">
            <w:pPr>
              <w:spacing w:after="0" w:line="18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36A2E">
              <w:rPr>
                <w:rFonts w:ascii="Arial" w:eastAsia="Times New Roman" w:hAnsi="Arial" w:cs="Arial"/>
                <w:sz w:val="24"/>
                <w:szCs w:val="24"/>
              </w:rPr>
              <w:t>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</w:t>
            </w:r>
          </w:p>
        </w:tc>
      </w:tr>
    </w:tbl>
    <w:p w:rsidR="00AD1D49" w:rsidRPr="00236A2E" w:rsidRDefault="00AD1D49" w:rsidP="00AD1D4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spacing w:val="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6"/>
      </w:tblGrid>
      <w:tr w:rsidR="006D39C2" w:rsidRPr="00236A2E" w:rsidTr="00AD1D49">
        <w:trPr>
          <w:trHeight w:val="15"/>
        </w:trPr>
        <w:tc>
          <w:tcPr>
            <w:tcW w:w="8686" w:type="dxa"/>
            <w:hideMark/>
          </w:tcPr>
          <w:p w:rsidR="00AD1D49" w:rsidRPr="00236A2E" w:rsidRDefault="00AD1D49" w:rsidP="00AD1D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39C2" w:rsidRPr="00236A2E" w:rsidTr="00AD1D49"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D49" w:rsidRPr="00236A2E" w:rsidRDefault="00AD1D49" w:rsidP="00AD1D49">
            <w:pPr>
              <w:spacing w:after="0" w:line="18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36A2E">
              <w:rPr>
                <w:rFonts w:ascii="Arial" w:eastAsia="Times New Roman" w:hAnsi="Arial" w:cs="Arial"/>
                <w:sz w:val="24"/>
                <w:szCs w:val="24"/>
              </w:rPr>
              <w:t>направление результатов рассмотрения заявления</w:t>
            </w:r>
          </w:p>
        </w:tc>
      </w:tr>
    </w:tbl>
    <w:p w:rsidR="009B008C" w:rsidRPr="00236A2E" w:rsidRDefault="009B008C">
      <w:pPr>
        <w:rPr>
          <w:rFonts w:ascii="Arial" w:hAnsi="Arial" w:cs="Arial"/>
          <w:sz w:val="24"/>
          <w:szCs w:val="24"/>
        </w:rPr>
      </w:pPr>
    </w:p>
    <w:sectPr w:rsidR="009B008C" w:rsidRPr="00236A2E" w:rsidSect="00236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311AF"/>
    <w:multiLevelType w:val="hybridMultilevel"/>
    <w:tmpl w:val="C33C5872"/>
    <w:lvl w:ilvl="0" w:tplc="5DDEA57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59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8C"/>
    <w:rsid w:val="00030637"/>
    <w:rsid w:val="000C17AE"/>
    <w:rsid w:val="00236A2E"/>
    <w:rsid w:val="002B3F52"/>
    <w:rsid w:val="002E217E"/>
    <w:rsid w:val="003C2663"/>
    <w:rsid w:val="004F49AD"/>
    <w:rsid w:val="005E60E3"/>
    <w:rsid w:val="006D39C2"/>
    <w:rsid w:val="00713FC3"/>
    <w:rsid w:val="00723E84"/>
    <w:rsid w:val="00777E68"/>
    <w:rsid w:val="007939C8"/>
    <w:rsid w:val="00805C33"/>
    <w:rsid w:val="008460E6"/>
    <w:rsid w:val="008D047D"/>
    <w:rsid w:val="009020F8"/>
    <w:rsid w:val="009122BB"/>
    <w:rsid w:val="009B008C"/>
    <w:rsid w:val="00A25D68"/>
    <w:rsid w:val="00A949C5"/>
    <w:rsid w:val="00AD1D49"/>
    <w:rsid w:val="00B6760F"/>
    <w:rsid w:val="00B74334"/>
    <w:rsid w:val="00B77EA6"/>
    <w:rsid w:val="00BE7B6B"/>
    <w:rsid w:val="00CB7A1B"/>
    <w:rsid w:val="00D60AE3"/>
    <w:rsid w:val="00D95CE5"/>
    <w:rsid w:val="00E674EA"/>
    <w:rsid w:val="00F47B64"/>
    <w:rsid w:val="00F53841"/>
    <w:rsid w:val="00F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AF470-E713-4A69-A9BB-6D9318FD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D1D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D1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1D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1D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D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D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1D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5CE5"/>
    <w:pPr>
      <w:ind w:left="720"/>
      <w:contextualSpacing/>
    </w:pPr>
  </w:style>
  <w:style w:type="paragraph" w:styleId="a5">
    <w:name w:val="No Spacing"/>
    <w:uiPriority w:val="1"/>
    <w:qFormat/>
    <w:rsid w:val="00B6760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E2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2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21" TargetMode="External"/><Relationship Id="rId13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65862" TargetMode="External"/><Relationship Id="rId12" Type="http://schemas.openxmlformats.org/officeDocument/2006/relationships/hyperlink" Target="http://docs.cntd.ru/document/9017144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hyperlink" Target="http://docs.cntd.ru/document/901807667" TargetMode="External"/><Relationship Id="rId10" Type="http://schemas.openxmlformats.org/officeDocument/2006/relationships/hyperlink" Target="http://docs.cntd.ru/document/9021416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9978703.0" TargetMode="External"/><Relationship Id="rId14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5096</Words>
  <Characters>29049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Barahtina</cp:lastModifiedBy>
  <cp:revision>4</cp:revision>
  <cp:lastPrinted>2021-04-26T04:20:00Z</cp:lastPrinted>
  <dcterms:created xsi:type="dcterms:W3CDTF">2021-04-22T01:50:00Z</dcterms:created>
  <dcterms:modified xsi:type="dcterms:W3CDTF">2021-05-05T01:39:00Z</dcterms:modified>
</cp:coreProperties>
</file>