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D03" w:rsidRPr="0038689E" w:rsidRDefault="000C0D03" w:rsidP="0038689E">
      <w:pPr>
        <w:jc w:val="both"/>
        <w:rPr>
          <w:rFonts w:ascii="Arial" w:hAnsi="Arial" w:cs="Arial"/>
          <w:b/>
          <w:sz w:val="32"/>
          <w:szCs w:val="32"/>
        </w:rPr>
      </w:pPr>
      <w:r w:rsidRPr="0038689E">
        <w:rPr>
          <w:rFonts w:ascii="Arial" w:hAnsi="Arial" w:cs="Arial"/>
          <w:b/>
          <w:sz w:val="32"/>
          <w:szCs w:val="32"/>
        </w:rPr>
        <w:t>Администрации муниципального района</w:t>
      </w:r>
      <w:r w:rsidR="0038689E" w:rsidRPr="0038689E">
        <w:rPr>
          <w:rFonts w:ascii="Arial" w:hAnsi="Arial" w:cs="Arial"/>
          <w:b/>
          <w:sz w:val="32"/>
          <w:szCs w:val="32"/>
        </w:rPr>
        <w:t xml:space="preserve"> </w:t>
      </w:r>
      <w:r w:rsidRPr="0038689E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38689E" w:rsidRPr="0038689E">
        <w:rPr>
          <w:rFonts w:ascii="Arial" w:hAnsi="Arial" w:cs="Arial"/>
          <w:b/>
          <w:sz w:val="32"/>
          <w:szCs w:val="32"/>
        </w:rPr>
        <w:t xml:space="preserve"> </w:t>
      </w:r>
      <w:r w:rsidRPr="0038689E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0C0D03" w:rsidRPr="0038689E" w:rsidRDefault="000C0D03" w:rsidP="000C0D03">
      <w:pPr>
        <w:jc w:val="center"/>
        <w:rPr>
          <w:rFonts w:ascii="Arial" w:hAnsi="Arial" w:cs="Arial"/>
          <w:b/>
          <w:sz w:val="32"/>
          <w:szCs w:val="32"/>
        </w:rPr>
      </w:pPr>
    </w:p>
    <w:p w:rsidR="0038689E" w:rsidRPr="0038689E" w:rsidRDefault="0038689E" w:rsidP="000C0D03">
      <w:pPr>
        <w:jc w:val="center"/>
        <w:rPr>
          <w:rFonts w:ascii="Arial" w:hAnsi="Arial" w:cs="Arial"/>
          <w:b/>
          <w:sz w:val="32"/>
          <w:szCs w:val="32"/>
        </w:rPr>
      </w:pPr>
    </w:p>
    <w:p w:rsidR="000C0D03" w:rsidRPr="0038689E" w:rsidRDefault="000C0D03" w:rsidP="000C0D03">
      <w:pPr>
        <w:jc w:val="center"/>
        <w:rPr>
          <w:rFonts w:ascii="Arial" w:hAnsi="Arial" w:cs="Arial"/>
          <w:b/>
          <w:sz w:val="32"/>
          <w:szCs w:val="32"/>
        </w:rPr>
      </w:pPr>
      <w:r w:rsidRPr="0038689E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0C0D03" w:rsidRDefault="000C0D03" w:rsidP="000C0D03">
      <w:pPr>
        <w:rPr>
          <w:b/>
          <w:sz w:val="28"/>
          <w:szCs w:val="28"/>
        </w:rPr>
      </w:pPr>
    </w:p>
    <w:p w:rsidR="000C0D03" w:rsidRPr="0038689E" w:rsidRDefault="000C0D03" w:rsidP="000C0D03">
      <w:pPr>
        <w:rPr>
          <w:rFonts w:ascii="Arial" w:hAnsi="Arial" w:cs="Arial"/>
          <w:sz w:val="24"/>
          <w:szCs w:val="24"/>
        </w:rPr>
      </w:pPr>
      <w:r>
        <w:rPr>
          <w:b/>
          <w:sz w:val="28"/>
          <w:szCs w:val="28"/>
        </w:rPr>
        <w:br/>
      </w:r>
      <w:r w:rsidR="00DB2D56" w:rsidRPr="0038689E">
        <w:rPr>
          <w:rFonts w:ascii="Arial" w:hAnsi="Arial" w:cs="Arial"/>
          <w:sz w:val="24"/>
          <w:szCs w:val="24"/>
        </w:rPr>
        <w:t>24</w:t>
      </w:r>
      <w:r w:rsidRPr="0038689E">
        <w:rPr>
          <w:rFonts w:ascii="Arial" w:hAnsi="Arial" w:cs="Arial"/>
          <w:sz w:val="24"/>
          <w:szCs w:val="24"/>
        </w:rPr>
        <w:t xml:space="preserve"> </w:t>
      </w:r>
      <w:r w:rsidR="00DB2D56" w:rsidRPr="0038689E">
        <w:rPr>
          <w:rFonts w:ascii="Arial" w:hAnsi="Arial" w:cs="Arial"/>
          <w:sz w:val="24"/>
          <w:szCs w:val="24"/>
        </w:rPr>
        <w:t>дека</w:t>
      </w:r>
      <w:r w:rsidRPr="0038689E">
        <w:rPr>
          <w:rFonts w:ascii="Arial" w:hAnsi="Arial" w:cs="Arial"/>
          <w:sz w:val="24"/>
          <w:szCs w:val="24"/>
        </w:rPr>
        <w:t xml:space="preserve">бря </w:t>
      </w:r>
      <w:r w:rsidR="00DB2D56" w:rsidRPr="0038689E">
        <w:rPr>
          <w:rFonts w:ascii="Arial" w:hAnsi="Arial" w:cs="Arial"/>
          <w:sz w:val="24"/>
          <w:szCs w:val="24"/>
        </w:rPr>
        <w:t>2024</w:t>
      </w:r>
      <w:r w:rsidRPr="0038689E">
        <w:rPr>
          <w:rFonts w:ascii="Arial" w:hAnsi="Arial" w:cs="Arial"/>
          <w:sz w:val="24"/>
          <w:szCs w:val="24"/>
        </w:rPr>
        <w:t xml:space="preserve"> года</w:t>
      </w:r>
      <w:r w:rsidRPr="0038689E">
        <w:rPr>
          <w:rFonts w:ascii="Arial" w:hAnsi="Arial" w:cs="Arial"/>
          <w:sz w:val="24"/>
          <w:szCs w:val="24"/>
        </w:rPr>
        <w:tab/>
      </w:r>
      <w:r w:rsidRPr="0038689E">
        <w:rPr>
          <w:rFonts w:ascii="Arial" w:hAnsi="Arial" w:cs="Arial"/>
          <w:sz w:val="24"/>
          <w:szCs w:val="24"/>
        </w:rPr>
        <w:tab/>
      </w:r>
      <w:r w:rsidRPr="0038689E">
        <w:rPr>
          <w:rFonts w:ascii="Arial" w:hAnsi="Arial" w:cs="Arial"/>
          <w:sz w:val="24"/>
          <w:szCs w:val="24"/>
        </w:rPr>
        <w:tab/>
      </w:r>
      <w:r w:rsidRPr="0038689E">
        <w:rPr>
          <w:rFonts w:ascii="Arial" w:hAnsi="Arial" w:cs="Arial"/>
          <w:sz w:val="24"/>
          <w:szCs w:val="24"/>
        </w:rPr>
        <w:tab/>
      </w:r>
      <w:r w:rsidRPr="0038689E">
        <w:rPr>
          <w:rFonts w:ascii="Arial" w:hAnsi="Arial" w:cs="Arial"/>
          <w:sz w:val="24"/>
          <w:szCs w:val="24"/>
        </w:rPr>
        <w:tab/>
      </w:r>
      <w:r w:rsidR="00E31435" w:rsidRPr="0038689E">
        <w:rPr>
          <w:rFonts w:ascii="Arial" w:hAnsi="Arial" w:cs="Arial"/>
          <w:sz w:val="24"/>
          <w:szCs w:val="24"/>
        </w:rPr>
        <w:t xml:space="preserve">                         </w:t>
      </w:r>
      <w:r w:rsidR="0025385F" w:rsidRPr="0038689E">
        <w:rPr>
          <w:rFonts w:ascii="Arial" w:hAnsi="Arial" w:cs="Arial"/>
          <w:sz w:val="24"/>
          <w:szCs w:val="24"/>
        </w:rPr>
        <w:t xml:space="preserve">  </w:t>
      </w:r>
      <w:r w:rsidR="00DB2D56" w:rsidRPr="0038689E">
        <w:rPr>
          <w:rFonts w:ascii="Arial" w:hAnsi="Arial" w:cs="Arial"/>
          <w:sz w:val="24"/>
          <w:szCs w:val="24"/>
        </w:rPr>
        <w:t xml:space="preserve">         </w:t>
      </w:r>
      <w:r w:rsidR="00E31435" w:rsidRPr="0038689E">
        <w:rPr>
          <w:rFonts w:ascii="Arial" w:hAnsi="Arial" w:cs="Arial"/>
          <w:sz w:val="24"/>
          <w:szCs w:val="24"/>
        </w:rPr>
        <w:t xml:space="preserve"> № </w:t>
      </w:r>
      <w:r w:rsidR="002F13AE" w:rsidRPr="0038689E">
        <w:rPr>
          <w:rFonts w:ascii="Arial" w:hAnsi="Arial" w:cs="Arial"/>
          <w:sz w:val="24"/>
          <w:szCs w:val="24"/>
        </w:rPr>
        <w:t>233</w:t>
      </w:r>
    </w:p>
    <w:p w:rsidR="0038689E" w:rsidRDefault="0038689E" w:rsidP="00DB2D56">
      <w:pPr>
        <w:jc w:val="center"/>
        <w:rPr>
          <w:rFonts w:ascii="Arial" w:hAnsi="Arial" w:cs="Arial"/>
          <w:sz w:val="24"/>
          <w:szCs w:val="24"/>
        </w:rPr>
      </w:pPr>
    </w:p>
    <w:p w:rsidR="00DB2D56" w:rsidRPr="0038689E" w:rsidRDefault="0038689E" w:rsidP="00DB2D56">
      <w:pPr>
        <w:jc w:val="center"/>
        <w:rPr>
          <w:rFonts w:ascii="Arial" w:hAnsi="Arial" w:cs="Arial"/>
          <w:sz w:val="24"/>
          <w:szCs w:val="24"/>
        </w:rPr>
      </w:pPr>
      <w:r w:rsidRPr="0038689E">
        <w:rPr>
          <w:rFonts w:ascii="Arial" w:hAnsi="Arial" w:cs="Arial"/>
          <w:sz w:val="24"/>
          <w:szCs w:val="24"/>
        </w:rPr>
        <w:t>село</w:t>
      </w:r>
      <w:r w:rsidR="00DB2D56" w:rsidRPr="0038689E">
        <w:rPr>
          <w:rFonts w:ascii="Arial" w:hAnsi="Arial" w:cs="Arial"/>
          <w:sz w:val="24"/>
          <w:szCs w:val="24"/>
        </w:rPr>
        <w:t xml:space="preserve"> Тупик</w:t>
      </w:r>
    </w:p>
    <w:p w:rsidR="000C0D03" w:rsidRDefault="000C0D03" w:rsidP="00DB2D56">
      <w:pPr>
        <w:jc w:val="center"/>
        <w:rPr>
          <w:b/>
          <w:sz w:val="28"/>
          <w:szCs w:val="28"/>
        </w:rPr>
      </w:pPr>
    </w:p>
    <w:p w:rsidR="000C0D03" w:rsidRDefault="000C0D03" w:rsidP="000C0D03">
      <w:pPr>
        <w:shd w:val="clear" w:color="auto" w:fill="FFFFFF"/>
        <w:spacing w:line="319" w:lineRule="exact"/>
        <w:rPr>
          <w:bCs/>
          <w:spacing w:val="-1"/>
          <w:sz w:val="28"/>
          <w:szCs w:val="28"/>
        </w:rPr>
      </w:pPr>
    </w:p>
    <w:p w:rsidR="00996CDC" w:rsidRPr="0038689E" w:rsidRDefault="000C0D03" w:rsidP="000C0D03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38689E">
        <w:rPr>
          <w:rFonts w:ascii="Arial" w:hAnsi="Arial" w:cs="Arial"/>
          <w:b/>
          <w:sz w:val="32"/>
          <w:szCs w:val="32"/>
        </w:rPr>
        <w:t xml:space="preserve">Об отмене постановления № </w:t>
      </w:r>
      <w:r w:rsidR="00DB2D56" w:rsidRPr="0038689E">
        <w:rPr>
          <w:rFonts w:ascii="Arial" w:hAnsi="Arial" w:cs="Arial"/>
          <w:b/>
          <w:sz w:val="32"/>
          <w:szCs w:val="32"/>
        </w:rPr>
        <w:t>201</w:t>
      </w:r>
      <w:r w:rsidRPr="0038689E">
        <w:rPr>
          <w:rFonts w:ascii="Arial" w:hAnsi="Arial" w:cs="Arial"/>
          <w:b/>
          <w:sz w:val="32"/>
          <w:szCs w:val="32"/>
        </w:rPr>
        <w:t xml:space="preserve"> от </w:t>
      </w:r>
      <w:r w:rsidR="00DB2D56" w:rsidRPr="0038689E">
        <w:rPr>
          <w:rFonts w:ascii="Arial" w:hAnsi="Arial" w:cs="Arial"/>
          <w:b/>
          <w:sz w:val="32"/>
          <w:szCs w:val="32"/>
        </w:rPr>
        <w:t>05</w:t>
      </w:r>
      <w:r w:rsidRPr="0038689E">
        <w:rPr>
          <w:rFonts w:ascii="Arial" w:hAnsi="Arial" w:cs="Arial"/>
          <w:b/>
          <w:sz w:val="32"/>
          <w:szCs w:val="32"/>
        </w:rPr>
        <w:t xml:space="preserve"> </w:t>
      </w:r>
      <w:r w:rsidR="00DB2D56" w:rsidRPr="0038689E">
        <w:rPr>
          <w:rFonts w:ascii="Arial" w:hAnsi="Arial" w:cs="Arial"/>
          <w:b/>
          <w:sz w:val="32"/>
          <w:szCs w:val="32"/>
        </w:rPr>
        <w:t>ноябр</w:t>
      </w:r>
      <w:r w:rsidRPr="0038689E">
        <w:rPr>
          <w:rFonts w:ascii="Arial" w:hAnsi="Arial" w:cs="Arial"/>
          <w:b/>
          <w:sz w:val="32"/>
          <w:szCs w:val="32"/>
        </w:rPr>
        <w:t>я 202</w:t>
      </w:r>
      <w:r w:rsidR="00DB2D56" w:rsidRPr="0038689E">
        <w:rPr>
          <w:rFonts w:ascii="Arial" w:hAnsi="Arial" w:cs="Arial"/>
          <w:b/>
          <w:sz w:val="32"/>
          <w:szCs w:val="32"/>
        </w:rPr>
        <w:t>4</w:t>
      </w:r>
      <w:r w:rsidRPr="0038689E">
        <w:rPr>
          <w:rFonts w:ascii="Arial" w:hAnsi="Arial" w:cs="Arial"/>
          <w:b/>
          <w:sz w:val="32"/>
          <w:szCs w:val="32"/>
        </w:rPr>
        <w:t xml:space="preserve"> года</w:t>
      </w:r>
      <w:r w:rsidR="00996CDC" w:rsidRPr="0038689E">
        <w:rPr>
          <w:rFonts w:ascii="Arial" w:hAnsi="Arial" w:cs="Arial"/>
          <w:b/>
          <w:sz w:val="32"/>
          <w:szCs w:val="32"/>
        </w:rPr>
        <w:t xml:space="preserve"> </w:t>
      </w:r>
    </w:p>
    <w:p w:rsidR="000C0D03" w:rsidRPr="0038689E" w:rsidRDefault="00996CDC" w:rsidP="0038689E">
      <w:pPr>
        <w:jc w:val="both"/>
        <w:rPr>
          <w:rFonts w:ascii="Arial" w:hAnsi="Arial" w:cs="Arial"/>
          <w:sz w:val="32"/>
          <w:szCs w:val="32"/>
        </w:rPr>
      </w:pPr>
      <w:r w:rsidRPr="0038689E">
        <w:rPr>
          <w:rFonts w:ascii="Arial" w:hAnsi="Arial" w:cs="Arial"/>
          <w:b/>
          <w:sz w:val="32"/>
          <w:szCs w:val="32"/>
        </w:rPr>
        <w:t>«Об утверждении Порядка ведения реестра</w:t>
      </w:r>
      <w:r w:rsidR="0038689E">
        <w:rPr>
          <w:rFonts w:ascii="Arial" w:hAnsi="Arial" w:cs="Arial"/>
          <w:b/>
          <w:sz w:val="32"/>
          <w:szCs w:val="32"/>
        </w:rPr>
        <w:t xml:space="preserve"> м</w:t>
      </w:r>
      <w:r w:rsidRPr="0038689E">
        <w:rPr>
          <w:rFonts w:ascii="Arial" w:hAnsi="Arial" w:cs="Arial"/>
          <w:b/>
          <w:sz w:val="32"/>
          <w:szCs w:val="32"/>
        </w:rPr>
        <w:t>униципального имущества муниципального района «Тунгиро-Олёкминский район»»</w:t>
      </w:r>
    </w:p>
    <w:bookmarkEnd w:id="0"/>
    <w:p w:rsidR="0038689E" w:rsidRDefault="0038689E" w:rsidP="000C0D03">
      <w:pPr>
        <w:jc w:val="both"/>
        <w:rPr>
          <w:sz w:val="28"/>
          <w:szCs w:val="28"/>
        </w:rPr>
      </w:pPr>
    </w:p>
    <w:p w:rsidR="0038689E" w:rsidRDefault="0038689E" w:rsidP="000C0D03">
      <w:pPr>
        <w:jc w:val="both"/>
        <w:rPr>
          <w:sz w:val="28"/>
          <w:szCs w:val="28"/>
        </w:rPr>
      </w:pPr>
    </w:p>
    <w:p w:rsidR="000C0D03" w:rsidRPr="0038689E" w:rsidRDefault="000C0D03" w:rsidP="000C0D03">
      <w:pPr>
        <w:jc w:val="both"/>
        <w:rPr>
          <w:rFonts w:ascii="Arial" w:hAnsi="Arial" w:cs="Arial"/>
          <w:spacing w:val="-4"/>
          <w:sz w:val="24"/>
          <w:szCs w:val="24"/>
        </w:rPr>
      </w:pPr>
      <w:r>
        <w:rPr>
          <w:sz w:val="28"/>
          <w:szCs w:val="28"/>
        </w:rPr>
        <w:t xml:space="preserve">             </w:t>
      </w:r>
      <w:r w:rsidR="004D1F03" w:rsidRPr="0038689E">
        <w:rPr>
          <w:rFonts w:ascii="Arial" w:hAnsi="Arial" w:cs="Arial"/>
          <w:sz w:val="24"/>
          <w:szCs w:val="24"/>
        </w:rPr>
        <w:t xml:space="preserve">В соответствии с экспертным заключением </w:t>
      </w:r>
      <w:r w:rsidR="00C96A35" w:rsidRPr="0038689E">
        <w:rPr>
          <w:rFonts w:ascii="Arial" w:hAnsi="Arial" w:cs="Arial"/>
          <w:sz w:val="24"/>
          <w:szCs w:val="24"/>
        </w:rPr>
        <w:t xml:space="preserve">Министерства развития гражданского общества, муниципальных образований и молодежной политики Забайкальского края </w:t>
      </w:r>
      <w:r w:rsidR="00D26B3D" w:rsidRPr="0038689E">
        <w:rPr>
          <w:rFonts w:ascii="Arial" w:hAnsi="Arial" w:cs="Arial"/>
          <w:sz w:val="24"/>
          <w:szCs w:val="24"/>
        </w:rPr>
        <w:t xml:space="preserve">№ ЭЗ-379 от 05.12.2024г. </w:t>
      </w:r>
      <w:r w:rsidR="00C96A35" w:rsidRPr="0038689E">
        <w:rPr>
          <w:rFonts w:ascii="Arial" w:hAnsi="Arial" w:cs="Arial"/>
          <w:sz w:val="24"/>
          <w:szCs w:val="24"/>
        </w:rPr>
        <w:t>на постановление администрации муниципального района «Тунгиро-Олёкминский район» от 5 ноября 2024 года № 201 «Об утверждении порядка ведения реестра муниципального имущества муниципального района «Тунгиро-Олёкминский район», р</w:t>
      </w:r>
      <w:r w:rsidRPr="0038689E">
        <w:rPr>
          <w:rFonts w:ascii="Arial" w:hAnsi="Arial" w:cs="Arial"/>
          <w:sz w:val="24"/>
          <w:szCs w:val="24"/>
        </w:rPr>
        <w:t>уководствуясь Устав</w:t>
      </w:r>
      <w:r w:rsidR="00C96A35" w:rsidRPr="0038689E">
        <w:rPr>
          <w:rFonts w:ascii="Arial" w:hAnsi="Arial" w:cs="Arial"/>
          <w:sz w:val="24"/>
          <w:szCs w:val="24"/>
        </w:rPr>
        <w:t>ом</w:t>
      </w:r>
      <w:r w:rsidRPr="0038689E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</w:t>
      </w:r>
      <w:r w:rsidR="00187B79" w:rsidRPr="0038689E">
        <w:rPr>
          <w:rFonts w:ascii="Arial" w:hAnsi="Arial" w:cs="Arial"/>
          <w:sz w:val="24"/>
          <w:szCs w:val="24"/>
        </w:rPr>
        <w:t xml:space="preserve">, </w:t>
      </w:r>
      <w:r w:rsidR="00177FAF" w:rsidRPr="0038689E">
        <w:rPr>
          <w:rFonts w:ascii="Arial" w:hAnsi="Arial" w:cs="Arial"/>
          <w:sz w:val="24"/>
          <w:szCs w:val="24"/>
        </w:rPr>
        <w:t>администрация муниципального района «Тунгиро-Ол</w:t>
      </w:r>
      <w:r w:rsidR="00C96A35" w:rsidRPr="0038689E">
        <w:rPr>
          <w:rFonts w:ascii="Arial" w:hAnsi="Arial" w:cs="Arial"/>
          <w:sz w:val="24"/>
          <w:szCs w:val="24"/>
        </w:rPr>
        <w:t>ё</w:t>
      </w:r>
      <w:r w:rsidR="00177FAF" w:rsidRPr="0038689E">
        <w:rPr>
          <w:rFonts w:ascii="Arial" w:hAnsi="Arial" w:cs="Arial"/>
          <w:sz w:val="24"/>
          <w:szCs w:val="24"/>
        </w:rPr>
        <w:t>кминский район постановляет</w:t>
      </w:r>
      <w:r w:rsidRPr="0038689E">
        <w:rPr>
          <w:rFonts w:ascii="Arial" w:hAnsi="Arial" w:cs="Arial"/>
          <w:sz w:val="24"/>
          <w:szCs w:val="24"/>
        </w:rPr>
        <w:t>:</w:t>
      </w:r>
    </w:p>
    <w:p w:rsidR="000C0D03" w:rsidRPr="0038689E" w:rsidRDefault="000C0D03" w:rsidP="000C0D03">
      <w:pPr>
        <w:jc w:val="both"/>
        <w:rPr>
          <w:rFonts w:ascii="Arial" w:hAnsi="Arial" w:cs="Arial"/>
          <w:spacing w:val="-4"/>
          <w:sz w:val="24"/>
          <w:szCs w:val="24"/>
        </w:rPr>
      </w:pPr>
      <w:r w:rsidRPr="0038689E">
        <w:rPr>
          <w:rFonts w:ascii="Arial" w:hAnsi="Arial" w:cs="Arial"/>
          <w:spacing w:val="-4"/>
          <w:sz w:val="24"/>
          <w:szCs w:val="24"/>
        </w:rPr>
        <w:t xml:space="preserve">         1. Отменить постановление </w:t>
      </w:r>
      <w:r w:rsidR="00C96A35" w:rsidRPr="0038689E">
        <w:rPr>
          <w:rFonts w:ascii="Arial" w:hAnsi="Arial" w:cs="Arial"/>
          <w:spacing w:val="-4"/>
          <w:sz w:val="24"/>
          <w:szCs w:val="24"/>
        </w:rPr>
        <w:t xml:space="preserve">администрации муниципального района «Тунгиро-Олёкминский район» Забайкальского края </w:t>
      </w:r>
      <w:r w:rsidRPr="0038689E">
        <w:rPr>
          <w:rFonts w:ascii="Arial" w:hAnsi="Arial" w:cs="Arial"/>
          <w:spacing w:val="-4"/>
          <w:sz w:val="24"/>
          <w:szCs w:val="24"/>
        </w:rPr>
        <w:t>от 0</w:t>
      </w:r>
      <w:r w:rsidR="00C96A35" w:rsidRPr="0038689E">
        <w:rPr>
          <w:rFonts w:ascii="Arial" w:hAnsi="Arial" w:cs="Arial"/>
          <w:spacing w:val="-4"/>
          <w:sz w:val="24"/>
          <w:szCs w:val="24"/>
        </w:rPr>
        <w:t>5</w:t>
      </w:r>
      <w:r w:rsidRPr="0038689E">
        <w:rPr>
          <w:rFonts w:ascii="Arial" w:hAnsi="Arial" w:cs="Arial"/>
          <w:spacing w:val="-4"/>
          <w:sz w:val="24"/>
          <w:szCs w:val="24"/>
        </w:rPr>
        <w:t xml:space="preserve"> </w:t>
      </w:r>
      <w:r w:rsidR="00C96A35" w:rsidRPr="0038689E">
        <w:rPr>
          <w:rFonts w:ascii="Arial" w:hAnsi="Arial" w:cs="Arial"/>
          <w:spacing w:val="-4"/>
          <w:sz w:val="24"/>
          <w:szCs w:val="24"/>
        </w:rPr>
        <w:t>ноябр</w:t>
      </w:r>
      <w:r w:rsidRPr="0038689E">
        <w:rPr>
          <w:rFonts w:ascii="Arial" w:hAnsi="Arial" w:cs="Arial"/>
          <w:spacing w:val="-4"/>
          <w:sz w:val="24"/>
          <w:szCs w:val="24"/>
        </w:rPr>
        <w:t>я 202</w:t>
      </w:r>
      <w:r w:rsidR="00C96A35" w:rsidRPr="0038689E">
        <w:rPr>
          <w:rFonts w:ascii="Arial" w:hAnsi="Arial" w:cs="Arial"/>
          <w:spacing w:val="-4"/>
          <w:sz w:val="24"/>
          <w:szCs w:val="24"/>
        </w:rPr>
        <w:t>4</w:t>
      </w:r>
      <w:r w:rsidRPr="0038689E">
        <w:rPr>
          <w:rFonts w:ascii="Arial" w:hAnsi="Arial" w:cs="Arial"/>
          <w:spacing w:val="-4"/>
          <w:sz w:val="24"/>
          <w:szCs w:val="24"/>
        </w:rPr>
        <w:t xml:space="preserve"> года № </w:t>
      </w:r>
      <w:r w:rsidR="00C96A35" w:rsidRPr="0038689E">
        <w:rPr>
          <w:rFonts w:ascii="Arial" w:hAnsi="Arial" w:cs="Arial"/>
          <w:spacing w:val="-4"/>
          <w:sz w:val="24"/>
          <w:szCs w:val="24"/>
        </w:rPr>
        <w:t>201</w:t>
      </w:r>
      <w:r w:rsidRPr="0038689E">
        <w:rPr>
          <w:rFonts w:ascii="Arial" w:hAnsi="Arial" w:cs="Arial"/>
          <w:spacing w:val="-4"/>
          <w:sz w:val="24"/>
          <w:szCs w:val="24"/>
        </w:rPr>
        <w:t xml:space="preserve"> «</w:t>
      </w:r>
      <w:r w:rsidR="00C96A35" w:rsidRPr="0038689E">
        <w:rPr>
          <w:rFonts w:ascii="Arial" w:hAnsi="Arial" w:cs="Arial"/>
          <w:spacing w:val="-4"/>
          <w:sz w:val="24"/>
          <w:szCs w:val="24"/>
        </w:rPr>
        <w:t>Об утверждении Порядка ведения реестра муниципального имущества муниципального района «Тунгиро-Олёкминский район</w:t>
      </w:r>
      <w:r w:rsidRPr="0038689E">
        <w:rPr>
          <w:rFonts w:ascii="Arial" w:hAnsi="Arial" w:cs="Arial"/>
          <w:spacing w:val="-4"/>
          <w:sz w:val="24"/>
          <w:szCs w:val="24"/>
        </w:rPr>
        <w:t>»</w:t>
      </w:r>
      <w:r w:rsidR="00104C3C" w:rsidRPr="0038689E">
        <w:rPr>
          <w:rFonts w:ascii="Arial" w:hAnsi="Arial" w:cs="Arial"/>
          <w:spacing w:val="-4"/>
          <w:sz w:val="24"/>
          <w:szCs w:val="24"/>
        </w:rPr>
        <w:t>»</w:t>
      </w:r>
      <w:r w:rsidR="00C96A35" w:rsidRPr="0038689E">
        <w:rPr>
          <w:rFonts w:ascii="Arial" w:hAnsi="Arial" w:cs="Arial"/>
          <w:spacing w:val="-4"/>
          <w:sz w:val="24"/>
          <w:szCs w:val="24"/>
        </w:rPr>
        <w:t>.</w:t>
      </w:r>
    </w:p>
    <w:p w:rsidR="00177FAF" w:rsidRPr="0038689E" w:rsidRDefault="000C0D03" w:rsidP="00177FA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8689E">
        <w:rPr>
          <w:rFonts w:ascii="Arial" w:hAnsi="Arial" w:cs="Arial"/>
          <w:spacing w:val="-4"/>
          <w:sz w:val="24"/>
          <w:szCs w:val="24"/>
        </w:rPr>
        <w:t xml:space="preserve">        2</w:t>
      </w:r>
      <w:r w:rsidRPr="0038689E">
        <w:rPr>
          <w:rFonts w:ascii="Arial" w:hAnsi="Arial" w:cs="Arial"/>
          <w:sz w:val="24"/>
          <w:szCs w:val="24"/>
        </w:rPr>
        <w:t xml:space="preserve">. </w:t>
      </w:r>
      <w:r w:rsidR="00177FAF" w:rsidRPr="0038689E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возложить на отдел строительства, земельно-имущественных отношений </w:t>
      </w:r>
      <w:r w:rsidR="00CF0603" w:rsidRPr="0038689E">
        <w:rPr>
          <w:rFonts w:ascii="Arial" w:hAnsi="Arial" w:cs="Arial"/>
          <w:sz w:val="24"/>
          <w:szCs w:val="24"/>
        </w:rPr>
        <w:t>администрации муниципального района</w:t>
      </w:r>
      <w:r w:rsidR="00177FAF" w:rsidRPr="0038689E">
        <w:rPr>
          <w:rFonts w:ascii="Arial" w:hAnsi="Arial" w:cs="Arial"/>
          <w:sz w:val="24"/>
          <w:szCs w:val="24"/>
        </w:rPr>
        <w:t xml:space="preserve"> «Тунгиро-Олёкминский район»</w:t>
      </w:r>
      <w:r w:rsidR="00CF0603" w:rsidRPr="0038689E">
        <w:rPr>
          <w:rFonts w:ascii="Arial" w:hAnsi="Arial" w:cs="Arial"/>
          <w:sz w:val="24"/>
          <w:szCs w:val="24"/>
        </w:rPr>
        <w:t xml:space="preserve"> (</w:t>
      </w:r>
      <w:r w:rsidR="00C96A35" w:rsidRPr="0038689E">
        <w:rPr>
          <w:rFonts w:ascii="Arial" w:hAnsi="Arial" w:cs="Arial"/>
          <w:sz w:val="24"/>
          <w:szCs w:val="24"/>
        </w:rPr>
        <w:t>Ющенко</w:t>
      </w:r>
      <w:r w:rsidR="00CF0603" w:rsidRPr="0038689E">
        <w:rPr>
          <w:rFonts w:ascii="Arial" w:hAnsi="Arial" w:cs="Arial"/>
          <w:sz w:val="24"/>
          <w:szCs w:val="24"/>
        </w:rPr>
        <w:t xml:space="preserve"> </w:t>
      </w:r>
      <w:r w:rsidR="00C96A35" w:rsidRPr="0038689E">
        <w:rPr>
          <w:rFonts w:ascii="Arial" w:hAnsi="Arial" w:cs="Arial"/>
          <w:sz w:val="24"/>
          <w:szCs w:val="24"/>
        </w:rPr>
        <w:t>А</w:t>
      </w:r>
      <w:r w:rsidR="00CF0603" w:rsidRPr="0038689E">
        <w:rPr>
          <w:rFonts w:ascii="Arial" w:hAnsi="Arial" w:cs="Arial"/>
          <w:sz w:val="24"/>
          <w:szCs w:val="24"/>
        </w:rPr>
        <w:t>.</w:t>
      </w:r>
      <w:r w:rsidR="00C96A35" w:rsidRPr="0038689E">
        <w:rPr>
          <w:rFonts w:ascii="Arial" w:hAnsi="Arial" w:cs="Arial"/>
          <w:sz w:val="24"/>
          <w:szCs w:val="24"/>
        </w:rPr>
        <w:t>А</w:t>
      </w:r>
      <w:r w:rsidR="00CF0603" w:rsidRPr="0038689E">
        <w:rPr>
          <w:rFonts w:ascii="Arial" w:hAnsi="Arial" w:cs="Arial"/>
          <w:sz w:val="24"/>
          <w:szCs w:val="24"/>
        </w:rPr>
        <w:t>.)</w:t>
      </w:r>
      <w:r w:rsidR="00177FAF" w:rsidRPr="0038689E">
        <w:rPr>
          <w:rFonts w:ascii="Arial" w:hAnsi="Arial" w:cs="Arial"/>
          <w:sz w:val="24"/>
          <w:szCs w:val="24"/>
        </w:rPr>
        <w:t xml:space="preserve">. </w:t>
      </w:r>
    </w:p>
    <w:p w:rsidR="00177FAF" w:rsidRPr="0038689E" w:rsidRDefault="00177FAF" w:rsidP="00177FA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04C3C" w:rsidRPr="0038689E" w:rsidRDefault="00104C3C" w:rsidP="00177FA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0C0D03" w:rsidRPr="0038689E" w:rsidRDefault="000C0D03" w:rsidP="00177FA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0C0D03" w:rsidRPr="0038689E" w:rsidRDefault="000C0D03" w:rsidP="000C0D03">
      <w:pPr>
        <w:jc w:val="both"/>
        <w:rPr>
          <w:rFonts w:ascii="Arial" w:hAnsi="Arial" w:cs="Arial"/>
          <w:sz w:val="24"/>
          <w:szCs w:val="24"/>
        </w:rPr>
      </w:pPr>
    </w:p>
    <w:p w:rsidR="000C0D03" w:rsidRPr="0038689E" w:rsidRDefault="000C0D03" w:rsidP="000C0D03">
      <w:pPr>
        <w:jc w:val="both"/>
        <w:rPr>
          <w:rFonts w:ascii="Arial" w:hAnsi="Arial" w:cs="Arial"/>
          <w:sz w:val="24"/>
          <w:szCs w:val="24"/>
        </w:rPr>
      </w:pPr>
    </w:p>
    <w:p w:rsidR="000C0D03" w:rsidRPr="0038689E" w:rsidRDefault="000C0D03" w:rsidP="000C0D03">
      <w:pPr>
        <w:jc w:val="both"/>
        <w:rPr>
          <w:rFonts w:ascii="Arial" w:hAnsi="Arial" w:cs="Arial"/>
          <w:sz w:val="24"/>
          <w:szCs w:val="24"/>
        </w:rPr>
      </w:pPr>
      <w:r w:rsidRPr="0038689E">
        <w:rPr>
          <w:rFonts w:ascii="Arial" w:hAnsi="Arial" w:cs="Arial"/>
          <w:sz w:val="24"/>
          <w:szCs w:val="24"/>
        </w:rPr>
        <w:t>Глава муниципального района</w:t>
      </w:r>
    </w:p>
    <w:p w:rsidR="000C0D03" w:rsidRPr="0038689E" w:rsidRDefault="000C0D03" w:rsidP="000C0D03">
      <w:pPr>
        <w:jc w:val="both"/>
        <w:rPr>
          <w:rFonts w:ascii="Arial" w:hAnsi="Arial" w:cs="Arial"/>
          <w:sz w:val="24"/>
          <w:szCs w:val="24"/>
        </w:rPr>
      </w:pPr>
      <w:r w:rsidRPr="0038689E">
        <w:rPr>
          <w:rFonts w:ascii="Arial" w:hAnsi="Arial" w:cs="Arial"/>
          <w:sz w:val="24"/>
          <w:szCs w:val="24"/>
        </w:rPr>
        <w:t xml:space="preserve">«Тунгиро-Олёкминский </w:t>
      </w:r>
      <w:proofErr w:type="gramStart"/>
      <w:r w:rsidRPr="0038689E">
        <w:rPr>
          <w:rFonts w:ascii="Arial" w:hAnsi="Arial" w:cs="Arial"/>
          <w:sz w:val="24"/>
          <w:szCs w:val="24"/>
        </w:rPr>
        <w:t xml:space="preserve">район»   </w:t>
      </w:r>
      <w:proofErr w:type="gramEnd"/>
      <w:r w:rsidRPr="0038689E">
        <w:rPr>
          <w:rFonts w:ascii="Arial" w:hAnsi="Arial" w:cs="Arial"/>
          <w:sz w:val="24"/>
          <w:szCs w:val="24"/>
        </w:rPr>
        <w:t xml:space="preserve">                                  </w:t>
      </w:r>
      <w:r w:rsidR="0038689E">
        <w:rPr>
          <w:rFonts w:ascii="Arial" w:hAnsi="Arial" w:cs="Arial"/>
          <w:sz w:val="24"/>
          <w:szCs w:val="24"/>
        </w:rPr>
        <w:t xml:space="preserve">                                    </w:t>
      </w:r>
      <w:r w:rsidRPr="0038689E">
        <w:rPr>
          <w:rFonts w:ascii="Arial" w:hAnsi="Arial" w:cs="Arial"/>
          <w:sz w:val="24"/>
          <w:szCs w:val="24"/>
        </w:rPr>
        <w:t xml:space="preserve">       М.Н. Ефанов</w:t>
      </w:r>
    </w:p>
    <w:p w:rsidR="00722F65" w:rsidRPr="0038689E" w:rsidRDefault="00722F65">
      <w:pPr>
        <w:rPr>
          <w:rFonts w:ascii="Arial" w:hAnsi="Arial" w:cs="Arial"/>
          <w:sz w:val="24"/>
          <w:szCs w:val="24"/>
        </w:rPr>
      </w:pPr>
    </w:p>
    <w:sectPr w:rsidR="00722F65" w:rsidRPr="0038689E" w:rsidSect="0038689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6661"/>
    <w:rsid w:val="000C0D03"/>
    <w:rsid w:val="00104C3C"/>
    <w:rsid w:val="00177FAF"/>
    <w:rsid w:val="00187B79"/>
    <w:rsid w:val="0025385F"/>
    <w:rsid w:val="002F13AE"/>
    <w:rsid w:val="00370499"/>
    <w:rsid w:val="0038689E"/>
    <w:rsid w:val="00467960"/>
    <w:rsid w:val="004D1F03"/>
    <w:rsid w:val="004E6661"/>
    <w:rsid w:val="005864A9"/>
    <w:rsid w:val="006C5E95"/>
    <w:rsid w:val="006C6AA5"/>
    <w:rsid w:val="00722F65"/>
    <w:rsid w:val="00996CDC"/>
    <w:rsid w:val="00B302F0"/>
    <w:rsid w:val="00BB3477"/>
    <w:rsid w:val="00C96A35"/>
    <w:rsid w:val="00CF0603"/>
    <w:rsid w:val="00D26B3D"/>
    <w:rsid w:val="00DB2D56"/>
    <w:rsid w:val="00E31435"/>
    <w:rsid w:val="00E5047B"/>
    <w:rsid w:val="00EB4E58"/>
    <w:rsid w:val="00F50E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3CDF87-E275-40A1-BAC7-7D6C263D5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5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9</cp:revision>
  <cp:lastPrinted>2024-12-24T01:33:00Z</cp:lastPrinted>
  <dcterms:created xsi:type="dcterms:W3CDTF">2024-12-23T23:44:00Z</dcterms:created>
  <dcterms:modified xsi:type="dcterms:W3CDTF">2025-01-27T05:13:00Z</dcterms:modified>
</cp:coreProperties>
</file>