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43" w:rsidRPr="00340143" w:rsidRDefault="00340143" w:rsidP="008E42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401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Замещающие семьи: проблемы и перспективы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Одним из важнейших направлений повышения эффективности социальной политики в области поддержки детей-сирот и детей, оставшихся без попечения родителей, является развитие семейных форм устройства детей. В средствах массовой информации стали активно пропагандироваться и популяризоваться такие формы. Семейные формы устройства детей-сирот обеспечивают наиболее благоприятные условия для комплексного развития и жизнедеятельности последних.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 xml:space="preserve">Бесспорно, семья является наиболее благополучной средой для развития здоровой личности, обладает особой психологической атмосферой любви и уважения, поддержки и понимания. Именно семья приобщает ребенка к основным общечеловеческим ценностям, моральным и культурным стандартам. Актуальность рассматриваемой проблемы состоит в том, что дети-сироты и дети, оставшиеся без попечения </w:t>
      </w:r>
      <w:r w:rsidRPr="00340143">
        <w:rPr>
          <w:rFonts w:ascii="Times New Roman" w:hAnsi="Times New Roman" w:cs="Times New Roman"/>
          <w:sz w:val="28"/>
          <w:szCs w:val="28"/>
        </w:rPr>
        <w:t>родителей,</w:t>
      </w:r>
      <w:r w:rsidRPr="00340143">
        <w:rPr>
          <w:rFonts w:ascii="Times New Roman" w:hAnsi="Times New Roman" w:cs="Times New Roman"/>
          <w:sz w:val="28"/>
          <w:szCs w:val="28"/>
        </w:rPr>
        <w:t xml:space="preserve"> представляют определенную группу, которая не способна без </w:t>
      </w:r>
      <w:r w:rsidRPr="00340143">
        <w:rPr>
          <w:rFonts w:ascii="Times New Roman" w:hAnsi="Times New Roman" w:cs="Times New Roman"/>
          <w:sz w:val="28"/>
          <w:szCs w:val="28"/>
        </w:rPr>
        <w:t>помощи и</w:t>
      </w:r>
      <w:r w:rsidRPr="00340143">
        <w:rPr>
          <w:rFonts w:ascii="Times New Roman" w:hAnsi="Times New Roman" w:cs="Times New Roman"/>
          <w:sz w:val="28"/>
          <w:szCs w:val="28"/>
        </w:rPr>
        <w:t xml:space="preserve"> поддержки государства, социальных институтов, важным из которых является приемная семья адаптироваться в современном обществе.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Действительно если нет возможности сохранить для ребенка кровную семью, необходима система замещающих семей, в которых дети, оставшиеся без попечения родителей, смогут впитать в себя все её культурные ценности, семейные традиции, чтобы, став взрослыми, создать собственные семьи по образу и подобию своей замещающей семьи.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В настоящее время создана и законодательно закреплена целостная система защиты прав и законных интересов детей, оставшихся без попечения родителей.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Устройство детей, оставшихся без попечения родителей, регулируется рядом Международных и Федеральных законодательных актов. Основными из них являются Конституция РФ (ст.38, 39), Конвенция ООН о правах ребёнка от 20 ноября 1989г. Ст. 20, 21, Семейный кодекс РФ, Гражданский кодекс РФ, Федеральный закон "О государственном банке данных о детях, оставшихся без попечения родителей", Федеральный закон от 24.04.2008 № 48 "Об опеке и попечительстве" и другие законодательные акты.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С 1 сентября 2008 г. вступил в силу новый Закон "Об опеке и попечительстве", который впервые в России охватывает все вопросы опеки и попечительства. Ранее они содержались в различных законодательных актах и регламентировались Семейным, Гражданским и другими правовыми актами.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«Замещающие семьи» — не юридический термин. Он применяется для обозначения различных типов семей, принимающих на воспитание детей, оставшихся без попечения родителей: семей усыновителей, опекунов, попечителей, приёмных семей, детских домов семейного типа.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Становлению института профессиональных замещающих семей, по мнению экспертов, мешают следующие обстоятельства: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lastRenderedPageBreak/>
        <w:t>1) отсутствие стандартов организации подготовки профессиональных замещающих семей, отсутствие научно обоснованной системы социальной и психологической помощи таким семьям;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2) сложность подготовки профессиональных родителей;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3) низкий уровень психологической готовности потенциальных замещающих родителей;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4) отсутствие федеральных программ и адекватного уровня финансирования;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5) отсутствие стандартов организации и функционирования служб сопровождения профессиональных замещающих семей.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0143">
        <w:rPr>
          <w:rFonts w:ascii="Times New Roman" w:hAnsi="Times New Roman" w:cs="Times New Roman"/>
          <w:sz w:val="28"/>
          <w:szCs w:val="28"/>
        </w:rPr>
        <w:t>о всей территории Российской Федерации особую популярность имеют следующие формы устройства детей – сирот и детей, оставшихся без попечения родителей - это опека и попечительство, приёмная семья и усыновление (удочерение).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Опека и попечительство- семейная форма устройства детей, оставшихся без попечительства родителей, когда ребенок передается на воспитание иному лицу с правами близкими к родительскими. Государство выплачивает опекуну средства на содержание ребенка. Опека устанавливается над детьми, не достигшими 14 лет, а попечительство – над детьми от 14 до 18 лет. Ребенок считается воспитуемым, родственные права и обязанности не возникают, права опекуна прекращаются по исполнению 18 лет ребенку. Опекун выполняет свои обязанности безвозмездно.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 xml:space="preserve">Приемная семья- семейная форма устройства детей, оставшихся без попечения родителей, создаваемая на основе договора, который заключается между органами опеки и попечительства и приемными родителями. Ранее до 2008 года была самостоятельной формой, теперь это разновидность опеки, отличающаяся тем, что опекуны выполняют свои обязанности за вознаграждение. </w:t>
      </w:r>
      <w:r w:rsidRPr="00340143">
        <w:rPr>
          <w:rFonts w:ascii="Times New Roman" w:hAnsi="Times New Roman" w:cs="Times New Roman"/>
          <w:sz w:val="28"/>
          <w:szCs w:val="28"/>
        </w:rPr>
        <w:t>Приемная семья — это</w:t>
      </w:r>
      <w:r w:rsidRPr="00340143">
        <w:rPr>
          <w:rFonts w:ascii="Times New Roman" w:hAnsi="Times New Roman" w:cs="Times New Roman"/>
          <w:sz w:val="28"/>
          <w:szCs w:val="28"/>
        </w:rPr>
        <w:t xml:space="preserve"> разновидность опеки, при которой по сути семья выполняет социальный заказ органов опеки и попечительства по воспитанию ребёнка.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Усыновление (удочерение) является приоритетной формой устройства детей, оставшихся без попечения родителей, наделяющее приемного ребенка всеми правами, имеющимися у кровных детей. Решение по усыновлению принимается судом, после вступления его в силу ребенку можно дать новое имя и дату рождения. Тайна усыновления охраняется государством.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Гостевой период- не является формой устройства ребенка в семью, но может быть полезен, как этап подготовки ребенка и принимающей семьи к переходу на «настоящую» замещающую семью.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 xml:space="preserve">Семья предоставляет ребёнку не только оптимальные возможности для формирования личности, но она также естественно вводит его в постоянно расширяющиеся социальные отношения, создает предпосылки для вступления в самостоятельную жизнь. Ребёнок, попавший в замещающую семью, становится активным участником воспроизводства семейного опыта через взаимодействие с членами семьи, взаимное влияние, общение с представителями разных поколений, родственниками. У детей появляется </w:t>
      </w:r>
      <w:r w:rsidRPr="00340143">
        <w:rPr>
          <w:rFonts w:ascii="Times New Roman" w:hAnsi="Times New Roman" w:cs="Times New Roman"/>
          <w:sz w:val="28"/>
          <w:szCs w:val="28"/>
        </w:rPr>
        <w:lastRenderedPageBreak/>
        <w:t>положительный опыт семейной жизни, они впоследствии смогут сами стать эффективными родителями.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Замещающими родителями (родителем) могут быть совершеннолетние лица обоего пола, за исключением: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лиц, признанных судом недееспособными или ограниченно дееспособными;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лиц, в судебном порядке лишенных родительских прав или ограниченных в родительских правах;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лиц, отстраненных от обязанностей опекуна (попечителя) за ненадлежащее выполнение обязанностей, возложенных на них законом;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бывших усыновителей, если усыновление отменено судом по их вине;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лиц, которые по состоянию здоровья не могут осуществлять права и обязанности по воспитанию ребёнка.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На воспитание под опеку, в приёмную семью передаются дети, оставшиеся без попечения родителей: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дети, родители которых умерли;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дети, родители которых неизвестны;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дети, родители которых лишены родительских прав, ограничены в родительских правах, признаны в судебном порядке недееспособными, безвестно отсутствующими;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дети, родители которых по состоянию здоровья не могут лично осуществлять их воспитание и содержание;</w:t>
      </w:r>
    </w:p>
    <w:p w:rsidR="00340143" w:rsidRPr="00340143" w:rsidRDefault="00340143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 xml:space="preserve">дети, родители которых отбывают наказание в местах лишения свободы, находящиеся в детских </w:t>
      </w:r>
      <w:proofErr w:type="spellStart"/>
      <w:r w:rsidRPr="00340143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340143">
        <w:rPr>
          <w:rFonts w:ascii="Times New Roman" w:hAnsi="Times New Roman" w:cs="Times New Roman"/>
          <w:sz w:val="28"/>
          <w:szCs w:val="28"/>
        </w:rPr>
        <w:t xml:space="preserve"> учреждениях, лечебно-профилактических учреждениях, учреждениях социальной защиты населения или других аналогичных учреждениях.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Количество приёмных детей зависит от формы устройства ребёнка. Это может быть 1—8 детей в случае установления опеки или создания приёмной семьи. Однако общее число детей в такой семье, включая родных и усыновлённых, как правило, не должно превышать 8 человек. Законодательство не ограничивает количество детей для усыновления, но оно обусловлено материальными возможностями семьи.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Необходимо отметить, что массовая практика передачи детей в замещающие семьи имеет наряду с позитивными сторонами и ряд негативных последствий.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 xml:space="preserve">Интеграция ребенка-сироты из детского дома в замещающую семью порождает множество проблем. К таковым, например, относятся качество мониторинга жизни детей в новом для них семейном окружении; последствия материального стимулирования и поддержки различных форм семейного устройства; проблема «отказов» от детей в кровных семьях и «возвратов» детей из замещающих семей в </w:t>
      </w:r>
      <w:proofErr w:type="spellStart"/>
      <w:r w:rsidRPr="00340143">
        <w:rPr>
          <w:rFonts w:ascii="Times New Roman" w:hAnsi="Times New Roman" w:cs="Times New Roman"/>
          <w:sz w:val="28"/>
          <w:szCs w:val="28"/>
        </w:rPr>
        <w:t>интернатные</w:t>
      </w:r>
      <w:proofErr w:type="spellEnd"/>
      <w:r w:rsidRPr="00340143">
        <w:rPr>
          <w:rFonts w:ascii="Times New Roman" w:hAnsi="Times New Roman" w:cs="Times New Roman"/>
          <w:sz w:val="28"/>
          <w:szCs w:val="28"/>
        </w:rPr>
        <w:t xml:space="preserve"> учреждения, а также сохранение значительного уровня институционализации вновь выявляемых детей-сирот и детей, оставшихся без попечения родителей.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 xml:space="preserve">Многим детям-сиротам необходима не просто семья, а родители, обладающие определенными ресурсами для их интеграции в семью и общество, родители, специально подготовленные к работе с ребенком, </w:t>
      </w:r>
      <w:r w:rsidRPr="00340143">
        <w:rPr>
          <w:rFonts w:ascii="Times New Roman" w:hAnsi="Times New Roman" w:cs="Times New Roman"/>
          <w:sz w:val="28"/>
          <w:szCs w:val="28"/>
        </w:rPr>
        <w:lastRenderedPageBreak/>
        <w:t xml:space="preserve">имеющим </w:t>
      </w:r>
      <w:proofErr w:type="spellStart"/>
      <w:r w:rsidRPr="00340143">
        <w:rPr>
          <w:rFonts w:ascii="Times New Roman" w:hAnsi="Times New Roman" w:cs="Times New Roman"/>
          <w:sz w:val="28"/>
          <w:szCs w:val="28"/>
        </w:rPr>
        <w:t>депривационные</w:t>
      </w:r>
      <w:proofErr w:type="spellEnd"/>
      <w:r w:rsidRPr="00340143">
        <w:rPr>
          <w:rFonts w:ascii="Times New Roman" w:hAnsi="Times New Roman" w:cs="Times New Roman"/>
          <w:sz w:val="28"/>
          <w:szCs w:val="28"/>
        </w:rPr>
        <w:t xml:space="preserve"> нарушения развития. Потребностям данного ребенка наиболее адекватно отвечает замещающая семья, ориентированная на длительный прием. Анализ проблем, с которыми сталкиваются замещающие семьи, показывает, что для успешного их преодоления и принятия ребенка со всеми присущими ему особенностями и недостатками замещающих родителей необходимо специально готовить. В связи с этим и разрабатываются разнообразные программы подготовки граждан, желающих взять ребенка на воспитание.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В настоящее время в соответствии с Приказом № 623 Министерства образования и науки России от 20 августа 2012 г. обучение приемных родителей является обязательным, что позволяет снять многие проблемы, с которыми сталкиваются замещающие семьи в адаптационном периоде. Оно является важным начальным этапом системы сопровождения замещающей семьи.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 xml:space="preserve">К сожалению, существует проблема возврата детей из замещающих семей. Это трагедия в их судьбах. 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Чаще всего причинами возврата являются: недостаточная правовая и психолого-педагогическая подготовленность будущих родителей к проблемам воспитания приемного ребенка, а также их личностные особенности.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 xml:space="preserve">Одним из путей улучшения сложившейся ситуации в этой сфере является качественная подготовка потенциальных замещающих родителей. 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 xml:space="preserve">Главной целью подготовки является оказание потенциальным родителям психолого-педагогической помощи, которая позволит обеспечить максимально комфортное протекание периода адаптации ребенка в замещающей семье. </w:t>
      </w:r>
    </w:p>
    <w:p w:rsidR="00340143" w:rsidRPr="00340143" w:rsidRDefault="00340143" w:rsidP="003401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43">
        <w:rPr>
          <w:rFonts w:ascii="Times New Roman" w:hAnsi="Times New Roman" w:cs="Times New Roman"/>
          <w:sz w:val="28"/>
          <w:szCs w:val="28"/>
        </w:rPr>
        <w:t>Предпосылкой эффективного функционирования системы семейного устройства детей-сирот и детей, оставшихся без попечения родителей, должно стать профессионально грамотное сопровождение всех замещающих семей, обязательное для приемных семей и основанное на заявительном принципе для семей опекунов и усыновителей.</w:t>
      </w:r>
    </w:p>
    <w:p w:rsidR="00D81F42" w:rsidRPr="00340143" w:rsidRDefault="00D81F42" w:rsidP="00340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81F42" w:rsidRPr="0034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43"/>
    <w:rsid w:val="00340143"/>
    <w:rsid w:val="008E42CE"/>
    <w:rsid w:val="00D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B1D20-4316-4D9C-ADB9-93CA4115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0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EKCF</dc:creator>
  <cp:keywords/>
  <dc:description/>
  <cp:lastModifiedBy>EKCF</cp:lastModifiedBy>
  <cp:revision>2</cp:revision>
  <dcterms:created xsi:type="dcterms:W3CDTF">2019-01-21T02:31:00Z</dcterms:created>
  <dcterms:modified xsi:type="dcterms:W3CDTF">2019-01-21T02:40:00Z</dcterms:modified>
</cp:coreProperties>
</file>