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C9E" w:rsidRPr="00713F61" w:rsidRDefault="00453C9E" w:rsidP="00713F61">
      <w:pPr>
        <w:spacing w:after="0" w:line="240" w:lineRule="auto"/>
        <w:jc w:val="both"/>
        <w:rPr>
          <w:rFonts w:ascii="Arial" w:eastAsia="Times New Roman" w:hAnsi="Arial" w:cs="Arial"/>
          <w:b/>
          <w:color w:val="000000"/>
          <w:sz w:val="32"/>
          <w:szCs w:val="32"/>
          <w:lang w:eastAsia="ru-RU"/>
        </w:rPr>
      </w:pPr>
      <w:r w:rsidRPr="00713F61">
        <w:rPr>
          <w:rFonts w:ascii="Arial" w:eastAsia="Times New Roman" w:hAnsi="Arial" w:cs="Arial"/>
          <w:b/>
          <w:color w:val="000000"/>
          <w:sz w:val="32"/>
          <w:szCs w:val="32"/>
          <w:lang w:eastAsia="ru-RU"/>
        </w:rPr>
        <w:t>Администрация муниципального района</w:t>
      </w:r>
      <w:r w:rsidR="00713F61" w:rsidRPr="00713F61">
        <w:rPr>
          <w:rFonts w:ascii="Arial" w:eastAsia="Times New Roman" w:hAnsi="Arial" w:cs="Arial"/>
          <w:b/>
          <w:color w:val="000000"/>
          <w:sz w:val="32"/>
          <w:szCs w:val="32"/>
          <w:lang w:eastAsia="ru-RU"/>
        </w:rPr>
        <w:t xml:space="preserve"> </w:t>
      </w:r>
      <w:r w:rsidRPr="00713F61">
        <w:rPr>
          <w:rFonts w:ascii="Arial" w:eastAsia="Times New Roman" w:hAnsi="Arial" w:cs="Arial"/>
          <w:b/>
          <w:color w:val="000000"/>
          <w:sz w:val="32"/>
          <w:szCs w:val="32"/>
          <w:lang w:eastAsia="ru-RU"/>
        </w:rPr>
        <w:t>«Тунгиро-Олёкминский район»</w:t>
      </w:r>
      <w:r w:rsidR="00713F61" w:rsidRPr="00713F61">
        <w:rPr>
          <w:rFonts w:ascii="Arial" w:eastAsia="Times New Roman" w:hAnsi="Arial" w:cs="Arial"/>
          <w:b/>
          <w:color w:val="000000"/>
          <w:sz w:val="32"/>
          <w:szCs w:val="32"/>
          <w:lang w:eastAsia="ru-RU"/>
        </w:rPr>
        <w:t xml:space="preserve"> </w:t>
      </w:r>
      <w:r w:rsidRPr="00713F61">
        <w:rPr>
          <w:rFonts w:ascii="Arial" w:eastAsia="Times New Roman" w:hAnsi="Arial" w:cs="Arial"/>
          <w:b/>
          <w:color w:val="000000"/>
          <w:sz w:val="32"/>
          <w:szCs w:val="32"/>
          <w:lang w:eastAsia="ru-RU"/>
        </w:rPr>
        <w:t>Забайкальского края</w:t>
      </w:r>
    </w:p>
    <w:p w:rsidR="00453C9E" w:rsidRPr="00713F61" w:rsidRDefault="00453C9E" w:rsidP="00453C9E">
      <w:pPr>
        <w:spacing w:after="0" w:line="240" w:lineRule="auto"/>
        <w:jc w:val="center"/>
        <w:rPr>
          <w:rFonts w:ascii="Arial" w:eastAsia="Times New Roman" w:hAnsi="Arial" w:cs="Arial"/>
          <w:b/>
          <w:color w:val="000000"/>
          <w:sz w:val="32"/>
          <w:szCs w:val="32"/>
          <w:lang w:eastAsia="ru-RU"/>
        </w:rPr>
      </w:pPr>
    </w:p>
    <w:p w:rsidR="00713F61" w:rsidRPr="00713F61" w:rsidRDefault="00713F61" w:rsidP="00453C9E">
      <w:pPr>
        <w:spacing w:after="0" w:line="240" w:lineRule="auto"/>
        <w:jc w:val="center"/>
        <w:rPr>
          <w:rFonts w:ascii="Arial" w:eastAsia="Times New Roman" w:hAnsi="Arial" w:cs="Arial"/>
          <w:b/>
          <w:color w:val="000000"/>
          <w:sz w:val="32"/>
          <w:szCs w:val="32"/>
          <w:lang w:eastAsia="ru-RU"/>
        </w:rPr>
      </w:pPr>
    </w:p>
    <w:p w:rsidR="00453C9E" w:rsidRPr="00713F61" w:rsidRDefault="00453C9E" w:rsidP="00453C9E">
      <w:pPr>
        <w:spacing w:after="0" w:line="240" w:lineRule="auto"/>
        <w:jc w:val="center"/>
        <w:rPr>
          <w:rFonts w:ascii="Arial" w:eastAsia="Times New Roman" w:hAnsi="Arial" w:cs="Arial"/>
          <w:b/>
          <w:color w:val="000000"/>
          <w:sz w:val="32"/>
          <w:szCs w:val="32"/>
          <w:lang w:eastAsia="ru-RU"/>
        </w:rPr>
      </w:pPr>
      <w:r w:rsidRPr="00713F61">
        <w:rPr>
          <w:rFonts w:ascii="Arial" w:eastAsia="Times New Roman" w:hAnsi="Arial" w:cs="Arial"/>
          <w:b/>
          <w:color w:val="000000"/>
          <w:sz w:val="32"/>
          <w:szCs w:val="32"/>
          <w:lang w:eastAsia="ru-RU"/>
        </w:rPr>
        <w:t>П О С Т А Н О В Л Е Н И Е</w:t>
      </w:r>
    </w:p>
    <w:p w:rsidR="00453C9E" w:rsidRPr="00453C9E" w:rsidRDefault="00453C9E" w:rsidP="00453C9E">
      <w:pPr>
        <w:autoSpaceDE w:val="0"/>
        <w:autoSpaceDN w:val="0"/>
        <w:adjustRightInd w:val="0"/>
        <w:spacing w:after="0" w:line="240" w:lineRule="auto"/>
        <w:ind w:right="-286"/>
        <w:contextualSpacing/>
        <w:jc w:val="center"/>
        <w:rPr>
          <w:rFonts w:ascii="Times New Roman" w:eastAsia="Times New Roman" w:hAnsi="Times New Roman" w:cs="Times New Roman"/>
          <w:sz w:val="28"/>
          <w:szCs w:val="28"/>
          <w:lang w:eastAsia="ru-RU"/>
        </w:rPr>
      </w:pPr>
    </w:p>
    <w:p w:rsidR="00453C9E" w:rsidRPr="00453C9E" w:rsidRDefault="00453C9E" w:rsidP="00453C9E">
      <w:pPr>
        <w:autoSpaceDE w:val="0"/>
        <w:autoSpaceDN w:val="0"/>
        <w:adjustRightInd w:val="0"/>
        <w:spacing w:after="0" w:line="240" w:lineRule="auto"/>
        <w:ind w:right="-286"/>
        <w:contextualSpacing/>
        <w:jc w:val="center"/>
        <w:rPr>
          <w:rFonts w:ascii="Times New Roman" w:eastAsia="Times New Roman" w:hAnsi="Times New Roman" w:cs="Times New Roman"/>
          <w:sz w:val="28"/>
          <w:szCs w:val="28"/>
          <w:lang w:eastAsia="ru-RU"/>
        </w:rPr>
      </w:pPr>
    </w:p>
    <w:p w:rsidR="00453C9E" w:rsidRPr="00713F61" w:rsidRDefault="001E4EC6" w:rsidP="001E4EC6">
      <w:pPr>
        <w:autoSpaceDE w:val="0"/>
        <w:autoSpaceDN w:val="0"/>
        <w:adjustRightInd w:val="0"/>
        <w:spacing w:after="0" w:line="240" w:lineRule="auto"/>
        <w:ind w:right="-286"/>
        <w:contextualSpacing/>
        <w:rPr>
          <w:rFonts w:ascii="Arial" w:eastAsia="Times New Roman" w:hAnsi="Arial" w:cs="Arial"/>
          <w:sz w:val="24"/>
          <w:szCs w:val="24"/>
          <w:lang w:eastAsia="ru-RU"/>
        </w:rPr>
      </w:pPr>
      <w:r w:rsidRPr="00713F61">
        <w:rPr>
          <w:rFonts w:ascii="Arial" w:eastAsia="Times New Roman" w:hAnsi="Arial" w:cs="Arial"/>
          <w:sz w:val="24"/>
          <w:szCs w:val="24"/>
          <w:lang w:eastAsia="ru-RU"/>
        </w:rPr>
        <w:t>28 апреля</w:t>
      </w:r>
      <w:r w:rsidR="00453C9E" w:rsidRPr="00713F61">
        <w:rPr>
          <w:rFonts w:ascii="Arial" w:eastAsia="Times New Roman" w:hAnsi="Arial" w:cs="Arial"/>
          <w:sz w:val="24"/>
          <w:szCs w:val="24"/>
          <w:lang w:eastAsia="ru-RU"/>
        </w:rPr>
        <w:t xml:space="preserve"> 2</w:t>
      </w:r>
      <w:r w:rsidRPr="00713F61">
        <w:rPr>
          <w:rFonts w:ascii="Arial" w:eastAsia="Times New Roman" w:hAnsi="Arial" w:cs="Arial"/>
          <w:sz w:val="24"/>
          <w:szCs w:val="24"/>
          <w:lang w:eastAsia="ru-RU"/>
        </w:rPr>
        <w:t>025 года</w:t>
      </w:r>
      <w:r w:rsidRPr="00713F61">
        <w:rPr>
          <w:rFonts w:ascii="Arial" w:eastAsia="Times New Roman" w:hAnsi="Arial" w:cs="Arial"/>
          <w:sz w:val="24"/>
          <w:szCs w:val="24"/>
          <w:lang w:eastAsia="ru-RU"/>
        </w:rPr>
        <w:tab/>
      </w:r>
      <w:r w:rsidRPr="00713F61">
        <w:rPr>
          <w:rFonts w:ascii="Arial" w:eastAsia="Times New Roman" w:hAnsi="Arial" w:cs="Arial"/>
          <w:sz w:val="24"/>
          <w:szCs w:val="24"/>
          <w:lang w:eastAsia="ru-RU"/>
        </w:rPr>
        <w:tab/>
      </w:r>
      <w:r w:rsidRPr="00713F61">
        <w:rPr>
          <w:rFonts w:ascii="Arial" w:eastAsia="Times New Roman" w:hAnsi="Arial" w:cs="Arial"/>
          <w:sz w:val="24"/>
          <w:szCs w:val="24"/>
          <w:lang w:eastAsia="ru-RU"/>
        </w:rPr>
        <w:tab/>
      </w:r>
      <w:r w:rsidRPr="00713F61">
        <w:rPr>
          <w:rFonts w:ascii="Arial" w:eastAsia="Times New Roman" w:hAnsi="Arial" w:cs="Arial"/>
          <w:sz w:val="24"/>
          <w:szCs w:val="24"/>
          <w:lang w:eastAsia="ru-RU"/>
        </w:rPr>
        <w:tab/>
      </w:r>
      <w:r w:rsidRPr="00713F61">
        <w:rPr>
          <w:rFonts w:ascii="Arial" w:eastAsia="Times New Roman" w:hAnsi="Arial" w:cs="Arial"/>
          <w:sz w:val="24"/>
          <w:szCs w:val="24"/>
          <w:lang w:eastAsia="ru-RU"/>
        </w:rPr>
        <w:tab/>
      </w:r>
      <w:r w:rsidRPr="00713F61">
        <w:rPr>
          <w:rFonts w:ascii="Arial" w:eastAsia="Times New Roman" w:hAnsi="Arial" w:cs="Arial"/>
          <w:sz w:val="24"/>
          <w:szCs w:val="24"/>
          <w:lang w:eastAsia="ru-RU"/>
        </w:rPr>
        <w:tab/>
      </w:r>
      <w:r w:rsidRPr="00713F61">
        <w:rPr>
          <w:rFonts w:ascii="Arial" w:eastAsia="Times New Roman" w:hAnsi="Arial" w:cs="Arial"/>
          <w:sz w:val="24"/>
          <w:szCs w:val="24"/>
          <w:lang w:eastAsia="ru-RU"/>
        </w:rPr>
        <w:tab/>
      </w:r>
      <w:r w:rsidRPr="00713F61">
        <w:rPr>
          <w:rFonts w:ascii="Arial" w:eastAsia="Times New Roman" w:hAnsi="Arial" w:cs="Arial"/>
          <w:sz w:val="24"/>
          <w:szCs w:val="24"/>
          <w:lang w:eastAsia="ru-RU"/>
        </w:rPr>
        <w:tab/>
        <w:t xml:space="preserve">    </w:t>
      </w:r>
      <w:r w:rsidR="00713F61">
        <w:rPr>
          <w:rFonts w:ascii="Arial" w:eastAsia="Times New Roman" w:hAnsi="Arial" w:cs="Arial"/>
          <w:sz w:val="24"/>
          <w:szCs w:val="24"/>
          <w:lang w:eastAsia="ru-RU"/>
        </w:rPr>
        <w:t xml:space="preserve">               </w:t>
      </w:r>
      <w:r w:rsidRPr="00713F61">
        <w:rPr>
          <w:rFonts w:ascii="Arial" w:eastAsia="Times New Roman" w:hAnsi="Arial" w:cs="Arial"/>
          <w:sz w:val="24"/>
          <w:szCs w:val="24"/>
          <w:lang w:eastAsia="ru-RU"/>
        </w:rPr>
        <w:t xml:space="preserve">         № 93</w:t>
      </w:r>
    </w:p>
    <w:p w:rsidR="00453C9E" w:rsidRPr="00713F61" w:rsidRDefault="00453C9E" w:rsidP="00453C9E">
      <w:pPr>
        <w:autoSpaceDE w:val="0"/>
        <w:autoSpaceDN w:val="0"/>
        <w:adjustRightInd w:val="0"/>
        <w:spacing w:after="0" w:line="240" w:lineRule="auto"/>
        <w:ind w:right="-286"/>
        <w:contextualSpacing/>
        <w:jc w:val="center"/>
        <w:rPr>
          <w:rFonts w:ascii="Arial" w:eastAsia="Times New Roman" w:hAnsi="Arial" w:cs="Arial"/>
          <w:sz w:val="24"/>
          <w:szCs w:val="24"/>
          <w:lang w:eastAsia="ru-RU"/>
        </w:rPr>
      </w:pPr>
    </w:p>
    <w:p w:rsidR="00713F61" w:rsidRPr="00713F61" w:rsidRDefault="00713F61" w:rsidP="00713F61">
      <w:pPr>
        <w:autoSpaceDE w:val="0"/>
        <w:autoSpaceDN w:val="0"/>
        <w:adjustRightInd w:val="0"/>
        <w:spacing w:after="0" w:line="240" w:lineRule="auto"/>
        <w:ind w:right="-286"/>
        <w:contextualSpacing/>
        <w:jc w:val="center"/>
        <w:rPr>
          <w:rFonts w:ascii="Arial" w:eastAsia="Times New Roman" w:hAnsi="Arial" w:cs="Arial"/>
          <w:sz w:val="24"/>
          <w:szCs w:val="24"/>
          <w:lang w:eastAsia="ru-RU"/>
        </w:rPr>
      </w:pPr>
      <w:r w:rsidRPr="00713F61">
        <w:rPr>
          <w:rFonts w:ascii="Arial" w:eastAsia="Times New Roman" w:hAnsi="Arial" w:cs="Arial"/>
          <w:sz w:val="24"/>
          <w:szCs w:val="24"/>
          <w:lang w:eastAsia="ru-RU"/>
        </w:rPr>
        <w:t>с</w:t>
      </w:r>
      <w:r w:rsidRPr="00713F61">
        <w:rPr>
          <w:rFonts w:ascii="Arial" w:eastAsia="Times New Roman" w:hAnsi="Arial" w:cs="Arial"/>
          <w:sz w:val="24"/>
          <w:szCs w:val="24"/>
          <w:lang w:eastAsia="ru-RU"/>
        </w:rPr>
        <w:t>ело</w:t>
      </w:r>
      <w:r w:rsidRPr="00713F61">
        <w:rPr>
          <w:rFonts w:ascii="Arial" w:eastAsia="Times New Roman" w:hAnsi="Arial" w:cs="Arial"/>
          <w:sz w:val="24"/>
          <w:szCs w:val="24"/>
          <w:lang w:eastAsia="ru-RU"/>
        </w:rPr>
        <w:t xml:space="preserve"> Тупик</w:t>
      </w:r>
    </w:p>
    <w:p w:rsidR="00453C9E" w:rsidRPr="00713F61" w:rsidRDefault="00453C9E" w:rsidP="00453C9E">
      <w:pPr>
        <w:autoSpaceDE w:val="0"/>
        <w:autoSpaceDN w:val="0"/>
        <w:adjustRightInd w:val="0"/>
        <w:spacing w:after="0" w:line="240" w:lineRule="auto"/>
        <w:ind w:right="-286"/>
        <w:contextualSpacing/>
        <w:jc w:val="center"/>
        <w:rPr>
          <w:rFonts w:ascii="Arial" w:eastAsia="Times New Roman" w:hAnsi="Arial" w:cs="Arial"/>
          <w:sz w:val="24"/>
          <w:szCs w:val="24"/>
          <w:lang w:eastAsia="ru-RU"/>
        </w:rPr>
      </w:pPr>
    </w:p>
    <w:p w:rsidR="00713F61" w:rsidRPr="00453C9E" w:rsidRDefault="00713F61" w:rsidP="00453C9E">
      <w:pPr>
        <w:autoSpaceDE w:val="0"/>
        <w:autoSpaceDN w:val="0"/>
        <w:adjustRightInd w:val="0"/>
        <w:spacing w:after="0" w:line="240" w:lineRule="auto"/>
        <w:ind w:right="-286"/>
        <w:contextualSpacing/>
        <w:jc w:val="center"/>
        <w:rPr>
          <w:rFonts w:ascii="Times New Roman" w:eastAsia="Times New Roman" w:hAnsi="Times New Roman" w:cs="Times New Roman"/>
          <w:sz w:val="28"/>
          <w:szCs w:val="28"/>
          <w:lang w:eastAsia="ru-RU"/>
        </w:rPr>
      </w:pPr>
    </w:p>
    <w:p w:rsidR="00453C9E" w:rsidRPr="00713F61" w:rsidRDefault="001E4EC6" w:rsidP="00453C9E">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713F61">
        <w:rPr>
          <w:rFonts w:ascii="Arial" w:eastAsia="Times New Roman" w:hAnsi="Arial" w:cs="Arial"/>
          <w:b/>
          <w:bCs/>
          <w:color w:val="000000"/>
          <w:sz w:val="32"/>
          <w:szCs w:val="32"/>
          <w:lang w:eastAsia="ru-RU"/>
        </w:rPr>
        <w:t>Об утверждении административного регламента</w:t>
      </w:r>
      <w:r w:rsidR="00453C9E" w:rsidRPr="00713F61">
        <w:rPr>
          <w:rFonts w:ascii="Arial" w:eastAsia="Times New Roman" w:hAnsi="Arial" w:cs="Arial"/>
          <w:b/>
          <w:bCs/>
          <w:color w:val="000000"/>
          <w:sz w:val="32"/>
          <w:szCs w:val="32"/>
          <w:lang w:eastAsia="ru-RU"/>
        </w:rPr>
        <w:t xml:space="preserve"> по предоставлению муниципальной услуги</w:t>
      </w:r>
      <w:r w:rsidR="00453C9E" w:rsidRPr="00713F61">
        <w:rPr>
          <w:rFonts w:ascii="Arial" w:eastAsia="Times New Roman" w:hAnsi="Arial" w:cs="Arial"/>
          <w:b/>
          <w:bCs/>
          <w:sz w:val="32"/>
          <w:szCs w:val="32"/>
          <w:lang w:eastAsia="ru-RU"/>
        </w:rPr>
        <w:t xml:space="preserve"> «Предоставление гражданам в безвозмездное пользование земельных участков, государственная собственность на которые не разграничена, или земельных участков, находящихся в муниципальной собственности, на территории муниципального района «Тунгиро-Олекминский район», в рамках Федерального закона от 01.05.2016 </w:t>
      </w:r>
      <w:proofErr w:type="gramStart"/>
      <w:r w:rsidR="00453C9E" w:rsidRPr="00713F61">
        <w:rPr>
          <w:rFonts w:ascii="Arial" w:eastAsia="Times New Roman" w:hAnsi="Arial" w:cs="Arial"/>
          <w:b/>
          <w:bCs/>
          <w:sz w:val="32"/>
          <w:szCs w:val="32"/>
          <w:lang w:eastAsia="ru-RU"/>
        </w:rPr>
        <w:t>« 119</w:t>
      </w:r>
      <w:proofErr w:type="gramEnd"/>
      <w:r w:rsidR="00453C9E" w:rsidRPr="00713F61">
        <w:rPr>
          <w:rFonts w:ascii="Arial" w:eastAsia="Times New Roman" w:hAnsi="Arial" w:cs="Arial"/>
          <w:b/>
          <w:bCs/>
          <w:sz w:val="32"/>
          <w:szCs w:val="32"/>
          <w:lang w:eastAsia="ru-RU"/>
        </w:rPr>
        <w:t>-ФЗ (с изменениями)»</w:t>
      </w:r>
    </w:p>
    <w:p w:rsidR="00453C9E" w:rsidRPr="00453C9E" w:rsidRDefault="00453C9E" w:rsidP="00453C9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53C9E" w:rsidRPr="00453C9E" w:rsidRDefault="00453C9E" w:rsidP="00453C9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В соответствии с Федеральным законом от 27 июля 2010 года № 210-ФЗ «Об организации предоставления государственных и муниципальных услуг», статьей 57.3 Градостроительного кодекса Российской Федерации, постановлением администрации муниципального района «Тунгиро-Олёкминский район» Забайкальского края от 16 июня 2023 года №  84   «О порядке разработки и утверждения административных регламентов предоставления муниципальных услуг», Уставом муниципального района «Тунгиро-Олёкминский район» администрация муниципального района «Тунгиро-Олёкминский район» Забайкальского края» п о с т а н о в л я е т:</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1. Внести изменения в административный регламент предоставления </w:t>
      </w:r>
      <w:proofErr w:type="gramStart"/>
      <w:r w:rsidRPr="00713F61">
        <w:rPr>
          <w:rFonts w:ascii="Arial" w:eastAsia="Times New Roman" w:hAnsi="Arial" w:cs="Arial"/>
          <w:sz w:val="24"/>
          <w:szCs w:val="24"/>
          <w:lang w:eastAsia="ru-RU"/>
        </w:rPr>
        <w:t>муниципальной  услуги</w:t>
      </w:r>
      <w:proofErr w:type="gramEnd"/>
      <w:r w:rsidRPr="00713F61">
        <w:rPr>
          <w:rFonts w:ascii="Arial" w:eastAsia="Times New Roman" w:hAnsi="Arial" w:cs="Arial"/>
          <w:sz w:val="24"/>
          <w:szCs w:val="24"/>
          <w:lang w:eastAsia="ru-RU"/>
        </w:rPr>
        <w:t xml:space="preserve"> «Предоставление гражданам в безвозмездное пользование земельных участков, государственная собственность на которые не разграничена, или земельных участков, находящихся в муниципальной собственности, на территории муниципального района «Тунгиро-Олекминский район», в рамках Федерального закона от 01.05.2016 « 119-ФЗ (с изменениями)».</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2. Административный регламент предоставления </w:t>
      </w:r>
      <w:proofErr w:type="gramStart"/>
      <w:r w:rsidRPr="00713F61">
        <w:rPr>
          <w:rFonts w:ascii="Arial" w:eastAsia="Times New Roman" w:hAnsi="Arial" w:cs="Arial"/>
          <w:sz w:val="24"/>
          <w:szCs w:val="24"/>
          <w:lang w:eastAsia="ru-RU"/>
        </w:rPr>
        <w:t>муниципальной  услуги</w:t>
      </w:r>
      <w:proofErr w:type="gramEnd"/>
      <w:r w:rsidRPr="00713F61">
        <w:rPr>
          <w:rFonts w:ascii="Arial" w:eastAsia="Times New Roman" w:hAnsi="Arial" w:cs="Arial"/>
          <w:sz w:val="24"/>
          <w:szCs w:val="24"/>
          <w:lang w:eastAsia="ru-RU"/>
        </w:rPr>
        <w:t xml:space="preserve"> «Предоставление гражданам в безвозмездное пользование земельных участков, государственная собственность на которые не разграничена, или земельных участков, находящихся в муниципальной собственности, на территории муниципального района «Тунгиро-Олекминский район», в рамках Федерального закона от 01.05.2016 « 119-ФЗ (с изменениями)»  утвердить в актуальной редакции согласно приложению.</w:t>
      </w:r>
    </w:p>
    <w:p w:rsidR="00453C9E" w:rsidRPr="00713F61" w:rsidRDefault="00453C9E" w:rsidP="00453C9E">
      <w:pPr>
        <w:autoSpaceDE w:val="0"/>
        <w:autoSpaceDN w:val="0"/>
        <w:adjustRightInd w:val="0"/>
        <w:spacing w:after="0"/>
        <w:ind w:right="-1" w:firstLine="567"/>
        <w:contextualSpacing/>
        <w:jc w:val="both"/>
        <w:rPr>
          <w:rFonts w:ascii="Arial" w:eastAsia="Times New Roman" w:hAnsi="Arial" w:cs="Arial"/>
          <w:bCs/>
          <w:sz w:val="24"/>
          <w:szCs w:val="24"/>
          <w:lang w:eastAsia="ru-RU"/>
        </w:rPr>
      </w:pPr>
      <w:r w:rsidRPr="00713F61">
        <w:rPr>
          <w:rFonts w:ascii="Arial" w:eastAsia="Times New Roman" w:hAnsi="Arial" w:cs="Arial"/>
          <w:bCs/>
          <w:sz w:val="24"/>
          <w:szCs w:val="24"/>
          <w:lang w:eastAsia="ru-RU"/>
        </w:rPr>
        <w:t xml:space="preserve">3.Признать утратившим силу постановление </w:t>
      </w:r>
      <w:r w:rsidR="00823CFA" w:rsidRPr="00713F61">
        <w:rPr>
          <w:rFonts w:ascii="Arial" w:eastAsia="Times New Roman" w:hAnsi="Arial" w:cs="Arial"/>
          <w:bCs/>
          <w:sz w:val="24"/>
          <w:szCs w:val="24"/>
          <w:lang w:eastAsia="ru-RU"/>
        </w:rPr>
        <w:t>администрации</w:t>
      </w:r>
      <w:r w:rsidRPr="00713F61">
        <w:rPr>
          <w:rFonts w:ascii="Arial" w:eastAsia="Times New Roman" w:hAnsi="Arial" w:cs="Arial"/>
          <w:bCs/>
          <w:sz w:val="24"/>
          <w:szCs w:val="24"/>
          <w:lang w:eastAsia="ru-RU"/>
        </w:rPr>
        <w:t xml:space="preserve"> муниципального района «Тунгиро-Олёкминский район» от 06.06.2019 г. № 134.</w:t>
      </w:r>
    </w:p>
    <w:p w:rsidR="00453C9E" w:rsidRPr="00713F61" w:rsidRDefault="00453C9E" w:rsidP="00453C9E">
      <w:pPr>
        <w:spacing w:after="0"/>
        <w:ind w:right="-1"/>
        <w:contextualSpacing/>
        <w:jc w:val="both"/>
        <w:rPr>
          <w:rFonts w:ascii="Arial" w:eastAsia="Times New Roman" w:hAnsi="Arial" w:cs="Arial"/>
          <w:b/>
          <w:i/>
          <w:sz w:val="24"/>
          <w:szCs w:val="24"/>
          <w:lang w:eastAsia="ru-RU"/>
        </w:rPr>
      </w:pPr>
      <w:r w:rsidRPr="00713F61">
        <w:rPr>
          <w:rFonts w:ascii="Arial" w:eastAsia="Times New Roman" w:hAnsi="Arial" w:cs="Arial"/>
          <w:sz w:val="24"/>
          <w:szCs w:val="24"/>
          <w:lang w:eastAsia="ru-RU"/>
        </w:rPr>
        <w:t xml:space="preserve">       4. Настоящее </w:t>
      </w:r>
      <w:proofErr w:type="gramStart"/>
      <w:r w:rsidRPr="00713F61">
        <w:rPr>
          <w:rFonts w:ascii="Arial" w:eastAsia="Times New Roman" w:hAnsi="Arial" w:cs="Arial"/>
          <w:sz w:val="24"/>
          <w:szCs w:val="24"/>
          <w:lang w:eastAsia="ru-RU"/>
        </w:rPr>
        <w:t>постановление  опубликовать</w:t>
      </w:r>
      <w:proofErr w:type="gramEnd"/>
      <w:r w:rsidRPr="00713F61">
        <w:rPr>
          <w:rFonts w:ascii="Arial" w:eastAsia="Times New Roman" w:hAnsi="Arial" w:cs="Arial"/>
          <w:sz w:val="24"/>
          <w:szCs w:val="24"/>
          <w:lang w:eastAsia="ru-RU"/>
        </w:rPr>
        <w:t xml:space="preserve"> (обнародовать) на официальном сайте администрации муниципального района «Тунгиро-Олёкминский район» в телекоммуникационной сети «Интернет».</w:t>
      </w:r>
    </w:p>
    <w:p w:rsidR="00453C9E" w:rsidRDefault="00453C9E" w:rsidP="00453C9E">
      <w:pPr>
        <w:widowControl w:val="0"/>
        <w:autoSpaceDE w:val="0"/>
        <w:autoSpaceDN w:val="0"/>
        <w:adjustRightInd w:val="0"/>
        <w:spacing w:after="0" w:line="240" w:lineRule="auto"/>
        <w:rPr>
          <w:rFonts w:ascii="Arial" w:eastAsia="Times New Roman" w:hAnsi="Arial" w:cs="Arial"/>
          <w:sz w:val="24"/>
          <w:szCs w:val="24"/>
          <w:lang w:eastAsia="ru-RU"/>
        </w:rPr>
      </w:pPr>
    </w:p>
    <w:p w:rsidR="00713F61" w:rsidRDefault="00713F61" w:rsidP="00453C9E">
      <w:pPr>
        <w:widowControl w:val="0"/>
        <w:autoSpaceDE w:val="0"/>
        <w:autoSpaceDN w:val="0"/>
        <w:adjustRightInd w:val="0"/>
        <w:spacing w:after="0" w:line="240" w:lineRule="auto"/>
        <w:rPr>
          <w:rFonts w:ascii="Arial" w:eastAsia="Times New Roman" w:hAnsi="Arial" w:cs="Arial"/>
          <w:sz w:val="24"/>
          <w:szCs w:val="24"/>
          <w:lang w:eastAsia="ru-RU"/>
        </w:rPr>
      </w:pPr>
    </w:p>
    <w:p w:rsidR="00713F61" w:rsidRPr="00713F61" w:rsidRDefault="00713F61" w:rsidP="00453C9E">
      <w:pPr>
        <w:widowControl w:val="0"/>
        <w:autoSpaceDE w:val="0"/>
        <w:autoSpaceDN w:val="0"/>
        <w:adjustRightInd w:val="0"/>
        <w:spacing w:after="0" w:line="240" w:lineRule="auto"/>
        <w:rPr>
          <w:rFonts w:ascii="Arial" w:eastAsia="Times New Roman" w:hAnsi="Arial" w:cs="Arial"/>
          <w:sz w:val="24"/>
          <w:szCs w:val="24"/>
          <w:lang w:eastAsia="ru-RU"/>
        </w:rPr>
      </w:pPr>
    </w:p>
    <w:p w:rsidR="00453C9E" w:rsidRPr="00713F61" w:rsidRDefault="00453C9E" w:rsidP="00453C9E">
      <w:pPr>
        <w:widowControl w:val="0"/>
        <w:autoSpaceDE w:val="0"/>
        <w:autoSpaceDN w:val="0"/>
        <w:adjustRightInd w:val="0"/>
        <w:spacing w:after="0" w:line="240" w:lineRule="auto"/>
        <w:rPr>
          <w:rFonts w:ascii="Arial" w:eastAsia="Times New Roman" w:hAnsi="Arial" w:cs="Arial"/>
          <w:sz w:val="24"/>
          <w:szCs w:val="24"/>
          <w:lang w:eastAsia="ru-RU"/>
        </w:rPr>
      </w:pPr>
      <w:r w:rsidRPr="00713F61">
        <w:rPr>
          <w:rFonts w:ascii="Arial" w:eastAsia="Times New Roman" w:hAnsi="Arial" w:cs="Arial"/>
          <w:sz w:val="24"/>
          <w:szCs w:val="24"/>
          <w:lang w:eastAsia="ru-RU"/>
        </w:rPr>
        <w:t>Глава муниципального района</w:t>
      </w:r>
    </w:p>
    <w:p w:rsidR="00453C9E" w:rsidRPr="00713F61" w:rsidRDefault="00453C9E" w:rsidP="00453C9E">
      <w:pPr>
        <w:widowControl w:val="0"/>
        <w:autoSpaceDE w:val="0"/>
        <w:autoSpaceDN w:val="0"/>
        <w:adjustRightInd w:val="0"/>
        <w:spacing w:after="0" w:line="240" w:lineRule="auto"/>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«Тунгиро-Олёкминский </w:t>
      </w:r>
      <w:proofErr w:type="gramStart"/>
      <w:r w:rsidRPr="00713F61">
        <w:rPr>
          <w:rFonts w:ascii="Arial" w:eastAsia="Times New Roman" w:hAnsi="Arial" w:cs="Arial"/>
          <w:sz w:val="24"/>
          <w:szCs w:val="24"/>
          <w:lang w:eastAsia="ru-RU"/>
        </w:rPr>
        <w:t xml:space="preserve">район»   </w:t>
      </w:r>
      <w:proofErr w:type="gramEnd"/>
      <w:r w:rsidRPr="00713F61">
        <w:rPr>
          <w:rFonts w:ascii="Arial" w:eastAsia="Times New Roman" w:hAnsi="Arial" w:cs="Arial"/>
          <w:sz w:val="24"/>
          <w:szCs w:val="24"/>
          <w:lang w:eastAsia="ru-RU"/>
        </w:rPr>
        <w:t xml:space="preserve">                                                     </w:t>
      </w:r>
      <w:r w:rsidR="00713F61">
        <w:rPr>
          <w:rFonts w:ascii="Arial" w:eastAsia="Times New Roman" w:hAnsi="Arial" w:cs="Arial"/>
          <w:sz w:val="24"/>
          <w:szCs w:val="24"/>
          <w:lang w:eastAsia="ru-RU"/>
        </w:rPr>
        <w:t xml:space="preserve">        </w:t>
      </w:r>
      <w:r w:rsidRPr="00713F61">
        <w:rPr>
          <w:rFonts w:ascii="Arial" w:eastAsia="Times New Roman" w:hAnsi="Arial" w:cs="Arial"/>
          <w:sz w:val="24"/>
          <w:szCs w:val="24"/>
          <w:lang w:eastAsia="ru-RU"/>
        </w:rPr>
        <w:t xml:space="preserve">  М.Н.</w:t>
      </w:r>
      <w:r w:rsidR="00713F61">
        <w:rPr>
          <w:rFonts w:ascii="Arial" w:eastAsia="Times New Roman" w:hAnsi="Arial" w:cs="Arial"/>
          <w:sz w:val="24"/>
          <w:szCs w:val="24"/>
          <w:lang w:eastAsia="ru-RU"/>
        </w:rPr>
        <w:t xml:space="preserve"> </w:t>
      </w:r>
      <w:r w:rsidRPr="00713F61">
        <w:rPr>
          <w:rFonts w:ascii="Arial" w:eastAsia="Times New Roman" w:hAnsi="Arial" w:cs="Arial"/>
          <w:sz w:val="24"/>
          <w:szCs w:val="24"/>
          <w:lang w:eastAsia="ru-RU"/>
        </w:rPr>
        <w:t>Ефанов</w:t>
      </w:r>
    </w:p>
    <w:p w:rsidR="005C60A4" w:rsidRPr="00713F61" w:rsidRDefault="005C60A4" w:rsidP="00F377F0">
      <w:pPr>
        <w:rPr>
          <w:rFonts w:ascii="Arial" w:hAnsi="Arial" w:cs="Arial"/>
          <w:sz w:val="24"/>
          <w:szCs w:val="24"/>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453C9E" w:rsidRPr="00713F61" w:rsidRDefault="00453C9E" w:rsidP="001E4EC6">
      <w:pPr>
        <w:widowControl w:val="0"/>
        <w:autoSpaceDE w:val="0"/>
        <w:autoSpaceDN w:val="0"/>
        <w:adjustRightInd w:val="0"/>
        <w:spacing w:after="0"/>
        <w:rPr>
          <w:rFonts w:ascii="Arial" w:eastAsia="SimSun" w:hAnsi="Arial" w:cs="Arial"/>
          <w:color w:val="000000"/>
          <w:sz w:val="24"/>
          <w:szCs w:val="24"/>
          <w:lang w:eastAsia="ru-RU"/>
        </w:rPr>
      </w:pPr>
    </w:p>
    <w:p w:rsidR="001E4EC6" w:rsidRPr="00713F61" w:rsidRDefault="001E4EC6" w:rsidP="001E4EC6">
      <w:pPr>
        <w:widowControl w:val="0"/>
        <w:autoSpaceDE w:val="0"/>
        <w:autoSpaceDN w:val="0"/>
        <w:adjustRightInd w:val="0"/>
        <w:spacing w:after="0"/>
        <w:rPr>
          <w:rFonts w:ascii="Arial" w:eastAsia="SimSun" w:hAnsi="Arial" w:cs="Arial"/>
          <w:color w:val="000000"/>
          <w:sz w:val="24"/>
          <w:szCs w:val="24"/>
          <w:lang w:eastAsia="ru-RU"/>
        </w:rPr>
      </w:pPr>
    </w:p>
    <w:p w:rsidR="00713F61" w:rsidRDefault="00453C9E" w:rsidP="00DB3948">
      <w:pPr>
        <w:widowControl w:val="0"/>
        <w:autoSpaceDE w:val="0"/>
        <w:autoSpaceDN w:val="0"/>
        <w:adjustRightInd w:val="0"/>
        <w:spacing w:after="0"/>
        <w:ind w:left="4962"/>
        <w:rPr>
          <w:rFonts w:ascii="Arial" w:eastAsia="SimSun" w:hAnsi="Arial" w:cs="Arial"/>
          <w:color w:val="000000"/>
          <w:sz w:val="24"/>
          <w:szCs w:val="24"/>
          <w:lang w:eastAsia="ru-RU"/>
        </w:rPr>
      </w:pPr>
      <w:r w:rsidRPr="00713F61">
        <w:rPr>
          <w:rFonts w:ascii="Arial" w:eastAsia="SimSun" w:hAnsi="Arial" w:cs="Arial"/>
          <w:color w:val="000000"/>
          <w:sz w:val="24"/>
          <w:szCs w:val="24"/>
          <w:lang w:eastAsia="ru-RU"/>
        </w:rPr>
        <w:t xml:space="preserve">         </w:t>
      </w:r>
    </w:p>
    <w:p w:rsidR="00713F61" w:rsidRDefault="00713F61"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713F61" w:rsidRDefault="00713F61"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713F61" w:rsidRDefault="00713F61"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713F61" w:rsidRDefault="00713F61"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713F61" w:rsidRDefault="00713F61"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713F61" w:rsidRDefault="00713F61"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713F61" w:rsidRDefault="00713F61"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713F61" w:rsidRDefault="00713F61"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713F61" w:rsidRDefault="00713F61"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713F61" w:rsidRDefault="00713F61"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713F61" w:rsidRDefault="00713F61"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713F61" w:rsidRDefault="00713F61" w:rsidP="00DB3948">
      <w:pPr>
        <w:widowControl w:val="0"/>
        <w:autoSpaceDE w:val="0"/>
        <w:autoSpaceDN w:val="0"/>
        <w:adjustRightInd w:val="0"/>
        <w:spacing w:after="0"/>
        <w:ind w:left="4962"/>
        <w:rPr>
          <w:rFonts w:ascii="Arial" w:eastAsia="SimSun" w:hAnsi="Arial" w:cs="Arial"/>
          <w:color w:val="000000"/>
          <w:sz w:val="24"/>
          <w:szCs w:val="24"/>
          <w:lang w:eastAsia="ru-RU"/>
        </w:rPr>
      </w:pPr>
    </w:p>
    <w:p w:rsidR="005C60A4" w:rsidRPr="00713F61" w:rsidRDefault="005C60A4" w:rsidP="00DB3948">
      <w:pPr>
        <w:widowControl w:val="0"/>
        <w:autoSpaceDE w:val="0"/>
        <w:autoSpaceDN w:val="0"/>
        <w:adjustRightInd w:val="0"/>
        <w:spacing w:after="0"/>
        <w:ind w:left="4962"/>
        <w:rPr>
          <w:rFonts w:ascii="Arial" w:eastAsia="SimSun" w:hAnsi="Arial" w:cs="Arial"/>
          <w:color w:val="000000"/>
          <w:sz w:val="24"/>
          <w:szCs w:val="24"/>
          <w:lang w:eastAsia="ru-RU"/>
        </w:rPr>
      </w:pPr>
      <w:r w:rsidRPr="00713F61">
        <w:rPr>
          <w:rFonts w:ascii="Arial" w:eastAsia="SimSun" w:hAnsi="Arial" w:cs="Arial"/>
          <w:color w:val="000000"/>
          <w:sz w:val="24"/>
          <w:szCs w:val="24"/>
          <w:lang w:eastAsia="ru-RU"/>
        </w:rPr>
        <w:lastRenderedPageBreak/>
        <w:t>УТВЕРЖДЕН</w:t>
      </w:r>
    </w:p>
    <w:p w:rsidR="005C60A4" w:rsidRPr="00713F61" w:rsidRDefault="00DB3948" w:rsidP="00DB3948">
      <w:pPr>
        <w:widowControl w:val="0"/>
        <w:autoSpaceDE w:val="0"/>
        <w:autoSpaceDN w:val="0"/>
        <w:adjustRightInd w:val="0"/>
        <w:spacing w:after="0"/>
        <w:ind w:left="4962"/>
        <w:rPr>
          <w:rFonts w:ascii="Arial" w:eastAsia="SimSun" w:hAnsi="Arial" w:cs="Arial"/>
          <w:color w:val="000000"/>
          <w:sz w:val="24"/>
          <w:szCs w:val="24"/>
          <w:lang w:eastAsia="ru-RU"/>
        </w:rPr>
      </w:pPr>
      <w:r w:rsidRPr="00713F61">
        <w:rPr>
          <w:rFonts w:ascii="Arial" w:eastAsia="SimSun" w:hAnsi="Arial" w:cs="Arial"/>
          <w:color w:val="000000"/>
          <w:sz w:val="24"/>
          <w:szCs w:val="24"/>
          <w:lang w:eastAsia="ru-RU"/>
        </w:rPr>
        <w:t xml:space="preserve">постановлением </w:t>
      </w:r>
      <w:r w:rsidR="00453C9E" w:rsidRPr="00713F61">
        <w:rPr>
          <w:rFonts w:ascii="Arial" w:eastAsia="SimSun" w:hAnsi="Arial" w:cs="Arial"/>
          <w:color w:val="000000"/>
          <w:sz w:val="24"/>
          <w:szCs w:val="24"/>
          <w:lang w:eastAsia="ru-RU"/>
        </w:rPr>
        <w:t>администрации</w:t>
      </w:r>
      <w:r w:rsidRPr="00713F61">
        <w:rPr>
          <w:rFonts w:ascii="Arial" w:eastAsia="SimSun" w:hAnsi="Arial" w:cs="Arial"/>
          <w:color w:val="000000"/>
          <w:sz w:val="24"/>
          <w:szCs w:val="24"/>
          <w:lang w:eastAsia="ru-RU"/>
        </w:rPr>
        <w:t xml:space="preserve"> му</w:t>
      </w:r>
      <w:r w:rsidR="00453C9E" w:rsidRPr="00713F61">
        <w:rPr>
          <w:rFonts w:ascii="Arial" w:eastAsia="SimSun" w:hAnsi="Arial" w:cs="Arial"/>
          <w:color w:val="000000"/>
          <w:sz w:val="24"/>
          <w:szCs w:val="24"/>
          <w:lang w:eastAsia="ru-RU"/>
        </w:rPr>
        <w:t>ниципального района «Тунгиро-Олё</w:t>
      </w:r>
      <w:r w:rsidRPr="00713F61">
        <w:rPr>
          <w:rFonts w:ascii="Arial" w:eastAsia="SimSun" w:hAnsi="Arial" w:cs="Arial"/>
          <w:color w:val="000000"/>
          <w:sz w:val="24"/>
          <w:szCs w:val="24"/>
          <w:lang w:eastAsia="ru-RU"/>
        </w:rPr>
        <w:t xml:space="preserve">кминский район» </w:t>
      </w:r>
    </w:p>
    <w:p w:rsidR="005C60A4" w:rsidRPr="00713F61" w:rsidRDefault="001E4EC6" w:rsidP="00DB3948">
      <w:pPr>
        <w:widowControl w:val="0"/>
        <w:autoSpaceDE w:val="0"/>
        <w:autoSpaceDN w:val="0"/>
        <w:adjustRightInd w:val="0"/>
        <w:spacing w:after="0"/>
        <w:ind w:left="4962"/>
        <w:rPr>
          <w:rFonts w:ascii="Arial" w:eastAsia="SimSun" w:hAnsi="Arial" w:cs="Arial"/>
          <w:color w:val="000000"/>
          <w:sz w:val="24"/>
          <w:szCs w:val="24"/>
          <w:lang w:eastAsia="ru-RU"/>
        </w:rPr>
      </w:pPr>
      <w:r w:rsidRPr="00713F61">
        <w:rPr>
          <w:rFonts w:ascii="Arial" w:eastAsia="SimSun" w:hAnsi="Arial" w:cs="Arial"/>
          <w:color w:val="000000"/>
          <w:sz w:val="24"/>
          <w:szCs w:val="24"/>
          <w:lang w:eastAsia="ru-RU"/>
        </w:rPr>
        <w:t xml:space="preserve">от </w:t>
      </w:r>
      <w:r w:rsidR="00C9202D" w:rsidRPr="00713F61">
        <w:rPr>
          <w:rFonts w:ascii="Arial" w:eastAsia="SimSun" w:hAnsi="Arial" w:cs="Arial"/>
          <w:color w:val="000000"/>
          <w:sz w:val="24"/>
          <w:szCs w:val="24"/>
          <w:lang w:eastAsia="ru-RU"/>
        </w:rPr>
        <w:t xml:space="preserve">28 апреля </w:t>
      </w:r>
      <w:r w:rsidRPr="00713F61">
        <w:rPr>
          <w:rFonts w:ascii="Arial" w:eastAsia="SimSun" w:hAnsi="Arial" w:cs="Arial"/>
          <w:color w:val="000000"/>
          <w:sz w:val="24"/>
          <w:szCs w:val="24"/>
          <w:lang w:eastAsia="ru-RU"/>
        </w:rPr>
        <w:t>2025</w:t>
      </w:r>
      <w:r w:rsidR="00B83969" w:rsidRPr="00713F61">
        <w:rPr>
          <w:rFonts w:ascii="Arial" w:eastAsia="SimSun" w:hAnsi="Arial" w:cs="Arial"/>
          <w:color w:val="000000"/>
          <w:sz w:val="24"/>
          <w:szCs w:val="24"/>
          <w:lang w:eastAsia="ru-RU"/>
        </w:rPr>
        <w:t>г.</w:t>
      </w:r>
      <w:r w:rsidRPr="00713F61">
        <w:rPr>
          <w:rFonts w:ascii="Arial" w:eastAsia="SimSun" w:hAnsi="Arial" w:cs="Arial"/>
          <w:color w:val="000000"/>
          <w:sz w:val="24"/>
          <w:szCs w:val="24"/>
          <w:lang w:eastAsia="ru-RU"/>
        </w:rPr>
        <w:t xml:space="preserve"> № 93</w:t>
      </w:r>
    </w:p>
    <w:p w:rsidR="005C60A4" w:rsidRPr="00713F61" w:rsidRDefault="005C60A4" w:rsidP="00DB3948">
      <w:pPr>
        <w:spacing w:after="0"/>
        <w:rPr>
          <w:rFonts w:ascii="Arial" w:eastAsia="Calibri" w:hAnsi="Arial" w:cs="Arial"/>
          <w:color w:val="000000"/>
          <w:sz w:val="24"/>
          <w:szCs w:val="24"/>
        </w:rPr>
      </w:pPr>
    </w:p>
    <w:p w:rsidR="005C60A4" w:rsidRPr="00713F61" w:rsidRDefault="005C60A4" w:rsidP="005C60A4">
      <w:pPr>
        <w:widowControl w:val="0"/>
        <w:spacing w:after="0" w:line="240" w:lineRule="auto"/>
        <w:jc w:val="both"/>
        <w:rPr>
          <w:rFonts w:ascii="Arial" w:eastAsia="MS Mincho" w:hAnsi="Arial" w:cs="Arial"/>
          <w:color w:val="000000"/>
          <w:sz w:val="24"/>
          <w:szCs w:val="24"/>
          <w:lang w:eastAsia="ar-SA"/>
        </w:rPr>
      </w:pPr>
    </w:p>
    <w:p w:rsidR="005C60A4" w:rsidRPr="00713F61" w:rsidRDefault="005C60A4" w:rsidP="00DB3948">
      <w:pPr>
        <w:widowControl w:val="0"/>
        <w:spacing w:after="0"/>
        <w:jc w:val="center"/>
        <w:rPr>
          <w:rFonts w:ascii="Arial" w:eastAsia="MS Mincho" w:hAnsi="Arial" w:cs="Arial"/>
          <w:b/>
          <w:color w:val="000000"/>
          <w:sz w:val="24"/>
          <w:szCs w:val="24"/>
          <w:lang w:eastAsia="ar-SA"/>
        </w:rPr>
      </w:pPr>
      <w:r w:rsidRPr="00713F61">
        <w:rPr>
          <w:rFonts w:ascii="Arial" w:eastAsia="MS Mincho" w:hAnsi="Arial" w:cs="Arial"/>
          <w:b/>
          <w:color w:val="000000"/>
          <w:sz w:val="24"/>
          <w:szCs w:val="24"/>
          <w:lang w:eastAsia="ar-SA"/>
        </w:rPr>
        <w:t>АДМИНИСТРАТИВНЫЙ РЕГЛАМЕНТ</w:t>
      </w:r>
    </w:p>
    <w:p w:rsidR="009978D2" w:rsidRPr="00713F61" w:rsidRDefault="005C60A4" w:rsidP="009978D2">
      <w:pPr>
        <w:spacing w:after="0" w:line="240" w:lineRule="auto"/>
        <w:jc w:val="center"/>
        <w:rPr>
          <w:rFonts w:ascii="Arial" w:eastAsia="Times New Roman" w:hAnsi="Arial" w:cs="Arial"/>
          <w:color w:val="34495E"/>
          <w:sz w:val="24"/>
          <w:szCs w:val="24"/>
          <w:lang w:eastAsia="ru-RU"/>
        </w:rPr>
      </w:pPr>
      <w:r w:rsidRPr="00713F61">
        <w:rPr>
          <w:rFonts w:ascii="Arial" w:eastAsia="Calibri" w:hAnsi="Arial" w:cs="Arial"/>
          <w:b/>
          <w:color w:val="000000"/>
          <w:sz w:val="24"/>
          <w:szCs w:val="24"/>
        </w:rPr>
        <w:t>по предоставлению муниципальной услуги «</w:t>
      </w:r>
      <w:r w:rsidRPr="00713F61">
        <w:rPr>
          <w:rFonts w:ascii="Arial" w:eastAsia="Calibri" w:hAnsi="Arial" w:cs="Arial"/>
          <w:b/>
          <w:bCs/>
          <w:color w:val="000000"/>
          <w:sz w:val="24"/>
          <w:szCs w:val="24"/>
          <w:lang w:eastAsia="ru-RU"/>
        </w:rPr>
        <w:t xml:space="preserve">Предоставление гражданам </w:t>
      </w:r>
      <w:r w:rsidRPr="00713F61">
        <w:rPr>
          <w:rFonts w:ascii="Arial" w:eastAsia="Calibri" w:hAnsi="Arial" w:cs="Arial"/>
          <w:b/>
          <w:color w:val="000000"/>
          <w:sz w:val="24"/>
          <w:szCs w:val="24"/>
        </w:rPr>
        <w:t>в безвозмездное пользование земельных участков, государственная собственность на которые не разграничена, или земельных участков, находящихся в муниципальной собственности, на территории муниципального района</w:t>
      </w:r>
      <w:r w:rsidR="00D330E6" w:rsidRPr="00713F61">
        <w:rPr>
          <w:rFonts w:ascii="Arial" w:eastAsia="Calibri" w:hAnsi="Arial" w:cs="Arial"/>
          <w:b/>
          <w:color w:val="000000"/>
          <w:sz w:val="24"/>
          <w:szCs w:val="24"/>
        </w:rPr>
        <w:t xml:space="preserve"> «Тунгиро-Олекминский район»</w:t>
      </w:r>
      <w:r w:rsidR="009978D2" w:rsidRPr="00713F61">
        <w:rPr>
          <w:rFonts w:ascii="Arial" w:eastAsia="Calibri" w:hAnsi="Arial" w:cs="Arial"/>
          <w:b/>
          <w:color w:val="000000"/>
          <w:sz w:val="24"/>
          <w:szCs w:val="24"/>
        </w:rPr>
        <w:t xml:space="preserve"> в рамках Федерального закона от 01.05.2016 № 119-ФЗ» (с изменениями)</w:t>
      </w:r>
    </w:p>
    <w:p w:rsidR="005C60A4" w:rsidRPr="00713F61" w:rsidRDefault="005C60A4" w:rsidP="009978D2">
      <w:pPr>
        <w:spacing w:after="0"/>
        <w:jc w:val="center"/>
        <w:rPr>
          <w:rFonts w:ascii="Arial" w:eastAsia="Calibri" w:hAnsi="Arial" w:cs="Arial"/>
          <w:b/>
          <w:color w:val="000000"/>
          <w:sz w:val="24"/>
          <w:szCs w:val="24"/>
        </w:rPr>
      </w:pPr>
    </w:p>
    <w:p w:rsidR="005C60A4" w:rsidRPr="00713F61" w:rsidRDefault="005C60A4" w:rsidP="005C60A4">
      <w:pPr>
        <w:spacing w:after="0" w:line="240" w:lineRule="auto"/>
        <w:ind w:firstLine="709"/>
        <w:jc w:val="both"/>
        <w:rPr>
          <w:rFonts w:ascii="Arial" w:eastAsia="Calibri" w:hAnsi="Arial" w:cs="Arial"/>
          <w:color w:val="000000"/>
          <w:sz w:val="24"/>
          <w:szCs w:val="24"/>
        </w:rPr>
      </w:pPr>
    </w:p>
    <w:p w:rsidR="005C60A4" w:rsidRPr="00713F61" w:rsidRDefault="005C60A4" w:rsidP="00DF3FBA">
      <w:pPr>
        <w:widowControl w:val="0"/>
        <w:spacing w:after="0" w:line="240" w:lineRule="auto"/>
        <w:ind w:firstLine="709"/>
        <w:jc w:val="center"/>
        <w:rPr>
          <w:rFonts w:ascii="Arial" w:eastAsia="MS Mincho" w:hAnsi="Arial" w:cs="Arial"/>
          <w:b/>
          <w:color w:val="000000"/>
          <w:sz w:val="24"/>
          <w:szCs w:val="24"/>
          <w:lang w:eastAsia="ar-SA"/>
        </w:rPr>
      </w:pPr>
      <w:r w:rsidRPr="00713F61">
        <w:rPr>
          <w:rFonts w:ascii="Arial" w:eastAsia="MS Mincho" w:hAnsi="Arial" w:cs="Arial"/>
          <w:b/>
          <w:color w:val="000000"/>
          <w:sz w:val="24"/>
          <w:szCs w:val="24"/>
          <w:lang w:eastAsia="ar-SA"/>
        </w:rPr>
        <w:t>1. Общие положения</w:t>
      </w:r>
    </w:p>
    <w:p w:rsidR="005C60A4" w:rsidRPr="00713F61" w:rsidRDefault="005C60A4" w:rsidP="005C60A4">
      <w:pPr>
        <w:widowControl w:val="0"/>
        <w:spacing w:after="0" w:line="240" w:lineRule="auto"/>
        <w:ind w:firstLine="709"/>
        <w:jc w:val="both"/>
        <w:rPr>
          <w:rFonts w:ascii="Arial" w:eastAsia="MS Mincho" w:hAnsi="Arial" w:cs="Arial"/>
          <w:color w:val="000000"/>
          <w:sz w:val="24"/>
          <w:szCs w:val="24"/>
          <w:lang w:eastAsia="ar-SA"/>
        </w:rPr>
      </w:pPr>
    </w:p>
    <w:p w:rsidR="005C60A4" w:rsidRPr="00713F61" w:rsidRDefault="005C60A4" w:rsidP="005C60A4">
      <w:pPr>
        <w:widowControl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1.1</w:t>
      </w:r>
      <w:r w:rsidRPr="00713F61">
        <w:rPr>
          <w:rFonts w:ascii="Arial" w:eastAsia="MS Mincho" w:hAnsi="Arial" w:cs="Arial"/>
          <w:color w:val="000000"/>
          <w:sz w:val="24"/>
          <w:szCs w:val="24"/>
          <w:lang w:eastAsia="ar-SA"/>
        </w:rPr>
        <w:t xml:space="preserve">. </w:t>
      </w:r>
      <w:r w:rsidRPr="00713F61">
        <w:rPr>
          <w:rFonts w:ascii="Arial" w:eastAsia="MS Mincho" w:hAnsi="Arial" w:cs="Arial"/>
          <w:b/>
          <w:color w:val="000000"/>
          <w:sz w:val="24"/>
          <w:szCs w:val="24"/>
          <w:lang w:eastAsia="ar-SA"/>
        </w:rPr>
        <w:t>Предмет регулирования Административного регламента</w:t>
      </w:r>
    </w:p>
    <w:p w:rsidR="005C60A4" w:rsidRPr="00713F61" w:rsidRDefault="005C60A4" w:rsidP="005C60A4">
      <w:pPr>
        <w:widowControl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Административный регламент по предоставлению муниципальной услуги «Предоставление гражданам в безвозмездное пользование земельных участков, государственная собственность на которые не разграничена, или земельных участков, находящихся в муниципальной собственности, на территории муниципального района</w:t>
      </w:r>
      <w:r w:rsidR="008263E4" w:rsidRPr="00713F61">
        <w:rPr>
          <w:rFonts w:ascii="Arial" w:eastAsia="MS Mincho" w:hAnsi="Arial" w:cs="Arial"/>
          <w:color w:val="000000"/>
          <w:sz w:val="24"/>
          <w:szCs w:val="24"/>
          <w:lang w:eastAsia="ar-SA"/>
        </w:rPr>
        <w:t xml:space="preserve"> «Тунгиро-Олекминский район»</w:t>
      </w:r>
      <w:r w:rsidRPr="00713F61">
        <w:rPr>
          <w:rFonts w:ascii="Arial" w:eastAsia="MS Mincho" w:hAnsi="Arial" w:cs="Arial"/>
          <w:color w:val="000000"/>
          <w:sz w:val="24"/>
          <w:szCs w:val="24"/>
          <w:lang w:eastAsia="ar-SA"/>
        </w:rPr>
        <w:t xml:space="preserve">, </w:t>
      </w:r>
      <w:r w:rsidR="008263E4" w:rsidRPr="00713F61">
        <w:rPr>
          <w:rFonts w:ascii="Arial" w:eastAsia="MS Mincho" w:hAnsi="Arial" w:cs="Arial"/>
          <w:color w:val="000000"/>
          <w:sz w:val="24"/>
          <w:szCs w:val="24"/>
          <w:lang w:eastAsia="ar-SA"/>
        </w:rPr>
        <w:t>в рамках Федерального закона от 01.05.2016 « 119-ФЗ (с изменениями)</w:t>
      </w:r>
      <w:r w:rsidRPr="00713F61">
        <w:rPr>
          <w:rFonts w:ascii="Arial" w:eastAsia="MS Mincho" w:hAnsi="Arial" w:cs="Arial"/>
          <w:color w:val="000000"/>
          <w:sz w:val="24"/>
          <w:szCs w:val="24"/>
          <w:lang w:eastAsia="ar-SA"/>
        </w:rPr>
        <w:t>» (далее – Административный регламент) определяет сроки и последовательность административных процедур (действий) при предоставлении уполномоченным органом муниципальной услуги.</w:t>
      </w:r>
    </w:p>
    <w:p w:rsidR="005C60A4" w:rsidRPr="00713F61" w:rsidRDefault="005C60A4" w:rsidP="005C60A4">
      <w:pPr>
        <w:widowControl w:val="0"/>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b/>
          <w:color w:val="000000"/>
          <w:sz w:val="24"/>
          <w:szCs w:val="24"/>
          <w:lang w:eastAsia="ar-SA"/>
        </w:rPr>
        <w:t>1.2.</w:t>
      </w:r>
      <w:r w:rsidRPr="00713F61">
        <w:rPr>
          <w:rFonts w:ascii="Arial" w:eastAsia="Calibri" w:hAnsi="Arial" w:cs="Arial"/>
          <w:color w:val="000000"/>
          <w:sz w:val="24"/>
          <w:szCs w:val="24"/>
          <w:lang w:eastAsia="ar-SA"/>
        </w:rPr>
        <w:t xml:space="preserve"> Круг заявителей</w:t>
      </w:r>
    </w:p>
    <w:p w:rsidR="00F82A61" w:rsidRPr="00713F61" w:rsidRDefault="005C60A4" w:rsidP="00F82A61">
      <w:pPr>
        <w:widowControl w:val="0"/>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b/>
          <w:color w:val="000000"/>
          <w:sz w:val="24"/>
          <w:szCs w:val="24"/>
          <w:lang w:eastAsia="ar-SA"/>
        </w:rPr>
        <w:t>1.2.1</w:t>
      </w:r>
      <w:r w:rsidR="00B23724" w:rsidRPr="00713F61">
        <w:rPr>
          <w:rFonts w:ascii="Arial" w:eastAsia="Calibri" w:hAnsi="Arial" w:cs="Arial"/>
          <w:color w:val="000000"/>
          <w:sz w:val="24"/>
          <w:szCs w:val="24"/>
          <w:lang w:eastAsia="ar-SA"/>
        </w:rPr>
        <w:t>. З</w:t>
      </w:r>
      <w:r w:rsidRPr="00713F61">
        <w:rPr>
          <w:rFonts w:ascii="Arial" w:eastAsia="Calibri" w:hAnsi="Arial" w:cs="Arial"/>
          <w:color w:val="000000"/>
          <w:sz w:val="24"/>
          <w:szCs w:val="24"/>
          <w:lang w:eastAsia="ar-SA"/>
        </w:rPr>
        <w:t xml:space="preserve">аявителями являются граждане Российской Федерации, </w:t>
      </w:r>
      <w:r w:rsidR="00B23724" w:rsidRPr="00713F61">
        <w:rPr>
          <w:rFonts w:ascii="Arial" w:eastAsia="Calibri" w:hAnsi="Arial" w:cs="Arial"/>
          <w:color w:val="000000"/>
          <w:sz w:val="24"/>
          <w:szCs w:val="24"/>
          <w:lang w:eastAsia="ar-SA"/>
        </w:rPr>
        <w:t xml:space="preserve">а также иностранные граждане и лица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совместно переселяющимся на постоянное место жительства в Российскую Федерацию, </w:t>
      </w:r>
      <w:r w:rsidRPr="00713F61">
        <w:rPr>
          <w:rFonts w:ascii="Arial" w:eastAsia="Calibri" w:hAnsi="Arial" w:cs="Arial"/>
          <w:color w:val="000000"/>
          <w:sz w:val="24"/>
          <w:szCs w:val="24"/>
          <w:lang w:eastAsia="ar-SA"/>
        </w:rPr>
        <w:t xml:space="preserve">обратившиеся в порядке, установленном настоящим Административным регламентом, с заявлением о предоставлении в безвозмездное пользование земельного участка, в случаях, предусмотренных Федеральным законом от 01 мая </w:t>
      </w:r>
      <w:smartTag w:uri="urn:schemas-microsoft-com:office:smarttags" w:element="metricconverter">
        <w:smartTagPr>
          <w:attr w:name="ProductID" w:val="2016 г"/>
        </w:smartTagPr>
        <w:r w:rsidRPr="00713F61">
          <w:rPr>
            <w:rFonts w:ascii="Arial" w:eastAsia="Calibri" w:hAnsi="Arial" w:cs="Arial"/>
            <w:color w:val="000000"/>
            <w:sz w:val="24"/>
            <w:szCs w:val="24"/>
            <w:lang w:eastAsia="ar-SA"/>
          </w:rPr>
          <w:t>2016 г</w:t>
        </w:r>
      </w:smartTag>
      <w:r w:rsidRPr="00713F61">
        <w:rPr>
          <w:rFonts w:ascii="Arial" w:eastAsia="Calibri" w:hAnsi="Arial" w:cs="Arial"/>
          <w:color w:val="000000"/>
          <w:sz w:val="24"/>
          <w:szCs w:val="24"/>
          <w:lang w:eastAsia="ar-SA"/>
        </w:rPr>
        <w:t xml:space="preserve">. № 119-ФЗ </w:t>
      </w:r>
      <w:r w:rsidRPr="00713F61">
        <w:rPr>
          <w:rFonts w:ascii="Arial" w:eastAsia="Calibri" w:hAnsi="Arial" w:cs="Arial"/>
          <w:bCs/>
          <w:color w:val="000000"/>
          <w:sz w:val="24"/>
          <w:szCs w:val="24"/>
          <w:lang w:eastAsia="ru-RU"/>
        </w:rPr>
        <w:t>"Об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r w:rsidRPr="00713F61">
        <w:rPr>
          <w:rFonts w:ascii="Arial" w:eastAsia="Calibri" w:hAnsi="Arial" w:cs="Arial"/>
          <w:color w:val="000000"/>
          <w:sz w:val="24"/>
          <w:szCs w:val="24"/>
          <w:lang w:eastAsia="ar-SA"/>
        </w:rPr>
        <w:t xml:space="preserve"> (далее – заявитель).</w:t>
      </w:r>
    </w:p>
    <w:p w:rsidR="005C60A4" w:rsidRPr="00713F61" w:rsidRDefault="00F82A61" w:rsidP="00F82A61">
      <w:pPr>
        <w:widowControl w:val="0"/>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MS Mincho" w:hAnsi="Arial" w:cs="Arial"/>
          <w:b/>
          <w:color w:val="000000"/>
          <w:sz w:val="24"/>
          <w:szCs w:val="24"/>
          <w:lang w:eastAsia="ar-SA"/>
        </w:rPr>
        <w:t>1.2.2</w:t>
      </w:r>
      <w:r w:rsidR="005C60A4" w:rsidRPr="00713F61">
        <w:rPr>
          <w:rFonts w:ascii="Arial" w:eastAsia="MS Mincho" w:hAnsi="Arial" w:cs="Arial"/>
          <w:b/>
          <w:color w:val="000000"/>
          <w:sz w:val="24"/>
          <w:szCs w:val="24"/>
          <w:lang w:eastAsia="ar-SA"/>
        </w:rPr>
        <w:t>.</w:t>
      </w:r>
      <w:r w:rsidR="005C60A4" w:rsidRPr="00713F61">
        <w:rPr>
          <w:rFonts w:ascii="Arial" w:eastAsia="MS Mincho" w:hAnsi="Arial" w:cs="Arial"/>
          <w:color w:val="000000"/>
          <w:sz w:val="24"/>
          <w:szCs w:val="24"/>
          <w:lang w:eastAsia="ar-SA"/>
        </w:rPr>
        <w:t xml:space="preserve"> От имени заявителя могут выступать лица, имеющие такое право в соответствии с законодательством Российской Федерации (далее – представитель).</w:t>
      </w:r>
    </w:p>
    <w:p w:rsidR="005C60A4" w:rsidRPr="00713F61" w:rsidRDefault="005C60A4" w:rsidP="005C60A4">
      <w:pPr>
        <w:widowControl w:val="0"/>
        <w:autoSpaceDE w:val="0"/>
        <w:spacing w:after="0" w:line="240" w:lineRule="auto"/>
        <w:ind w:firstLine="709"/>
        <w:jc w:val="both"/>
        <w:rPr>
          <w:rFonts w:ascii="Arial" w:eastAsia="Calibri" w:hAnsi="Arial" w:cs="Arial"/>
          <w:b/>
          <w:color w:val="000000"/>
          <w:sz w:val="24"/>
          <w:szCs w:val="24"/>
          <w:lang w:eastAsia="ar-SA"/>
        </w:rPr>
      </w:pPr>
      <w:r w:rsidRPr="00713F61">
        <w:rPr>
          <w:rFonts w:ascii="Arial" w:eastAsia="Calibri" w:hAnsi="Arial" w:cs="Arial"/>
          <w:b/>
          <w:color w:val="000000"/>
          <w:sz w:val="24"/>
          <w:szCs w:val="24"/>
          <w:lang w:eastAsia="ar-SA"/>
        </w:rPr>
        <w:t xml:space="preserve">1.3. Требования к порядку информирования о предоставлении </w:t>
      </w:r>
      <w:r w:rsidRPr="00713F61">
        <w:rPr>
          <w:rFonts w:ascii="Arial" w:eastAsia="Calibri" w:hAnsi="Arial" w:cs="Arial"/>
          <w:b/>
          <w:bCs/>
          <w:color w:val="000000"/>
          <w:sz w:val="24"/>
          <w:szCs w:val="24"/>
          <w:lang w:eastAsia="ar-SA"/>
        </w:rPr>
        <w:t>муниципальной</w:t>
      </w:r>
      <w:r w:rsidRPr="00713F61">
        <w:rPr>
          <w:rFonts w:ascii="Arial" w:eastAsia="Calibri" w:hAnsi="Arial" w:cs="Arial"/>
          <w:b/>
          <w:color w:val="000000"/>
          <w:sz w:val="24"/>
          <w:szCs w:val="24"/>
          <w:lang w:eastAsia="ar-SA"/>
        </w:rPr>
        <w:t xml:space="preserve"> услуги </w:t>
      </w:r>
    </w:p>
    <w:p w:rsidR="005C60A4" w:rsidRPr="00713F61" w:rsidRDefault="005C60A4" w:rsidP="005C60A4">
      <w:pPr>
        <w:widowControl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1.3.1.</w:t>
      </w:r>
      <w:r w:rsidRPr="00713F61">
        <w:rPr>
          <w:rFonts w:ascii="Arial" w:eastAsia="MS Mincho" w:hAnsi="Arial" w:cs="Arial"/>
          <w:color w:val="000000"/>
          <w:sz w:val="24"/>
          <w:szCs w:val="24"/>
          <w:lang w:eastAsia="ar-SA"/>
        </w:rPr>
        <w:t xml:space="preserve"> Сведения об администрации муниципального района</w:t>
      </w:r>
      <w:r w:rsidR="00170C9D" w:rsidRPr="00713F61">
        <w:rPr>
          <w:rFonts w:ascii="Arial" w:eastAsia="MS Mincho" w:hAnsi="Arial" w:cs="Arial"/>
          <w:color w:val="000000"/>
          <w:sz w:val="24"/>
          <w:szCs w:val="24"/>
          <w:lang w:eastAsia="ar-SA"/>
        </w:rPr>
        <w:t xml:space="preserve"> «Тунгиро-Олекминский район»</w:t>
      </w:r>
      <w:r w:rsidRPr="00713F61">
        <w:rPr>
          <w:rFonts w:ascii="Arial" w:eastAsia="MS Mincho" w:hAnsi="Arial" w:cs="Arial"/>
          <w:color w:val="000000"/>
          <w:sz w:val="24"/>
          <w:szCs w:val="24"/>
          <w:lang w:eastAsia="ar-SA"/>
        </w:rPr>
        <w:t>:</w:t>
      </w:r>
    </w:p>
    <w:p w:rsidR="005C60A4" w:rsidRPr="00713F61" w:rsidRDefault="005C60A4" w:rsidP="005C60A4">
      <w:pPr>
        <w:widowControl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место нахождения: </w:t>
      </w:r>
      <w:r w:rsidR="009736F5" w:rsidRPr="00713F61">
        <w:rPr>
          <w:rFonts w:ascii="Arial" w:eastAsia="MS Mincho" w:hAnsi="Arial" w:cs="Arial"/>
          <w:color w:val="000000"/>
          <w:sz w:val="24"/>
          <w:szCs w:val="24"/>
          <w:lang w:eastAsia="ar-SA"/>
        </w:rPr>
        <w:t>Забайкальский край</w:t>
      </w:r>
      <w:r w:rsidRPr="00713F61">
        <w:rPr>
          <w:rFonts w:ascii="Arial" w:eastAsia="MS Mincho" w:hAnsi="Arial" w:cs="Arial"/>
          <w:color w:val="000000"/>
          <w:sz w:val="24"/>
          <w:szCs w:val="24"/>
          <w:lang w:eastAsia="ar-SA"/>
        </w:rPr>
        <w:t>,</w:t>
      </w:r>
      <w:r w:rsidR="009736F5" w:rsidRPr="00713F61">
        <w:rPr>
          <w:rFonts w:ascii="Arial" w:eastAsia="MS Mincho" w:hAnsi="Arial" w:cs="Arial"/>
          <w:color w:val="000000"/>
          <w:sz w:val="24"/>
          <w:szCs w:val="24"/>
          <w:lang w:eastAsia="ar-SA"/>
        </w:rPr>
        <w:t xml:space="preserve"> Тунгиро-Олекминский район, с.Тупик, ул. Нагорная, д.37</w:t>
      </w:r>
      <w:r w:rsidRPr="00713F61">
        <w:rPr>
          <w:rFonts w:ascii="Arial" w:eastAsia="Calibri" w:hAnsi="Arial" w:cs="Arial"/>
          <w:color w:val="000000"/>
          <w:sz w:val="24"/>
          <w:szCs w:val="24"/>
        </w:rPr>
        <w:t>;</w:t>
      </w:r>
    </w:p>
    <w:p w:rsidR="005C60A4" w:rsidRPr="00713F61" w:rsidRDefault="005C60A4" w:rsidP="005C60A4">
      <w:pPr>
        <w:widowControl w:val="0"/>
        <w:spacing w:after="0" w:line="240" w:lineRule="auto"/>
        <w:ind w:firstLine="709"/>
        <w:jc w:val="both"/>
        <w:rPr>
          <w:rFonts w:ascii="Arial" w:eastAsia="Calibri" w:hAnsi="Arial" w:cs="Arial"/>
          <w:color w:val="000000"/>
          <w:sz w:val="24"/>
          <w:szCs w:val="24"/>
        </w:rPr>
      </w:pPr>
      <w:r w:rsidRPr="00713F61">
        <w:rPr>
          <w:rFonts w:ascii="Arial" w:eastAsia="MS Mincho" w:hAnsi="Arial" w:cs="Arial"/>
          <w:color w:val="000000"/>
          <w:sz w:val="24"/>
          <w:szCs w:val="24"/>
          <w:lang w:eastAsia="ar-SA"/>
        </w:rPr>
        <w:t xml:space="preserve">почтовый адрес: </w:t>
      </w:r>
      <w:r w:rsidR="009736F5" w:rsidRPr="00713F61">
        <w:rPr>
          <w:rFonts w:ascii="Arial" w:eastAsia="Calibri" w:hAnsi="Arial" w:cs="Arial"/>
          <w:color w:val="000000"/>
          <w:sz w:val="24"/>
          <w:szCs w:val="24"/>
        </w:rPr>
        <w:t>673820</w:t>
      </w:r>
      <w:r w:rsidRPr="00713F61">
        <w:rPr>
          <w:rFonts w:ascii="Arial" w:eastAsia="Calibri" w:hAnsi="Arial" w:cs="Arial"/>
          <w:color w:val="000000"/>
          <w:sz w:val="24"/>
          <w:szCs w:val="24"/>
        </w:rPr>
        <w:t xml:space="preserve">, </w:t>
      </w:r>
      <w:r w:rsidR="009736F5" w:rsidRPr="00713F61">
        <w:rPr>
          <w:rFonts w:ascii="Arial" w:eastAsia="Calibri" w:hAnsi="Arial" w:cs="Arial"/>
          <w:color w:val="000000"/>
          <w:sz w:val="24"/>
          <w:szCs w:val="24"/>
        </w:rPr>
        <w:t>Забайкальский</w:t>
      </w:r>
      <w:r w:rsidRPr="00713F61">
        <w:rPr>
          <w:rFonts w:ascii="Arial" w:eastAsia="Calibri" w:hAnsi="Arial" w:cs="Arial"/>
          <w:color w:val="000000"/>
          <w:sz w:val="24"/>
          <w:szCs w:val="24"/>
        </w:rPr>
        <w:t xml:space="preserve"> </w:t>
      </w:r>
      <w:proofErr w:type="gramStart"/>
      <w:r w:rsidRPr="00713F61">
        <w:rPr>
          <w:rFonts w:ascii="Arial" w:eastAsia="Calibri" w:hAnsi="Arial" w:cs="Arial"/>
          <w:color w:val="000000"/>
          <w:sz w:val="24"/>
          <w:szCs w:val="24"/>
        </w:rPr>
        <w:t xml:space="preserve">край,  </w:t>
      </w:r>
      <w:r w:rsidR="009736F5" w:rsidRPr="00713F61">
        <w:rPr>
          <w:rFonts w:ascii="Arial" w:eastAsia="Calibri" w:hAnsi="Arial" w:cs="Arial"/>
          <w:color w:val="000000"/>
          <w:sz w:val="24"/>
          <w:szCs w:val="24"/>
        </w:rPr>
        <w:t>Тунгиро</w:t>
      </w:r>
      <w:proofErr w:type="gramEnd"/>
      <w:r w:rsidR="009736F5" w:rsidRPr="00713F61">
        <w:rPr>
          <w:rFonts w:ascii="Arial" w:eastAsia="Calibri" w:hAnsi="Arial" w:cs="Arial"/>
          <w:color w:val="000000"/>
          <w:sz w:val="24"/>
          <w:szCs w:val="24"/>
        </w:rPr>
        <w:t xml:space="preserve">-Олекминский </w:t>
      </w:r>
      <w:r w:rsidRPr="00713F61">
        <w:rPr>
          <w:rFonts w:ascii="Arial" w:eastAsia="Calibri" w:hAnsi="Arial" w:cs="Arial"/>
          <w:color w:val="000000"/>
          <w:sz w:val="24"/>
          <w:szCs w:val="24"/>
        </w:rPr>
        <w:t xml:space="preserve">район, ул. </w:t>
      </w:r>
      <w:r w:rsidR="009736F5" w:rsidRPr="00713F61">
        <w:rPr>
          <w:rFonts w:ascii="Arial" w:eastAsia="Calibri" w:hAnsi="Arial" w:cs="Arial"/>
          <w:color w:val="000000"/>
          <w:sz w:val="24"/>
          <w:szCs w:val="24"/>
        </w:rPr>
        <w:t>Нагорная, д.22</w:t>
      </w:r>
      <w:r w:rsidRPr="00713F61">
        <w:rPr>
          <w:rFonts w:ascii="Arial" w:eastAsia="Calibri" w:hAnsi="Arial" w:cs="Arial"/>
          <w:color w:val="000000"/>
          <w:sz w:val="24"/>
          <w:szCs w:val="24"/>
        </w:rPr>
        <w:t>;</w:t>
      </w:r>
    </w:p>
    <w:p w:rsidR="005C60A4" w:rsidRPr="00713F61" w:rsidRDefault="005C60A4" w:rsidP="005C60A4">
      <w:pPr>
        <w:widowControl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адрес электронной почты: </w:t>
      </w:r>
      <w:r w:rsidR="009736F5" w:rsidRPr="00713F61">
        <w:rPr>
          <w:rFonts w:ascii="Arial" w:eastAsia="MS Mincho" w:hAnsi="Arial" w:cs="Arial"/>
          <w:color w:val="000000"/>
          <w:sz w:val="24"/>
          <w:szCs w:val="24"/>
          <w:lang w:val="en-US" w:eastAsia="ar-SA"/>
        </w:rPr>
        <w:t>stroito</w:t>
      </w:r>
      <w:r w:rsidR="009736F5" w:rsidRPr="00713F61">
        <w:rPr>
          <w:rFonts w:ascii="Arial" w:eastAsia="MS Mincho" w:hAnsi="Arial" w:cs="Arial"/>
          <w:color w:val="000000"/>
          <w:sz w:val="24"/>
          <w:szCs w:val="24"/>
          <w:lang w:eastAsia="ar-SA"/>
        </w:rPr>
        <w:t>7@</w:t>
      </w:r>
      <w:r w:rsidR="009736F5" w:rsidRPr="00713F61">
        <w:rPr>
          <w:rFonts w:ascii="Arial" w:eastAsia="MS Mincho" w:hAnsi="Arial" w:cs="Arial"/>
          <w:color w:val="000000"/>
          <w:sz w:val="24"/>
          <w:szCs w:val="24"/>
          <w:lang w:val="en-US" w:eastAsia="ar-SA"/>
        </w:rPr>
        <w:t>rambler</w:t>
      </w:r>
      <w:r w:rsidRPr="00713F61">
        <w:rPr>
          <w:rFonts w:ascii="Arial" w:eastAsia="Calibri" w:hAnsi="Arial" w:cs="Arial"/>
          <w:color w:val="000000"/>
          <w:sz w:val="24"/>
          <w:szCs w:val="24"/>
        </w:rPr>
        <w:t>.ru</w:t>
      </w:r>
    </w:p>
    <w:p w:rsidR="005C60A4" w:rsidRPr="00713F61" w:rsidRDefault="005C60A4" w:rsidP="005C60A4">
      <w:pPr>
        <w:widowControl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телефоны, факс: </w:t>
      </w:r>
      <w:r w:rsidRPr="00713F61">
        <w:rPr>
          <w:rFonts w:ascii="Arial" w:eastAsia="Calibri" w:hAnsi="Arial" w:cs="Arial"/>
          <w:color w:val="000000"/>
          <w:sz w:val="24"/>
          <w:szCs w:val="24"/>
        </w:rPr>
        <w:t>8(</w:t>
      </w:r>
      <w:r w:rsidR="00AB4C33" w:rsidRPr="00713F61">
        <w:rPr>
          <w:rFonts w:ascii="Arial" w:eastAsia="Calibri" w:hAnsi="Arial" w:cs="Arial"/>
          <w:color w:val="000000"/>
          <w:sz w:val="24"/>
          <w:szCs w:val="24"/>
        </w:rPr>
        <w:t>30263) 31-174;</w:t>
      </w:r>
    </w:p>
    <w:p w:rsidR="005C60A4" w:rsidRPr="00713F61" w:rsidRDefault="005C60A4" w:rsidP="005C60A4">
      <w:pPr>
        <w:widowControl w:val="0"/>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 xml:space="preserve">официальный интернет-портал администрации </w:t>
      </w:r>
      <w:r w:rsidR="00774D0D" w:rsidRPr="00713F61">
        <w:rPr>
          <w:rFonts w:ascii="Arial" w:eastAsia="Calibri" w:hAnsi="Arial" w:cs="Arial"/>
          <w:color w:val="000000"/>
          <w:sz w:val="24"/>
          <w:szCs w:val="24"/>
          <w:lang w:eastAsia="ru-RU"/>
        </w:rPr>
        <w:t xml:space="preserve">муниципального района «Тунгиро-Олекминский район» </w:t>
      </w:r>
      <w:hyperlink r:id="rId6" w:history="1">
        <w:r w:rsidR="00C9202D" w:rsidRPr="00713F61">
          <w:rPr>
            <w:rStyle w:val="a3"/>
            <w:rFonts w:ascii="Arial" w:hAnsi="Arial" w:cs="Arial"/>
            <w:sz w:val="24"/>
            <w:szCs w:val="24"/>
            <w:lang w:val="en-US"/>
          </w:rPr>
          <w:t>www</w:t>
        </w:r>
        <w:r w:rsidR="00C9202D" w:rsidRPr="00713F61">
          <w:rPr>
            <w:rStyle w:val="a3"/>
            <w:rFonts w:ascii="Arial" w:hAnsi="Arial" w:cs="Arial"/>
            <w:sz w:val="24"/>
            <w:szCs w:val="24"/>
          </w:rPr>
          <w:t>.тунгир.75.рф</w:t>
        </w:r>
      </w:hyperlink>
      <w:r w:rsidR="00C9202D" w:rsidRPr="00713F61">
        <w:rPr>
          <w:rFonts w:ascii="Arial" w:hAnsi="Arial" w:cs="Arial"/>
          <w:color w:val="0000FF"/>
          <w:sz w:val="24"/>
          <w:szCs w:val="24"/>
          <w:u w:val="single"/>
        </w:rPr>
        <w:t xml:space="preserve"> </w:t>
      </w:r>
      <w:r w:rsidRPr="00713F61">
        <w:rPr>
          <w:rFonts w:ascii="Arial" w:eastAsia="Calibri" w:hAnsi="Arial" w:cs="Arial"/>
          <w:color w:val="000000"/>
          <w:sz w:val="24"/>
          <w:szCs w:val="24"/>
          <w:lang w:eastAsia="ru-RU"/>
        </w:rPr>
        <w:t>(далее - сайт Администрации);</w:t>
      </w:r>
    </w:p>
    <w:p w:rsidR="005C60A4" w:rsidRPr="00713F61" w:rsidRDefault="005C60A4" w:rsidP="005C60A4">
      <w:pPr>
        <w:widowControl w:val="0"/>
        <w:spacing w:after="0" w:line="240" w:lineRule="auto"/>
        <w:ind w:firstLine="709"/>
        <w:jc w:val="both"/>
        <w:rPr>
          <w:rFonts w:ascii="Arial" w:eastAsia="MS Mincho" w:hAnsi="Arial" w:cs="Arial"/>
          <w:color w:val="000000"/>
          <w:spacing w:val="-2"/>
          <w:sz w:val="24"/>
          <w:szCs w:val="24"/>
          <w:lang w:eastAsia="ar-SA"/>
        </w:rPr>
      </w:pPr>
      <w:r w:rsidRPr="00713F61">
        <w:rPr>
          <w:rFonts w:ascii="Arial" w:eastAsia="MS Mincho" w:hAnsi="Arial" w:cs="Arial"/>
          <w:color w:val="000000"/>
          <w:spacing w:val="-2"/>
          <w:sz w:val="24"/>
          <w:szCs w:val="24"/>
          <w:lang w:eastAsia="ar-SA"/>
        </w:rPr>
        <w:lastRenderedPageBreak/>
        <w:t>граф</w:t>
      </w:r>
      <w:r w:rsidR="00FD4115" w:rsidRPr="00713F61">
        <w:rPr>
          <w:rFonts w:ascii="Arial" w:eastAsia="MS Mincho" w:hAnsi="Arial" w:cs="Arial"/>
          <w:color w:val="000000"/>
          <w:spacing w:val="-2"/>
          <w:sz w:val="24"/>
          <w:szCs w:val="24"/>
          <w:lang w:eastAsia="ar-SA"/>
        </w:rPr>
        <w:t>ик работы: понедельник – четверг с 09.00 до 17</w:t>
      </w:r>
      <w:r w:rsidRPr="00713F61">
        <w:rPr>
          <w:rFonts w:ascii="Arial" w:eastAsia="MS Mincho" w:hAnsi="Arial" w:cs="Arial"/>
          <w:color w:val="000000"/>
          <w:spacing w:val="-2"/>
          <w:sz w:val="24"/>
          <w:szCs w:val="24"/>
          <w:lang w:eastAsia="ar-SA"/>
        </w:rPr>
        <w:t>.00 часов</w:t>
      </w:r>
      <w:r w:rsidR="00FD4115" w:rsidRPr="00713F61">
        <w:rPr>
          <w:rFonts w:ascii="Arial" w:eastAsia="MS Mincho" w:hAnsi="Arial" w:cs="Arial"/>
          <w:color w:val="000000"/>
          <w:spacing w:val="-2"/>
          <w:sz w:val="24"/>
          <w:szCs w:val="24"/>
          <w:lang w:eastAsia="ar-SA"/>
        </w:rPr>
        <w:t xml:space="preserve">, пятница с 9.00 до 16.00 </w:t>
      </w:r>
      <w:r w:rsidRPr="00713F61">
        <w:rPr>
          <w:rFonts w:ascii="Arial" w:eastAsia="MS Mincho" w:hAnsi="Arial" w:cs="Arial"/>
          <w:color w:val="000000"/>
          <w:spacing w:val="-2"/>
          <w:sz w:val="24"/>
          <w:szCs w:val="24"/>
          <w:lang w:eastAsia="ar-SA"/>
        </w:rPr>
        <w:t>(перерыв – с 13.00 до 14.00 часов)</w:t>
      </w:r>
      <w:r w:rsidR="00FD4115" w:rsidRPr="00713F61">
        <w:rPr>
          <w:rFonts w:ascii="Arial" w:eastAsia="MS Mincho" w:hAnsi="Arial" w:cs="Arial"/>
          <w:color w:val="000000"/>
          <w:spacing w:val="-2"/>
          <w:sz w:val="24"/>
          <w:szCs w:val="24"/>
          <w:lang w:eastAsia="ar-SA"/>
        </w:rPr>
        <w:t>;</w:t>
      </w:r>
    </w:p>
    <w:p w:rsidR="005C60A4" w:rsidRPr="00713F61" w:rsidRDefault="00812CD9" w:rsidP="005C60A4">
      <w:pPr>
        <w:widowControl w:val="0"/>
        <w:suppressAutoHyphens/>
        <w:autoSpaceDE w:val="0"/>
        <w:spacing w:after="0" w:line="240" w:lineRule="auto"/>
        <w:ind w:firstLine="709"/>
        <w:jc w:val="both"/>
        <w:rPr>
          <w:rFonts w:ascii="Arial" w:eastAsia="Calibri" w:hAnsi="Arial" w:cs="Arial"/>
          <w:color w:val="000000"/>
          <w:sz w:val="24"/>
          <w:szCs w:val="24"/>
        </w:rPr>
      </w:pPr>
      <w:r w:rsidRPr="00713F61">
        <w:rPr>
          <w:rFonts w:ascii="Arial" w:eastAsia="Calibri" w:hAnsi="Arial" w:cs="Arial"/>
          <w:b/>
          <w:color w:val="000000"/>
          <w:sz w:val="24"/>
          <w:szCs w:val="24"/>
          <w:lang w:eastAsia="ar-SA"/>
        </w:rPr>
        <w:t>1.3.2</w:t>
      </w:r>
      <w:r w:rsidR="005C60A4" w:rsidRPr="00713F61">
        <w:rPr>
          <w:rFonts w:ascii="Arial" w:eastAsia="Calibri" w:hAnsi="Arial" w:cs="Arial"/>
          <w:color w:val="000000"/>
          <w:sz w:val="24"/>
          <w:szCs w:val="24"/>
          <w:lang w:eastAsia="ar-SA"/>
        </w:rPr>
        <w:t xml:space="preserve">. Информация о месте нахождения администрации </w:t>
      </w:r>
      <w:r w:rsidRPr="00713F61">
        <w:rPr>
          <w:rFonts w:ascii="Arial" w:eastAsia="Calibri" w:hAnsi="Arial" w:cs="Arial"/>
          <w:color w:val="000000"/>
          <w:sz w:val="24"/>
          <w:szCs w:val="24"/>
          <w:lang w:eastAsia="ar-SA"/>
        </w:rPr>
        <w:t>муниципального района «Тунгиро-Олекминский район», почтовом адресе</w:t>
      </w:r>
      <w:r w:rsidR="005C60A4" w:rsidRPr="00713F61">
        <w:rPr>
          <w:rFonts w:ascii="Arial" w:eastAsia="Calibri" w:hAnsi="Arial" w:cs="Arial"/>
          <w:color w:val="000000"/>
          <w:sz w:val="24"/>
          <w:szCs w:val="24"/>
          <w:lang w:eastAsia="ar-SA"/>
        </w:rPr>
        <w:t>, справ</w:t>
      </w:r>
      <w:r w:rsidRPr="00713F61">
        <w:rPr>
          <w:rFonts w:ascii="Arial" w:eastAsia="Calibri" w:hAnsi="Arial" w:cs="Arial"/>
          <w:color w:val="000000"/>
          <w:sz w:val="24"/>
          <w:szCs w:val="24"/>
          <w:lang w:eastAsia="ar-SA"/>
        </w:rPr>
        <w:t>очных телефонах, электронном адресе</w:t>
      </w:r>
      <w:r w:rsidR="005C60A4" w:rsidRPr="00713F61">
        <w:rPr>
          <w:rFonts w:ascii="Arial" w:eastAsia="Calibri" w:hAnsi="Arial" w:cs="Arial"/>
          <w:color w:val="000000"/>
          <w:sz w:val="24"/>
          <w:szCs w:val="24"/>
          <w:lang w:eastAsia="ar-SA"/>
        </w:rPr>
        <w:t xml:space="preserve">, </w:t>
      </w:r>
      <w:r w:rsidR="005C60A4" w:rsidRPr="00713F61">
        <w:rPr>
          <w:rFonts w:ascii="Arial" w:eastAsia="Calibri" w:hAnsi="Arial" w:cs="Arial"/>
          <w:color w:val="000000"/>
          <w:sz w:val="24"/>
          <w:szCs w:val="24"/>
        </w:rPr>
        <w:t xml:space="preserve">месте принятия документов, </w:t>
      </w:r>
      <w:r w:rsidRPr="00713F61">
        <w:rPr>
          <w:rFonts w:ascii="Arial" w:eastAsia="Calibri" w:hAnsi="Arial" w:cs="Arial"/>
          <w:color w:val="000000"/>
          <w:sz w:val="24"/>
          <w:szCs w:val="24"/>
          <w:lang w:eastAsia="ar-SA"/>
        </w:rPr>
        <w:t>графике</w:t>
      </w:r>
      <w:r w:rsidR="005C60A4" w:rsidRPr="00713F61">
        <w:rPr>
          <w:rFonts w:ascii="Arial" w:eastAsia="Calibri" w:hAnsi="Arial" w:cs="Arial"/>
          <w:color w:val="000000"/>
          <w:sz w:val="24"/>
          <w:szCs w:val="24"/>
          <w:lang w:eastAsia="ar-SA"/>
        </w:rPr>
        <w:t xml:space="preserve"> работы размещается:</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w:t>
      </w:r>
      <w:r w:rsidR="00812CD9" w:rsidRPr="00713F61">
        <w:rPr>
          <w:rFonts w:ascii="Arial" w:eastAsia="Calibri" w:hAnsi="Arial" w:cs="Arial"/>
          <w:color w:val="000000"/>
          <w:sz w:val="24"/>
          <w:szCs w:val="24"/>
          <w:lang w:eastAsia="ar-SA"/>
        </w:rPr>
        <w:t xml:space="preserve"> на официальном сайте</w:t>
      </w:r>
      <w:r w:rsidRPr="00713F61">
        <w:rPr>
          <w:rFonts w:ascii="Arial" w:eastAsia="Calibri" w:hAnsi="Arial" w:cs="Arial"/>
          <w:color w:val="000000"/>
          <w:sz w:val="24"/>
          <w:szCs w:val="24"/>
          <w:lang w:eastAsia="ar-SA"/>
        </w:rPr>
        <w:t xml:space="preserve"> администрации </w:t>
      </w:r>
      <w:r w:rsidR="00812CD9" w:rsidRPr="00713F61">
        <w:rPr>
          <w:rFonts w:ascii="Arial" w:eastAsia="Calibri" w:hAnsi="Arial" w:cs="Arial"/>
          <w:color w:val="000000"/>
          <w:sz w:val="24"/>
          <w:szCs w:val="24"/>
          <w:lang w:eastAsia="ar-SA"/>
        </w:rPr>
        <w:t>муниципального района «Тунгиро-Олекминский район»;</w:t>
      </w:r>
    </w:p>
    <w:p w:rsidR="005C60A4" w:rsidRPr="00713F61" w:rsidRDefault="00812CD9" w:rsidP="005C60A4">
      <w:pPr>
        <w:widowControl w:val="0"/>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на информационных стендах</w:t>
      </w:r>
      <w:r w:rsidR="005C60A4" w:rsidRPr="00713F61">
        <w:rPr>
          <w:rFonts w:ascii="Arial" w:eastAsia="MS Mincho" w:hAnsi="Arial" w:cs="Arial"/>
          <w:color w:val="000000"/>
          <w:sz w:val="24"/>
          <w:szCs w:val="24"/>
          <w:lang w:eastAsia="ar-SA"/>
        </w:rPr>
        <w:t xml:space="preserve"> в администрации </w:t>
      </w:r>
      <w:r w:rsidRPr="00713F61">
        <w:rPr>
          <w:rFonts w:ascii="Arial" w:eastAsia="MS Mincho" w:hAnsi="Arial" w:cs="Arial"/>
          <w:color w:val="000000"/>
          <w:sz w:val="24"/>
          <w:szCs w:val="24"/>
          <w:lang w:eastAsia="ar-SA"/>
        </w:rPr>
        <w:t>муниципального района «Тунгиро-Олекминский район» и в администрациях сельских поселений «Тупикское» и Зареченское»</w:t>
      </w:r>
      <w:r w:rsidR="005C60A4" w:rsidRPr="00713F61">
        <w:rPr>
          <w:rFonts w:ascii="Arial" w:eastAsia="Calibri" w:hAnsi="Arial" w:cs="Arial"/>
          <w:color w:val="000000"/>
          <w:sz w:val="24"/>
          <w:szCs w:val="24"/>
        </w:rPr>
        <w:t>.</w:t>
      </w:r>
    </w:p>
    <w:p w:rsidR="005C60A4" w:rsidRPr="00713F61" w:rsidRDefault="001B16A0"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b/>
          <w:color w:val="000000"/>
          <w:sz w:val="24"/>
          <w:szCs w:val="24"/>
          <w:lang w:eastAsia="ru-RU"/>
        </w:rPr>
        <w:t>1.3.3</w:t>
      </w:r>
      <w:r w:rsidR="005C60A4" w:rsidRPr="00713F61">
        <w:rPr>
          <w:rFonts w:ascii="Arial" w:eastAsia="Calibri" w:hAnsi="Arial" w:cs="Arial"/>
          <w:b/>
          <w:color w:val="000000"/>
          <w:sz w:val="24"/>
          <w:szCs w:val="24"/>
          <w:lang w:eastAsia="ru-RU"/>
        </w:rPr>
        <w:t>.</w:t>
      </w:r>
      <w:r w:rsidR="005C60A4" w:rsidRPr="00713F61">
        <w:rPr>
          <w:rFonts w:ascii="Arial" w:eastAsia="Calibri" w:hAnsi="Arial" w:cs="Arial"/>
          <w:color w:val="000000"/>
          <w:sz w:val="24"/>
          <w:szCs w:val="24"/>
          <w:lang w:eastAsia="ru-RU"/>
        </w:rPr>
        <w:t xml:space="preserve"> Заявители могут получить информацию по вопросам:</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 xml:space="preserve">- предоставления </w:t>
      </w:r>
      <w:r w:rsidRPr="00713F61">
        <w:rPr>
          <w:rFonts w:ascii="Arial" w:eastAsia="MS Mincho" w:hAnsi="Arial" w:cs="Arial"/>
          <w:color w:val="000000"/>
          <w:sz w:val="24"/>
          <w:szCs w:val="24"/>
          <w:lang w:eastAsia="ru-RU"/>
        </w:rPr>
        <w:t>муниципальной</w:t>
      </w:r>
      <w:r w:rsidRPr="00713F61">
        <w:rPr>
          <w:rFonts w:ascii="Arial" w:eastAsia="Calibri" w:hAnsi="Arial" w:cs="Arial"/>
          <w:color w:val="000000"/>
          <w:sz w:val="24"/>
          <w:szCs w:val="24"/>
          <w:lang w:eastAsia="ru-RU"/>
        </w:rPr>
        <w:t xml:space="preserve"> услуги и обеспечения доступа к сведениям о </w:t>
      </w:r>
      <w:r w:rsidRPr="00713F61">
        <w:rPr>
          <w:rFonts w:ascii="Arial" w:eastAsia="MS Mincho" w:hAnsi="Arial" w:cs="Arial"/>
          <w:color w:val="000000"/>
          <w:sz w:val="24"/>
          <w:szCs w:val="24"/>
          <w:lang w:eastAsia="ru-RU"/>
        </w:rPr>
        <w:t>муниципальной</w:t>
      </w:r>
      <w:r w:rsidRPr="00713F61">
        <w:rPr>
          <w:rFonts w:ascii="Arial" w:eastAsia="Calibri" w:hAnsi="Arial" w:cs="Arial"/>
          <w:color w:val="000000"/>
          <w:sz w:val="24"/>
          <w:szCs w:val="24"/>
          <w:lang w:eastAsia="ru-RU"/>
        </w:rPr>
        <w:t xml:space="preserve"> услуге, в том числе оказываемой в электронном виде;</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 xml:space="preserve">- представления сведений о ходе выполнения заявления о предоставлении </w:t>
      </w:r>
      <w:r w:rsidRPr="00713F61">
        <w:rPr>
          <w:rFonts w:ascii="Arial" w:eastAsia="MS Mincho" w:hAnsi="Arial" w:cs="Arial"/>
          <w:color w:val="000000"/>
          <w:sz w:val="24"/>
          <w:szCs w:val="24"/>
          <w:lang w:eastAsia="ru-RU"/>
        </w:rPr>
        <w:t>муниципальной</w:t>
      </w:r>
      <w:r w:rsidRPr="00713F61">
        <w:rPr>
          <w:rFonts w:ascii="Arial" w:eastAsia="Calibri" w:hAnsi="Arial" w:cs="Arial"/>
          <w:color w:val="000000"/>
          <w:sz w:val="24"/>
          <w:szCs w:val="24"/>
          <w:lang w:eastAsia="ru-RU"/>
        </w:rPr>
        <w:t xml:space="preserve"> услуги, оказываемой в электронном виде;</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 xml:space="preserve">- досудебного (внесудебного) обжалования решений и действий (бездействия), принятых (осуществляемых) в ходе предоставления </w:t>
      </w:r>
      <w:r w:rsidRPr="00713F61">
        <w:rPr>
          <w:rFonts w:ascii="Arial" w:eastAsia="MS Mincho" w:hAnsi="Arial" w:cs="Arial"/>
          <w:color w:val="000000"/>
          <w:sz w:val="24"/>
          <w:szCs w:val="24"/>
          <w:lang w:eastAsia="ru-RU"/>
        </w:rPr>
        <w:t>муниципальной</w:t>
      </w:r>
      <w:r w:rsidRPr="00713F61">
        <w:rPr>
          <w:rFonts w:ascii="Arial" w:eastAsia="Calibri" w:hAnsi="Arial" w:cs="Arial"/>
          <w:color w:val="000000"/>
          <w:sz w:val="24"/>
          <w:szCs w:val="24"/>
          <w:lang w:eastAsia="ru-RU"/>
        </w:rPr>
        <w:t xml:space="preserve"> услуги, в том числе оказываемой в электронном виде;</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 xml:space="preserve">- необходимых и обязательных услуг для предоставления </w:t>
      </w:r>
      <w:r w:rsidRPr="00713F61">
        <w:rPr>
          <w:rFonts w:ascii="Arial" w:eastAsia="MS Mincho" w:hAnsi="Arial" w:cs="Arial"/>
          <w:color w:val="000000"/>
          <w:sz w:val="24"/>
          <w:szCs w:val="24"/>
          <w:lang w:eastAsia="ru-RU"/>
        </w:rPr>
        <w:t>муниципальной</w:t>
      </w:r>
      <w:r w:rsidRPr="00713F61">
        <w:rPr>
          <w:rFonts w:ascii="Arial" w:eastAsia="Calibri" w:hAnsi="Arial" w:cs="Arial"/>
          <w:color w:val="000000"/>
          <w:sz w:val="24"/>
          <w:szCs w:val="24"/>
          <w:lang w:eastAsia="ru-RU"/>
        </w:rPr>
        <w:t xml:space="preserve"> услуге, в том числе оказываемой в электронном виде;</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rPr>
      </w:pPr>
      <w:r w:rsidRPr="00713F61">
        <w:rPr>
          <w:rFonts w:ascii="Arial" w:eastAsia="Calibri" w:hAnsi="Arial" w:cs="Arial"/>
          <w:color w:val="000000"/>
          <w:sz w:val="24"/>
          <w:szCs w:val="24"/>
        </w:rPr>
        <w:t>Указанную информацию заявители могут получить:</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rPr>
        <w:t>- самостоятельно, путем ознакомления с информацией, размещенной на</w:t>
      </w:r>
      <w:r w:rsidR="00703492" w:rsidRPr="00713F61">
        <w:rPr>
          <w:rFonts w:ascii="Arial" w:eastAsia="Calibri" w:hAnsi="Arial" w:cs="Arial"/>
          <w:color w:val="000000"/>
          <w:sz w:val="24"/>
          <w:szCs w:val="24"/>
        </w:rPr>
        <w:t xml:space="preserve"> официальном</w:t>
      </w:r>
      <w:r w:rsidRPr="00713F61">
        <w:rPr>
          <w:rFonts w:ascii="Arial" w:eastAsia="Calibri" w:hAnsi="Arial" w:cs="Arial"/>
          <w:color w:val="000000"/>
          <w:sz w:val="24"/>
          <w:szCs w:val="24"/>
        </w:rPr>
        <w:t xml:space="preserve"> сайте администрации, электронным способом </w:t>
      </w:r>
      <w:r w:rsidRPr="00713F61">
        <w:rPr>
          <w:rFonts w:ascii="Arial" w:eastAsia="Calibri" w:hAnsi="Arial" w:cs="Arial"/>
          <w:color w:val="000000"/>
          <w:sz w:val="24"/>
          <w:szCs w:val="24"/>
          <w:lang w:eastAsia="ru-RU"/>
        </w:rPr>
        <w:t xml:space="preserve">с использованием сайта Федеральной информационной системы: </w:t>
      </w:r>
      <w:hyperlink r:id="rId7" w:history="1">
        <w:r w:rsidRPr="00713F61">
          <w:rPr>
            <w:rFonts w:ascii="Arial" w:eastAsia="Calibri" w:hAnsi="Arial" w:cs="Arial"/>
            <w:color w:val="000000"/>
            <w:sz w:val="24"/>
            <w:szCs w:val="24"/>
            <w:lang w:eastAsia="ar-SA"/>
          </w:rPr>
          <w:t>https://надальнийвосток.рф</w:t>
        </w:r>
      </w:hyperlink>
      <w:r w:rsidRPr="00713F61">
        <w:rPr>
          <w:rFonts w:ascii="Arial" w:eastAsia="Calibri" w:hAnsi="Arial" w:cs="Arial"/>
          <w:color w:val="000000"/>
          <w:sz w:val="24"/>
          <w:szCs w:val="24"/>
          <w:lang w:eastAsia="ar-SA"/>
        </w:rPr>
        <w:t xml:space="preserve">. </w:t>
      </w:r>
      <w:r w:rsidRPr="00713F61">
        <w:rPr>
          <w:rFonts w:ascii="Arial" w:eastAsia="Calibri" w:hAnsi="Arial" w:cs="Arial"/>
          <w:color w:val="000000"/>
          <w:sz w:val="24"/>
          <w:szCs w:val="24"/>
          <w:lang w:eastAsia="ru-RU"/>
        </w:rPr>
        <w:t>(д</w:t>
      </w:r>
      <w:r w:rsidR="00703492" w:rsidRPr="00713F61">
        <w:rPr>
          <w:rFonts w:ascii="Arial" w:eastAsia="Calibri" w:hAnsi="Arial" w:cs="Arial"/>
          <w:color w:val="000000"/>
          <w:sz w:val="24"/>
          <w:szCs w:val="24"/>
          <w:lang w:eastAsia="ru-RU"/>
        </w:rPr>
        <w:t>алее – информационная система)</w:t>
      </w:r>
      <w:r w:rsidRPr="00713F61">
        <w:rPr>
          <w:rFonts w:ascii="Arial" w:eastAsia="Calibri" w:hAnsi="Arial" w:cs="Arial"/>
          <w:color w:val="000000"/>
          <w:sz w:val="24"/>
          <w:szCs w:val="24"/>
        </w:rPr>
        <w:t>;</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rPr>
      </w:pPr>
      <w:r w:rsidRPr="00713F61">
        <w:rPr>
          <w:rFonts w:ascii="Arial" w:eastAsia="Calibri" w:hAnsi="Arial" w:cs="Arial"/>
          <w:color w:val="000000"/>
          <w:sz w:val="24"/>
          <w:szCs w:val="24"/>
        </w:rPr>
        <w:t xml:space="preserve">- через индивидуальное консультирование при обращении лично, по телефону, в письменной или электронной форме в администрацию </w:t>
      </w:r>
      <w:r w:rsidR="00703492" w:rsidRPr="00713F61">
        <w:rPr>
          <w:rFonts w:ascii="Arial" w:eastAsia="Calibri" w:hAnsi="Arial" w:cs="Arial"/>
          <w:color w:val="000000"/>
          <w:sz w:val="24"/>
          <w:szCs w:val="24"/>
        </w:rPr>
        <w:t>муниципального района «Тунгиро-Олекминский район».</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rPr>
      </w:pPr>
      <w:r w:rsidRPr="00713F61">
        <w:rPr>
          <w:rFonts w:ascii="Arial" w:eastAsia="Calibri" w:hAnsi="Arial" w:cs="Arial"/>
          <w:color w:val="000000"/>
          <w:sz w:val="24"/>
          <w:szCs w:val="24"/>
        </w:rPr>
        <w:t>Заявитель имеет право выбора способа получения информации.</w:t>
      </w:r>
    </w:p>
    <w:p w:rsidR="005C60A4" w:rsidRPr="00713F61" w:rsidRDefault="005C60A4" w:rsidP="005C60A4">
      <w:pPr>
        <w:widowControl w:val="0"/>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Консультации по вопросам предоставления </w:t>
      </w:r>
      <w:r w:rsidRPr="00713F61">
        <w:rPr>
          <w:rFonts w:ascii="Arial" w:eastAsia="MS Mincho" w:hAnsi="Arial" w:cs="Arial"/>
          <w:color w:val="000000"/>
          <w:sz w:val="24"/>
          <w:szCs w:val="24"/>
          <w:lang w:eastAsia="ru-RU"/>
        </w:rPr>
        <w:t>муниципальной</w:t>
      </w:r>
      <w:r w:rsidRPr="00713F61">
        <w:rPr>
          <w:rFonts w:ascii="Arial" w:eastAsia="MS Mincho" w:hAnsi="Arial" w:cs="Arial"/>
          <w:color w:val="000000"/>
          <w:sz w:val="24"/>
          <w:szCs w:val="24"/>
          <w:lang w:eastAsia="ar-SA"/>
        </w:rPr>
        <w:t xml:space="preserve"> усл</w:t>
      </w:r>
      <w:r w:rsidR="00102C62" w:rsidRPr="00713F61">
        <w:rPr>
          <w:rFonts w:ascii="Arial" w:eastAsia="MS Mincho" w:hAnsi="Arial" w:cs="Arial"/>
          <w:color w:val="000000"/>
          <w:sz w:val="24"/>
          <w:szCs w:val="24"/>
          <w:lang w:eastAsia="ar-SA"/>
        </w:rPr>
        <w:t>уги предоставляются специалистами отдела строительства, земельно-имущественных отношений</w:t>
      </w:r>
      <w:r w:rsidRPr="00713F61">
        <w:rPr>
          <w:rFonts w:ascii="Arial" w:eastAsia="Calibri" w:hAnsi="Arial" w:cs="Arial"/>
          <w:color w:val="000000"/>
          <w:sz w:val="24"/>
          <w:szCs w:val="24"/>
        </w:rPr>
        <w:t xml:space="preserve">администрации </w:t>
      </w:r>
      <w:r w:rsidR="00102C62" w:rsidRPr="00713F61">
        <w:rPr>
          <w:rFonts w:ascii="Arial" w:eastAsia="Calibri" w:hAnsi="Arial" w:cs="Arial"/>
          <w:color w:val="000000"/>
          <w:sz w:val="24"/>
          <w:szCs w:val="24"/>
        </w:rPr>
        <w:t>муниципального района «Тунгиро-Олекминский район»</w:t>
      </w:r>
      <w:r w:rsidRPr="00713F61">
        <w:rPr>
          <w:rFonts w:ascii="Arial" w:eastAsia="MS Mincho" w:hAnsi="Arial" w:cs="Arial"/>
          <w:color w:val="000000"/>
          <w:sz w:val="24"/>
          <w:szCs w:val="24"/>
          <w:lang w:eastAsia="ar-SA"/>
        </w:rPr>
        <w:t xml:space="preserve"> (далее – специалист).</w:t>
      </w:r>
    </w:p>
    <w:p w:rsidR="005C60A4" w:rsidRPr="00713F61" w:rsidRDefault="005C60A4" w:rsidP="005C60A4">
      <w:pPr>
        <w:widowControl w:val="0"/>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При ответах на телефонные звонки и устные обращения специалист</w:t>
      </w:r>
      <w:r w:rsidR="00102C62" w:rsidRPr="00713F61">
        <w:rPr>
          <w:rFonts w:ascii="Arial" w:eastAsia="MS Mincho" w:hAnsi="Arial" w:cs="Arial"/>
          <w:color w:val="000000"/>
          <w:sz w:val="24"/>
          <w:szCs w:val="24"/>
          <w:lang w:eastAsia="ar-SA"/>
        </w:rPr>
        <w:t>ы</w:t>
      </w:r>
      <w:r w:rsidRPr="00713F61">
        <w:rPr>
          <w:rFonts w:ascii="Arial" w:eastAsia="MS Mincho" w:hAnsi="Arial" w:cs="Arial"/>
          <w:color w:val="000000"/>
          <w:sz w:val="24"/>
          <w:szCs w:val="24"/>
          <w:lang w:eastAsia="ar-SA"/>
        </w:rPr>
        <w:t xml:space="preserve"> подробно и в вежлив</w:t>
      </w:r>
      <w:r w:rsidR="00102C62" w:rsidRPr="00713F61">
        <w:rPr>
          <w:rFonts w:ascii="Arial" w:eastAsia="MS Mincho" w:hAnsi="Arial" w:cs="Arial"/>
          <w:color w:val="000000"/>
          <w:sz w:val="24"/>
          <w:szCs w:val="24"/>
          <w:lang w:eastAsia="ar-SA"/>
        </w:rPr>
        <w:t>ой (корректной) форме информирую</w:t>
      </w:r>
      <w:r w:rsidRPr="00713F61">
        <w:rPr>
          <w:rFonts w:ascii="Arial" w:eastAsia="MS Mincho" w:hAnsi="Arial" w:cs="Arial"/>
          <w:color w:val="000000"/>
          <w:sz w:val="24"/>
          <w:szCs w:val="24"/>
          <w:lang w:eastAsia="ar-SA"/>
        </w:rPr>
        <w:t xml:space="preserve">т обратившихся по интересующим их вопросам предоставления </w:t>
      </w:r>
      <w:r w:rsidRPr="00713F61">
        <w:rPr>
          <w:rFonts w:ascii="Arial" w:eastAsia="MS Mincho" w:hAnsi="Arial" w:cs="Arial"/>
          <w:color w:val="000000"/>
          <w:sz w:val="24"/>
          <w:szCs w:val="24"/>
          <w:lang w:eastAsia="ru-RU"/>
        </w:rPr>
        <w:t>муниципальной</w:t>
      </w:r>
      <w:r w:rsidRPr="00713F61">
        <w:rPr>
          <w:rFonts w:ascii="Arial" w:eastAsia="MS Mincho" w:hAnsi="Arial" w:cs="Arial"/>
          <w:color w:val="000000"/>
          <w:sz w:val="24"/>
          <w:szCs w:val="24"/>
          <w:lang w:eastAsia="ar-SA"/>
        </w:rPr>
        <w:t xml:space="preserve"> услуги.</w:t>
      </w:r>
    </w:p>
    <w:p w:rsidR="005C60A4" w:rsidRPr="00713F61" w:rsidRDefault="005C60A4" w:rsidP="005C60A4">
      <w:pPr>
        <w:widowControl w:val="0"/>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Ответ на телефонный звонок должен начинаться с информации о наименовании органа, в который позвонил заявитель, фамилии, имени и отчестве (последнее при наличии) и должности специалиста, принявшего телефонный звонок.</w:t>
      </w:r>
    </w:p>
    <w:p w:rsidR="005C60A4" w:rsidRPr="00713F61" w:rsidRDefault="005C60A4" w:rsidP="005C60A4">
      <w:pPr>
        <w:widowControl w:val="0"/>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При невозможности специалиста, принявшего звонок, самостоятельно ответить на поставленные вопросы, заявителю должен быть сообщен телефонный номер, по которому можно получить необходимую информацию.</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p>
    <w:p w:rsidR="005C60A4" w:rsidRPr="00713F61" w:rsidRDefault="005C60A4" w:rsidP="00102C62">
      <w:pPr>
        <w:widowControl w:val="0"/>
        <w:spacing w:after="0" w:line="240" w:lineRule="auto"/>
        <w:ind w:firstLine="709"/>
        <w:jc w:val="center"/>
        <w:rPr>
          <w:rFonts w:ascii="Arial" w:eastAsia="MS Mincho" w:hAnsi="Arial" w:cs="Arial"/>
          <w:b/>
          <w:color w:val="000000"/>
          <w:sz w:val="24"/>
          <w:szCs w:val="24"/>
          <w:lang w:eastAsia="ar-SA"/>
        </w:rPr>
      </w:pPr>
      <w:r w:rsidRPr="00713F61">
        <w:rPr>
          <w:rFonts w:ascii="Arial" w:eastAsia="MS Mincho" w:hAnsi="Arial" w:cs="Arial"/>
          <w:b/>
          <w:color w:val="000000"/>
          <w:sz w:val="24"/>
          <w:szCs w:val="24"/>
          <w:lang w:eastAsia="ar-SA"/>
        </w:rPr>
        <w:t xml:space="preserve">2. Стандарт предоставления </w:t>
      </w:r>
      <w:r w:rsidRPr="00713F61">
        <w:rPr>
          <w:rFonts w:ascii="Arial" w:eastAsia="MS Mincho" w:hAnsi="Arial" w:cs="Arial"/>
          <w:b/>
          <w:bCs/>
          <w:color w:val="000000"/>
          <w:sz w:val="24"/>
          <w:szCs w:val="24"/>
          <w:lang w:eastAsia="ar-SA"/>
        </w:rPr>
        <w:t>муниципальной</w:t>
      </w:r>
      <w:r w:rsidRPr="00713F61">
        <w:rPr>
          <w:rFonts w:ascii="Arial" w:eastAsia="MS Mincho" w:hAnsi="Arial" w:cs="Arial"/>
          <w:b/>
          <w:color w:val="000000"/>
          <w:sz w:val="24"/>
          <w:szCs w:val="24"/>
          <w:lang w:eastAsia="ar-SA"/>
        </w:rPr>
        <w:t xml:space="preserve"> услуги</w:t>
      </w:r>
    </w:p>
    <w:p w:rsidR="005C60A4" w:rsidRPr="00713F61" w:rsidRDefault="005C60A4" w:rsidP="005C60A4">
      <w:pPr>
        <w:widowControl w:val="0"/>
        <w:spacing w:after="0" w:line="240" w:lineRule="auto"/>
        <w:ind w:firstLine="709"/>
        <w:jc w:val="both"/>
        <w:rPr>
          <w:rFonts w:ascii="Arial" w:eastAsia="MS Mincho" w:hAnsi="Arial" w:cs="Arial"/>
          <w:color w:val="000000"/>
          <w:sz w:val="24"/>
          <w:szCs w:val="24"/>
          <w:lang w:eastAsia="ar-SA"/>
        </w:rPr>
      </w:pPr>
    </w:p>
    <w:p w:rsidR="005C60A4" w:rsidRPr="00713F61" w:rsidRDefault="005C60A4" w:rsidP="005C60A4">
      <w:pPr>
        <w:widowControl w:val="0"/>
        <w:spacing w:after="0" w:line="240" w:lineRule="auto"/>
        <w:ind w:firstLine="709"/>
        <w:jc w:val="both"/>
        <w:rPr>
          <w:rFonts w:ascii="Arial" w:eastAsia="MS Mincho" w:hAnsi="Arial" w:cs="Arial"/>
          <w:b/>
          <w:color w:val="000000"/>
          <w:sz w:val="24"/>
          <w:szCs w:val="24"/>
          <w:lang w:eastAsia="ar-SA"/>
        </w:rPr>
      </w:pPr>
      <w:r w:rsidRPr="00713F61">
        <w:rPr>
          <w:rFonts w:ascii="Arial" w:eastAsia="MS Mincho" w:hAnsi="Arial" w:cs="Arial"/>
          <w:b/>
          <w:color w:val="000000"/>
          <w:sz w:val="24"/>
          <w:szCs w:val="24"/>
          <w:lang w:eastAsia="ar-SA"/>
        </w:rPr>
        <w:t xml:space="preserve">2.1. Наименование </w:t>
      </w:r>
      <w:r w:rsidRPr="00713F61">
        <w:rPr>
          <w:rFonts w:ascii="Arial" w:eastAsia="MS Mincho" w:hAnsi="Arial" w:cs="Arial"/>
          <w:b/>
          <w:bCs/>
          <w:color w:val="000000"/>
          <w:sz w:val="24"/>
          <w:szCs w:val="24"/>
          <w:lang w:eastAsia="ar-SA"/>
        </w:rPr>
        <w:t>муниципальной</w:t>
      </w:r>
      <w:r w:rsidRPr="00713F61">
        <w:rPr>
          <w:rFonts w:ascii="Arial" w:eastAsia="MS Mincho" w:hAnsi="Arial" w:cs="Arial"/>
          <w:b/>
          <w:color w:val="000000"/>
          <w:sz w:val="24"/>
          <w:szCs w:val="24"/>
          <w:lang w:eastAsia="ar-SA"/>
        </w:rPr>
        <w:t xml:space="preserve"> услуги</w:t>
      </w:r>
    </w:p>
    <w:p w:rsidR="00102C62" w:rsidRPr="00713F61" w:rsidRDefault="00102C62" w:rsidP="005C60A4">
      <w:pPr>
        <w:widowControl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Предоставление гражданам в безвозмездное пользование земельных участков, государственная собственность на которые не разграничена, или земельных участков, находящихся в муниципальной собственности, на территории муниципального района «Тунгиро-Олекминский район», в рамках Федерального закона от 01.05.2016 </w:t>
      </w:r>
      <w:proofErr w:type="gramStart"/>
      <w:r w:rsidRPr="00713F61">
        <w:rPr>
          <w:rFonts w:ascii="Arial" w:eastAsia="MS Mincho" w:hAnsi="Arial" w:cs="Arial"/>
          <w:color w:val="000000"/>
          <w:sz w:val="24"/>
          <w:szCs w:val="24"/>
          <w:lang w:eastAsia="ar-SA"/>
        </w:rPr>
        <w:t>« 119</w:t>
      </w:r>
      <w:proofErr w:type="gramEnd"/>
      <w:r w:rsidRPr="00713F61">
        <w:rPr>
          <w:rFonts w:ascii="Arial" w:eastAsia="MS Mincho" w:hAnsi="Arial" w:cs="Arial"/>
          <w:color w:val="000000"/>
          <w:sz w:val="24"/>
          <w:szCs w:val="24"/>
          <w:lang w:eastAsia="ar-SA"/>
        </w:rPr>
        <w:t>-ФЗ (с изменениями).</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2.2. Наименование органа, предоставляющего муниципальную услугу.</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Муниципальная услуга предоставляется Администрацией муниципального района «Тунгиро-Олекминский район» (далее – Исполнитель).</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Орган, предоставляющий муниципальную услугу, не вправе требовать от </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заявителя:  </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1) представления документов и информации или осуществления действий, </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lastRenderedPageBreak/>
        <w:t xml:space="preserve">представление или осуществление которых не предусмотрено нормативными </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правовыми актами, регулирующими отношения, возникающие в связи с предоставлением муниципальной услуги;  </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2) представления документов и информации, в том числе подтверждающих </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внесение заявителем платы за предоставление муниципальной услуги, которые </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находятся в распоряжении </w:t>
      </w:r>
      <w:proofErr w:type="gramStart"/>
      <w:r w:rsidRPr="00713F61">
        <w:rPr>
          <w:rFonts w:ascii="Arial" w:eastAsia="Times New Roman" w:hAnsi="Arial" w:cs="Arial"/>
          <w:sz w:val="24"/>
          <w:szCs w:val="24"/>
          <w:lang w:eastAsia="ru-RU"/>
        </w:rPr>
        <w:t>органа</w:t>
      </w:r>
      <w:proofErr w:type="gramEnd"/>
      <w:r w:rsidRPr="00713F61">
        <w:rPr>
          <w:rFonts w:ascii="Arial" w:eastAsia="Times New Roman" w:hAnsi="Arial" w:cs="Arial"/>
          <w:sz w:val="24"/>
          <w:szCs w:val="24"/>
          <w:lang w:eastAsia="ru-RU"/>
        </w:rPr>
        <w:t xml:space="preserve"> предоставляющего муниципальные услуги, иных государственных органов, органов местного самоуправления либо </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N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Забайкальского края, муниципальными правовыми актами. Заявитель вправе представить указанные документы и информацию в орган, предоставляющий муниципальную услугу, по собственной инициативе;  </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3) осуществления действий, в том числе согласований, необходимых для </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предоставления муниципальной услуги и связанных с обращением в иные </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услуг, которые являются необходимыми и обязательными для предоставления государственных, муниципальной услуги; </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г) выявление документально подтвержденного факта (признаков) ошибочного </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руководителя организации, предусмотренной частью 1.1 статьи 16 Федерального закона от 27.07.2010 N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w:t>
      </w:r>
      <w:r w:rsidRPr="00713F61">
        <w:rPr>
          <w:rFonts w:ascii="Arial" w:eastAsia="Times New Roman" w:hAnsi="Arial" w:cs="Arial"/>
          <w:sz w:val="24"/>
          <w:szCs w:val="24"/>
          <w:lang w:eastAsia="ru-RU"/>
        </w:rPr>
        <w:lastRenderedPageBreak/>
        <w:t>федеральными законами.</w:t>
      </w:r>
    </w:p>
    <w:p w:rsidR="00453C9E" w:rsidRPr="00713F61" w:rsidRDefault="00453C9E" w:rsidP="00453C9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5C60A4" w:rsidRPr="00713F61" w:rsidRDefault="005C60A4" w:rsidP="005C60A4">
      <w:pPr>
        <w:widowControl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2.3</w:t>
      </w:r>
      <w:r w:rsidRPr="00713F61">
        <w:rPr>
          <w:rFonts w:ascii="Arial" w:eastAsia="MS Mincho" w:hAnsi="Arial" w:cs="Arial"/>
          <w:color w:val="000000"/>
          <w:sz w:val="24"/>
          <w:szCs w:val="24"/>
          <w:lang w:eastAsia="ar-SA"/>
        </w:rPr>
        <w:t>.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а также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rsidR="005C60A4" w:rsidRPr="00713F61" w:rsidRDefault="005C60A4" w:rsidP="005C60A4">
      <w:pPr>
        <w:spacing w:after="0" w:line="240" w:lineRule="auto"/>
        <w:ind w:firstLine="709"/>
        <w:jc w:val="both"/>
        <w:rPr>
          <w:rFonts w:ascii="Arial" w:eastAsia="Calibri" w:hAnsi="Arial" w:cs="Arial"/>
          <w:b/>
          <w:color w:val="000000"/>
          <w:sz w:val="24"/>
          <w:szCs w:val="24"/>
        </w:rPr>
      </w:pPr>
      <w:r w:rsidRPr="00713F61">
        <w:rPr>
          <w:rFonts w:ascii="Arial" w:eastAsia="MS Mincho" w:hAnsi="Arial" w:cs="Arial"/>
          <w:b/>
          <w:color w:val="000000"/>
          <w:sz w:val="24"/>
          <w:szCs w:val="24"/>
          <w:lang w:eastAsia="ar-SA"/>
        </w:rPr>
        <w:t>2.4.</w:t>
      </w:r>
      <w:r w:rsidRPr="00713F61">
        <w:rPr>
          <w:rFonts w:ascii="Arial" w:eastAsia="Calibri" w:hAnsi="Arial" w:cs="Arial"/>
          <w:b/>
          <w:color w:val="000000"/>
          <w:sz w:val="24"/>
          <w:szCs w:val="24"/>
        </w:rPr>
        <w:t xml:space="preserve"> Результат предоставления муниципальной услуги.</w:t>
      </w:r>
    </w:p>
    <w:p w:rsidR="005C60A4" w:rsidRPr="00713F61" w:rsidRDefault="005C60A4" w:rsidP="005C60A4">
      <w:pPr>
        <w:spacing w:after="0" w:line="240" w:lineRule="auto"/>
        <w:ind w:firstLine="709"/>
        <w:jc w:val="both"/>
        <w:rPr>
          <w:rFonts w:ascii="Arial" w:eastAsia="Calibri" w:hAnsi="Arial" w:cs="Arial"/>
          <w:color w:val="000000"/>
          <w:sz w:val="24"/>
          <w:szCs w:val="24"/>
        </w:rPr>
      </w:pPr>
      <w:r w:rsidRPr="00713F61">
        <w:rPr>
          <w:rFonts w:ascii="Arial" w:eastAsia="Calibri" w:hAnsi="Arial" w:cs="Arial"/>
          <w:color w:val="000000"/>
          <w:sz w:val="24"/>
          <w:szCs w:val="24"/>
        </w:rPr>
        <w:t>Результатом предоставления муниципальной услуги является:</w:t>
      </w:r>
    </w:p>
    <w:p w:rsidR="005C60A4" w:rsidRPr="00713F61" w:rsidRDefault="005C60A4" w:rsidP="005C60A4">
      <w:pPr>
        <w:widowControl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ar-SA"/>
        </w:rPr>
        <w:t xml:space="preserve">- договор безвозмездного пользования земельного участка (далее – договор) и выдача (направление) заявителю договора после </w:t>
      </w:r>
      <w:r w:rsidRPr="00713F61">
        <w:rPr>
          <w:rFonts w:ascii="Arial" w:eastAsia="Calibri" w:hAnsi="Arial" w:cs="Arial"/>
          <w:color w:val="000000"/>
          <w:sz w:val="24"/>
          <w:szCs w:val="24"/>
          <w:lang w:eastAsia="ru-RU"/>
        </w:rPr>
        <w:t>государственной регистрации права безвозмездного пользования земельным участком (далее также – государственная регистрация права);</w:t>
      </w:r>
    </w:p>
    <w:p w:rsidR="005C60A4" w:rsidRPr="00713F61" w:rsidRDefault="005C60A4" w:rsidP="005C60A4">
      <w:pPr>
        <w:widowControl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письмо об отказе в предоставлении земельного участка в безвозмездное пользование.</w:t>
      </w:r>
    </w:p>
    <w:p w:rsidR="005C60A4" w:rsidRPr="00713F61" w:rsidRDefault="005C60A4" w:rsidP="005C60A4">
      <w:pPr>
        <w:widowControl w:val="0"/>
        <w:spacing w:after="0" w:line="240" w:lineRule="auto"/>
        <w:ind w:firstLine="709"/>
        <w:jc w:val="both"/>
        <w:rPr>
          <w:rFonts w:ascii="Arial" w:eastAsia="MS Mincho" w:hAnsi="Arial" w:cs="Arial"/>
          <w:b/>
          <w:color w:val="000000"/>
          <w:sz w:val="24"/>
          <w:szCs w:val="24"/>
          <w:lang w:eastAsia="ar-SA"/>
        </w:rPr>
      </w:pPr>
      <w:r w:rsidRPr="00713F61">
        <w:rPr>
          <w:rFonts w:ascii="Arial" w:eastAsia="MS Mincho" w:hAnsi="Arial" w:cs="Arial"/>
          <w:b/>
          <w:color w:val="000000"/>
          <w:sz w:val="24"/>
          <w:szCs w:val="24"/>
          <w:lang w:eastAsia="ar-SA"/>
        </w:rPr>
        <w:t>2.5. Срок предоставления муниципальной услуги</w:t>
      </w:r>
    </w:p>
    <w:p w:rsidR="009718B3" w:rsidRPr="00713F61" w:rsidRDefault="005C60A4" w:rsidP="005C60A4">
      <w:pPr>
        <w:widowControl w:val="0"/>
        <w:autoSpaceDE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 xml:space="preserve">2.5.1. </w:t>
      </w:r>
      <w:r w:rsidR="00D771D1" w:rsidRPr="00713F61">
        <w:rPr>
          <w:rFonts w:ascii="Arial" w:eastAsia="MS Mincho" w:hAnsi="Arial" w:cs="Arial"/>
          <w:b/>
          <w:color w:val="000000"/>
          <w:sz w:val="24"/>
          <w:szCs w:val="24"/>
          <w:lang w:eastAsia="ar-SA"/>
        </w:rPr>
        <w:t xml:space="preserve">Если земельный участок (участки) стоит на кадастровом учете: </w:t>
      </w:r>
    </w:p>
    <w:p w:rsidR="00D9108E" w:rsidRPr="00713F61" w:rsidRDefault="00D771D1" w:rsidP="00D9108E">
      <w:pPr>
        <w:widowControl w:val="0"/>
        <w:autoSpaceDE w:val="0"/>
        <w:spacing w:after="0" w:line="240" w:lineRule="auto"/>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           Уполномоченный орган принимает заявление с приложением требуемых документов, проверяет, </w:t>
      </w:r>
      <w:r w:rsidR="00D03115" w:rsidRPr="00713F61">
        <w:rPr>
          <w:rFonts w:ascii="Arial" w:eastAsia="MS Mincho" w:hAnsi="Arial" w:cs="Arial"/>
          <w:color w:val="000000"/>
          <w:sz w:val="24"/>
          <w:szCs w:val="24"/>
          <w:lang w:eastAsia="ar-SA"/>
        </w:rPr>
        <w:t xml:space="preserve">в </w:t>
      </w:r>
      <w:r w:rsidRPr="00713F61">
        <w:rPr>
          <w:rFonts w:ascii="Arial" w:eastAsia="MS Mincho" w:hAnsi="Arial" w:cs="Arial"/>
          <w:color w:val="000000"/>
          <w:sz w:val="24"/>
          <w:szCs w:val="24"/>
          <w:lang w:eastAsia="ar-SA"/>
        </w:rPr>
        <w:t>случае отсутствия замечаний, подготавливает проект договора безвозмездного пользования земельным участком и направляет проект договора заявителю на подписание</w:t>
      </w:r>
      <w:r w:rsidR="00D03115" w:rsidRPr="00713F61">
        <w:rPr>
          <w:rFonts w:ascii="Arial" w:eastAsia="MS Mincho" w:hAnsi="Arial" w:cs="Arial"/>
          <w:color w:val="000000"/>
          <w:sz w:val="24"/>
          <w:szCs w:val="24"/>
          <w:lang w:eastAsia="ar-SA"/>
        </w:rPr>
        <w:t xml:space="preserve"> – 20 рабочих дней</w:t>
      </w:r>
      <w:r w:rsidRPr="00713F61">
        <w:rPr>
          <w:rFonts w:ascii="Arial" w:eastAsia="MS Mincho" w:hAnsi="Arial" w:cs="Arial"/>
          <w:color w:val="000000"/>
          <w:sz w:val="24"/>
          <w:szCs w:val="24"/>
          <w:lang w:eastAsia="ar-SA"/>
        </w:rPr>
        <w:t>. Заявитель в течение 30 дней подписывает проект договора и возвращает уполномоченному органу. Уполномоченный орган подписывает проект договора</w:t>
      </w:r>
      <w:r w:rsidR="00C614A3" w:rsidRPr="00713F61">
        <w:rPr>
          <w:rFonts w:ascii="Arial" w:eastAsia="MS Mincho" w:hAnsi="Arial" w:cs="Arial"/>
          <w:color w:val="000000"/>
          <w:sz w:val="24"/>
          <w:szCs w:val="24"/>
          <w:lang w:eastAsia="ar-SA"/>
        </w:rPr>
        <w:t xml:space="preserve"> и обращается в Росреестр для государственной регистрации</w:t>
      </w:r>
      <w:r w:rsidR="00D9108E" w:rsidRPr="00713F61">
        <w:rPr>
          <w:rFonts w:ascii="Arial" w:eastAsia="MS Mincho" w:hAnsi="Arial" w:cs="Arial"/>
          <w:color w:val="000000"/>
          <w:sz w:val="24"/>
          <w:szCs w:val="24"/>
          <w:lang w:eastAsia="ar-SA"/>
        </w:rPr>
        <w:t xml:space="preserve"> договора безвозмездного пользования земельным участком </w:t>
      </w:r>
      <w:r w:rsidR="00C614A3" w:rsidRPr="00713F61">
        <w:rPr>
          <w:rFonts w:ascii="Arial" w:eastAsia="MS Mincho" w:hAnsi="Arial" w:cs="Arial"/>
          <w:color w:val="000000"/>
          <w:sz w:val="24"/>
          <w:szCs w:val="24"/>
          <w:lang w:eastAsia="ar-SA"/>
        </w:rPr>
        <w:t>–</w:t>
      </w:r>
      <w:r w:rsidR="00D9108E" w:rsidRPr="00713F61">
        <w:rPr>
          <w:rFonts w:ascii="Arial" w:eastAsia="MS Mincho" w:hAnsi="Arial" w:cs="Arial"/>
          <w:color w:val="000000"/>
          <w:sz w:val="24"/>
          <w:szCs w:val="24"/>
          <w:lang w:eastAsia="ar-SA"/>
        </w:rPr>
        <w:t xml:space="preserve"> 5 рабочих дней. Государственная регистрация договора безвозмездного пользования земельным участком – до 12 рабочих дней.</w:t>
      </w:r>
    </w:p>
    <w:p w:rsidR="00D03115" w:rsidRPr="00713F61" w:rsidRDefault="00862065" w:rsidP="00D9108E">
      <w:pPr>
        <w:widowControl w:val="0"/>
        <w:autoSpaceDE w:val="0"/>
        <w:spacing w:after="0" w:line="240" w:lineRule="auto"/>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2.5.2</w:t>
      </w:r>
      <w:r w:rsidR="00D03115" w:rsidRPr="00713F61">
        <w:rPr>
          <w:rFonts w:ascii="Arial" w:eastAsia="MS Mincho" w:hAnsi="Arial" w:cs="Arial"/>
          <w:b/>
          <w:color w:val="000000"/>
          <w:sz w:val="24"/>
          <w:szCs w:val="24"/>
          <w:lang w:eastAsia="ar-SA"/>
        </w:rPr>
        <w:t xml:space="preserve">. Если земельный участок предстоит образовать: </w:t>
      </w:r>
    </w:p>
    <w:p w:rsidR="00616D0A" w:rsidRPr="00713F61" w:rsidRDefault="00074190" w:rsidP="00616D0A">
      <w:pPr>
        <w:widowControl w:val="0"/>
        <w:autoSpaceDE w:val="0"/>
        <w:spacing w:after="0" w:line="240" w:lineRule="auto"/>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Уполномоченный орган принимает заявление с приложением требуемых документов, проверяет, в случае отсутствия замечаний, принимает решение об утверждении схемы размещения земельного участка</w:t>
      </w:r>
      <w:r w:rsidR="00FC7707" w:rsidRPr="00713F61">
        <w:rPr>
          <w:rFonts w:ascii="Arial" w:eastAsia="MS Mincho" w:hAnsi="Arial" w:cs="Arial"/>
          <w:color w:val="000000"/>
          <w:sz w:val="24"/>
          <w:szCs w:val="24"/>
          <w:lang w:eastAsia="ar-SA"/>
        </w:rPr>
        <w:t xml:space="preserve"> (либо в течение 5 рабочих дней подготавливает и направляет заявителю возможные варианты схемы размещения земельных участков)</w:t>
      </w:r>
      <w:r w:rsidRPr="00713F61">
        <w:rPr>
          <w:rFonts w:ascii="Arial" w:eastAsia="MS Mincho" w:hAnsi="Arial" w:cs="Arial"/>
          <w:color w:val="000000"/>
          <w:sz w:val="24"/>
          <w:szCs w:val="24"/>
          <w:lang w:eastAsia="ar-SA"/>
        </w:rPr>
        <w:t xml:space="preserve"> и обращается в Росреестр для постановки на кадастровый учет испрашиваемого земельного участка – 20 рабочих дней. Государственный кадастровый учет земельного участка – 10 рабочих дней. Подготовка упо</w:t>
      </w:r>
      <w:r w:rsidR="00616D0A" w:rsidRPr="00713F61">
        <w:rPr>
          <w:rFonts w:ascii="Arial" w:eastAsia="MS Mincho" w:hAnsi="Arial" w:cs="Arial"/>
          <w:color w:val="000000"/>
          <w:sz w:val="24"/>
          <w:szCs w:val="24"/>
          <w:lang w:eastAsia="ar-SA"/>
        </w:rPr>
        <w:t>л</w:t>
      </w:r>
      <w:r w:rsidRPr="00713F61">
        <w:rPr>
          <w:rFonts w:ascii="Arial" w:eastAsia="MS Mincho" w:hAnsi="Arial" w:cs="Arial"/>
          <w:color w:val="000000"/>
          <w:sz w:val="24"/>
          <w:szCs w:val="24"/>
          <w:lang w:eastAsia="ar-SA"/>
        </w:rPr>
        <w:t>номоченным органомпроекта договора безвозмездного пользования земельным участком</w:t>
      </w:r>
      <w:r w:rsidR="00616D0A" w:rsidRPr="00713F61">
        <w:rPr>
          <w:rFonts w:ascii="Arial" w:eastAsia="MS Mincho" w:hAnsi="Arial" w:cs="Arial"/>
          <w:color w:val="000000"/>
          <w:sz w:val="24"/>
          <w:szCs w:val="24"/>
          <w:lang w:eastAsia="ar-SA"/>
        </w:rPr>
        <w:t xml:space="preserve"> и направление его заявителю – 3 рабочих дня. </w:t>
      </w:r>
      <w:proofErr w:type="gramStart"/>
      <w:r w:rsidR="00616D0A" w:rsidRPr="00713F61">
        <w:rPr>
          <w:rFonts w:ascii="Arial" w:eastAsia="MS Mincho" w:hAnsi="Arial" w:cs="Arial"/>
          <w:color w:val="000000"/>
          <w:sz w:val="24"/>
          <w:szCs w:val="24"/>
          <w:lang w:eastAsia="ar-SA"/>
        </w:rPr>
        <w:t>Подписание  проекта</w:t>
      </w:r>
      <w:proofErr w:type="gramEnd"/>
      <w:r w:rsidR="00616D0A" w:rsidRPr="00713F61">
        <w:rPr>
          <w:rFonts w:ascii="Arial" w:eastAsia="MS Mincho" w:hAnsi="Arial" w:cs="Arial"/>
          <w:color w:val="000000"/>
          <w:sz w:val="24"/>
          <w:szCs w:val="24"/>
          <w:lang w:eastAsia="ar-SA"/>
        </w:rPr>
        <w:t xml:space="preserve"> договора заявителем – 30 рабочих дней.  Уполномоченный орган подписывает проект договора и обращается в Росреестр для государственной регистрации договора безвозмездного пользования земельным участком – 5 рабочих дней. Государственная регистрация договора безвозмездного пользования земельным участком – до 12 рабочих дней.</w:t>
      </w:r>
    </w:p>
    <w:p w:rsidR="00D03115" w:rsidRPr="00713F61" w:rsidRDefault="00862065" w:rsidP="00D9108E">
      <w:pPr>
        <w:widowControl w:val="0"/>
        <w:autoSpaceDE w:val="0"/>
        <w:spacing w:after="0" w:line="240" w:lineRule="auto"/>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 xml:space="preserve">2.5.3. Уполномоченный орган: </w:t>
      </w:r>
    </w:p>
    <w:p w:rsidR="00862065" w:rsidRPr="00713F61" w:rsidRDefault="00FC7707" w:rsidP="00D9108E">
      <w:pPr>
        <w:widowControl w:val="0"/>
        <w:autoSpaceDE w:val="0"/>
        <w:spacing w:after="0" w:line="240" w:lineRule="auto"/>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 </w:t>
      </w:r>
      <w:r w:rsidR="00862065" w:rsidRPr="00713F61">
        <w:rPr>
          <w:rFonts w:ascii="Arial" w:eastAsia="MS Mincho" w:hAnsi="Arial" w:cs="Arial"/>
          <w:color w:val="000000"/>
          <w:sz w:val="24"/>
          <w:szCs w:val="24"/>
          <w:lang w:eastAsia="ar-SA"/>
        </w:rPr>
        <w:t xml:space="preserve">Перенаправляет поступившее заявление от заявителя в соответствующий уполномоченный орган, если полномочия по предоставлению </w:t>
      </w:r>
      <w:r w:rsidRPr="00713F61">
        <w:rPr>
          <w:rFonts w:ascii="Arial" w:eastAsia="MS Mincho" w:hAnsi="Arial" w:cs="Arial"/>
          <w:color w:val="000000"/>
          <w:sz w:val="24"/>
          <w:szCs w:val="24"/>
          <w:lang w:eastAsia="ar-SA"/>
        </w:rPr>
        <w:t xml:space="preserve">испрашиваемого земельного </w:t>
      </w:r>
      <w:r w:rsidRPr="00713F61">
        <w:rPr>
          <w:rFonts w:ascii="Arial" w:eastAsia="MS Mincho" w:hAnsi="Arial" w:cs="Arial"/>
          <w:color w:val="000000"/>
          <w:sz w:val="24"/>
          <w:szCs w:val="24"/>
          <w:lang w:eastAsia="ar-SA"/>
        </w:rPr>
        <w:lastRenderedPageBreak/>
        <w:t xml:space="preserve">участка </w:t>
      </w:r>
      <w:proofErr w:type="gramStart"/>
      <w:r w:rsidRPr="00713F61">
        <w:rPr>
          <w:rFonts w:ascii="Arial" w:eastAsia="MS Mincho" w:hAnsi="Arial" w:cs="Arial"/>
          <w:color w:val="000000"/>
          <w:sz w:val="24"/>
          <w:szCs w:val="24"/>
          <w:lang w:eastAsia="ar-SA"/>
        </w:rPr>
        <w:t>в безвоз</w:t>
      </w:r>
      <w:r w:rsidR="00862065" w:rsidRPr="00713F61">
        <w:rPr>
          <w:rFonts w:ascii="Arial" w:eastAsia="MS Mincho" w:hAnsi="Arial" w:cs="Arial"/>
          <w:color w:val="000000"/>
          <w:sz w:val="24"/>
          <w:szCs w:val="24"/>
          <w:lang w:eastAsia="ar-SA"/>
        </w:rPr>
        <w:t>мез</w:t>
      </w:r>
      <w:r w:rsidRPr="00713F61">
        <w:rPr>
          <w:rFonts w:ascii="Arial" w:eastAsia="MS Mincho" w:hAnsi="Arial" w:cs="Arial"/>
          <w:color w:val="000000"/>
          <w:sz w:val="24"/>
          <w:szCs w:val="24"/>
          <w:lang w:eastAsia="ar-SA"/>
        </w:rPr>
        <w:t>д</w:t>
      </w:r>
      <w:r w:rsidR="00862065" w:rsidRPr="00713F61">
        <w:rPr>
          <w:rFonts w:ascii="Arial" w:eastAsia="MS Mincho" w:hAnsi="Arial" w:cs="Arial"/>
          <w:color w:val="000000"/>
          <w:sz w:val="24"/>
          <w:szCs w:val="24"/>
          <w:lang w:eastAsia="ar-SA"/>
        </w:rPr>
        <w:t>ное пользования</w:t>
      </w:r>
      <w:proofErr w:type="gramEnd"/>
      <w:r w:rsidR="00862065" w:rsidRPr="00713F61">
        <w:rPr>
          <w:rFonts w:ascii="Arial" w:eastAsia="MS Mincho" w:hAnsi="Arial" w:cs="Arial"/>
          <w:color w:val="000000"/>
          <w:sz w:val="24"/>
          <w:szCs w:val="24"/>
          <w:lang w:eastAsia="ar-SA"/>
        </w:rPr>
        <w:t xml:space="preserve"> возложены</w:t>
      </w:r>
      <w:r w:rsidRPr="00713F61">
        <w:rPr>
          <w:rFonts w:ascii="Arial" w:eastAsia="MS Mincho" w:hAnsi="Arial" w:cs="Arial"/>
          <w:color w:val="000000"/>
          <w:sz w:val="24"/>
          <w:szCs w:val="24"/>
          <w:lang w:eastAsia="ar-SA"/>
        </w:rPr>
        <w:t xml:space="preserve"> на другой уполномоченный орган – 3 рабочих дня.</w:t>
      </w:r>
    </w:p>
    <w:p w:rsidR="00FC7707" w:rsidRPr="00713F61" w:rsidRDefault="00FC7707" w:rsidP="00D9108E">
      <w:pPr>
        <w:widowControl w:val="0"/>
        <w:autoSpaceDE w:val="0"/>
        <w:spacing w:after="0" w:line="240" w:lineRule="auto"/>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Принимает решение о возврате заявления при наличии установленных оснований – 7 рабочих дней.</w:t>
      </w:r>
    </w:p>
    <w:p w:rsidR="00D9108E" w:rsidRPr="00713F61" w:rsidRDefault="00FC7707" w:rsidP="00D9108E">
      <w:pPr>
        <w:widowControl w:val="0"/>
        <w:autoSpaceDE w:val="0"/>
        <w:spacing w:after="0" w:line="240" w:lineRule="auto"/>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 Принимает </w:t>
      </w:r>
      <w:r w:rsidR="009376E8" w:rsidRPr="00713F61">
        <w:rPr>
          <w:rFonts w:ascii="Arial" w:eastAsia="MS Mincho" w:hAnsi="Arial" w:cs="Arial"/>
          <w:color w:val="000000"/>
          <w:sz w:val="24"/>
          <w:szCs w:val="24"/>
          <w:lang w:eastAsia="ar-SA"/>
        </w:rPr>
        <w:t>решение об отказе при наличии установленных оснований – 30 дней.</w:t>
      </w:r>
    </w:p>
    <w:p w:rsidR="005C60A4" w:rsidRPr="00713F61" w:rsidRDefault="005C60A4" w:rsidP="00D9108E">
      <w:pPr>
        <w:widowControl w:val="0"/>
        <w:autoSpaceDE w:val="0"/>
        <w:spacing w:after="0" w:line="240" w:lineRule="auto"/>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В общий срок предоставления муниципальной услуги не включаются сроки приостановления рассмотрения заявления в случаях, указанных в подпункте 2.14.1 пункта 2.14 настоящего раздела, а также время, необходимое заявителю на подписание и направление проекта договора в адрес уполномоченного органа, и время осуществления Управлением Росреестра по </w:t>
      </w:r>
      <w:proofErr w:type="gramStart"/>
      <w:r w:rsidR="00CF5694" w:rsidRPr="00713F61">
        <w:rPr>
          <w:rFonts w:ascii="Arial" w:eastAsia="MS Mincho" w:hAnsi="Arial" w:cs="Arial"/>
          <w:color w:val="000000"/>
          <w:sz w:val="24"/>
          <w:szCs w:val="24"/>
          <w:lang w:eastAsia="ar-SA"/>
        </w:rPr>
        <w:t xml:space="preserve">Забайкальскому </w:t>
      </w:r>
      <w:r w:rsidRPr="00713F61">
        <w:rPr>
          <w:rFonts w:ascii="Arial" w:eastAsia="MS Mincho" w:hAnsi="Arial" w:cs="Arial"/>
          <w:color w:val="000000"/>
          <w:sz w:val="24"/>
          <w:szCs w:val="24"/>
          <w:lang w:eastAsia="ar-SA"/>
        </w:rPr>
        <w:t xml:space="preserve"> краю</w:t>
      </w:r>
      <w:proofErr w:type="gramEnd"/>
      <w:r w:rsidRPr="00713F61">
        <w:rPr>
          <w:rFonts w:ascii="Arial" w:eastAsia="MS Mincho" w:hAnsi="Arial" w:cs="Arial"/>
          <w:color w:val="000000"/>
          <w:sz w:val="24"/>
          <w:szCs w:val="24"/>
          <w:lang w:eastAsia="ar-SA"/>
        </w:rPr>
        <w:t xml:space="preserve"> государственной регистрации права. </w:t>
      </w:r>
    </w:p>
    <w:p w:rsidR="005C60A4" w:rsidRPr="00713F61" w:rsidRDefault="00CF5694" w:rsidP="005C60A4">
      <w:pPr>
        <w:suppressAutoHyphens/>
        <w:spacing w:after="0" w:line="240" w:lineRule="auto"/>
        <w:ind w:firstLine="709"/>
        <w:jc w:val="both"/>
        <w:rPr>
          <w:rFonts w:ascii="Arial" w:eastAsia="Calibri" w:hAnsi="Arial" w:cs="Arial"/>
          <w:color w:val="000000"/>
          <w:sz w:val="24"/>
          <w:szCs w:val="24"/>
          <w:lang w:eastAsia="ru-RU"/>
        </w:rPr>
      </w:pPr>
      <w:r w:rsidRPr="00713F61">
        <w:rPr>
          <w:rFonts w:ascii="Arial" w:eastAsia="MS Mincho" w:hAnsi="Arial" w:cs="Arial"/>
          <w:b/>
          <w:color w:val="000000"/>
          <w:sz w:val="24"/>
          <w:szCs w:val="24"/>
          <w:lang w:eastAsia="ar-SA"/>
        </w:rPr>
        <w:t>2.5.4</w:t>
      </w:r>
      <w:r w:rsidR="005C60A4" w:rsidRPr="00713F61">
        <w:rPr>
          <w:rFonts w:ascii="Arial" w:eastAsia="MS Mincho" w:hAnsi="Arial" w:cs="Arial"/>
          <w:color w:val="000000"/>
          <w:sz w:val="24"/>
          <w:szCs w:val="24"/>
          <w:lang w:eastAsia="ar-SA"/>
        </w:rPr>
        <w:t>. </w:t>
      </w:r>
      <w:r w:rsidR="005C60A4" w:rsidRPr="00713F61">
        <w:rPr>
          <w:rFonts w:ascii="Arial" w:eastAsia="Calibri" w:hAnsi="Arial" w:cs="Arial"/>
          <w:b/>
          <w:color w:val="000000"/>
          <w:sz w:val="24"/>
          <w:szCs w:val="24"/>
          <w:lang w:eastAsia="ru-RU"/>
        </w:rPr>
        <w:t>Срок приостановления рассмотрения заявления</w:t>
      </w:r>
      <w:r w:rsidR="005C60A4" w:rsidRPr="00713F61">
        <w:rPr>
          <w:rFonts w:ascii="Arial" w:eastAsia="Calibri" w:hAnsi="Arial" w:cs="Arial"/>
          <w:color w:val="000000"/>
          <w:sz w:val="24"/>
          <w:szCs w:val="24"/>
          <w:lang w:eastAsia="ru-RU"/>
        </w:rPr>
        <w:t xml:space="preserve"> в случае, указанном в подпункте 1 подпункта 2.14.1 пункта 2.14 настоящего раздела, не превышает 20 рабочих дней.</w:t>
      </w:r>
    </w:p>
    <w:p w:rsidR="005C60A4" w:rsidRPr="00713F61" w:rsidRDefault="005C60A4" w:rsidP="005C60A4">
      <w:pPr>
        <w:widowControl w:val="0"/>
        <w:shd w:val="clear" w:color="auto" w:fill="FFFFFF"/>
        <w:suppressAutoHyphens/>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2.5.3. Срок выдачи (направления) документов</w:t>
      </w:r>
      <w:r w:rsidRPr="00713F61">
        <w:rPr>
          <w:rFonts w:ascii="Arial" w:eastAsia="MS Mincho" w:hAnsi="Arial" w:cs="Arial"/>
          <w:color w:val="000000"/>
          <w:sz w:val="24"/>
          <w:szCs w:val="24"/>
          <w:lang w:eastAsia="ar-SA"/>
        </w:rPr>
        <w:t>, являющихся результатом предоставления муниципальной услуги:</w:t>
      </w:r>
    </w:p>
    <w:p w:rsidR="005C60A4" w:rsidRPr="00713F61" w:rsidRDefault="005C60A4" w:rsidP="005C60A4">
      <w:pPr>
        <w:widowControl w:val="0"/>
        <w:shd w:val="clear" w:color="auto" w:fill="FFFFFF"/>
        <w:suppressAutoHyphens/>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1) не превышает 3 рабочих дня со дня получения с Управления Росреестра по </w:t>
      </w:r>
      <w:r w:rsidR="00CF5694" w:rsidRPr="00713F61">
        <w:rPr>
          <w:rFonts w:ascii="Arial" w:eastAsia="MS Mincho" w:hAnsi="Arial" w:cs="Arial"/>
          <w:color w:val="000000"/>
          <w:sz w:val="24"/>
          <w:szCs w:val="24"/>
          <w:lang w:eastAsia="ar-SA"/>
        </w:rPr>
        <w:t>Забайкальскому</w:t>
      </w:r>
      <w:r w:rsidRPr="00713F61">
        <w:rPr>
          <w:rFonts w:ascii="Arial" w:eastAsia="MS Mincho" w:hAnsi="Arial" w:cs="Arial"/>
          <w:color w:val="000000"/>
          <w:sz w:val="24"/>
          <w:szCs w:val="24"/>
          <w:lang w:eastAsia="ar-SA"/>
        </w:rPr>
        <w:t xml:space="preserve"> краю договора с отметкой о государственной регистрации права;</w:t>
      </w:r>
    </w:p>
    <w:p w:rsidR="005C60A4" w:rsidRPr="00713F61" w:rsidRDefault="005C60A4" w:rsidP="005C60A4">
      <w:pPr>
        <w:widowControl w:val="0"/>
        <w:shd w:val="clear" w:color="auto" w:fill="FFFFFF"/>
        <w:suppressAutoHyphens/>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2) не превышает рабочего дня с момента подписания письма об отказе в предоставлении земельного участка в безвозмездное пользование.</w:t>
      </w:r>
    </w:p>
    <w:p w:rsidR="005C60A4" w:rsidRPr="00713F61" w:rsidRDefault="005C60A4" w:rsidP="005C60A4">
      <w:pPr>
        <w:widowControl w:val="0"/>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 xml:space="preserve">2.5.4. Срок направления (выдачи) заявителю письма о приостановлении предоставления муниципальной услуги в случае, указанном в </w:t>
      </w:r>
      <w:r w:rsidR="008D3F09" w:rsidRPr="00713F61">
        <w:rPr>
          <w:rFonts w:ascii="Arial" w:eastAsia="Calibri" w:hAnsi="Arial" w:cs="Arial"/>
          <w:color w:val="000000"/>
          <w:sz w:val="24"/>
          <w:szCs w:val="24"/>
          <w:lang w:eastAsia="ru-RU"/>
        </w:rPr>
        <w:t xml:space="preserve">пункте 2.14 </w:t>
      </w:r>
      <w:r w:rsidRPr="00713F61">
        <w:rPr>
          <w:rFonts w:ascii="Arial" w:eastAsia="Calibri" w:hAnsi="Arial" w:cs="Arial"/>
          <w:color w:val="000000"/>
          <w:sz w:val="24"/>
          <w:szCs w:val="24"/>
          <w:lang w:eastAsia="ru-RU"/>
        </w:rPr>
        <w:t>настоящего раздела, составляет не более 7 рабочих дней со дня принятия и регистрации заявления и прилагаемых к нему документов.</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b/>
          <w:color w:val="000000"/>
          <w:sz w:val="24"/>
          <w:szCs w:val="24"/>
          <w:lang w:eastAsia="ar-SA"/>
        </w:rPr>
      </w:pPr>
      <w:r w:rsidRPr="00713F61">
        <w:rPr>
          <w:rFonts w:ascii="Arial" w:eastAsia="Calibri" w:hAnsi="Arial" w:cs="Arial"/>
          <w:b/>
          <w:color w:val="000000"/>
          <w:sz w:val="24"/>
          <w:szCs w:val="24"/>
          <w:lang w:eastAsia="ru-RU"/>
        </w:rPr>
        <w:t xml:space="preserve">2.6. </w:t>
      </w:r>
      <w:r w:rsidRPr="00713F61">
        <w:rPr>
          <w:rFonts w:ascii="Arial" w:eastAsia="Calibri" w:hAnsi="Arial" w:cs="Arial"/>
          <w:b/>
          <w:color w:val="000000"/>
          <w:sz w:val="24"/>
          <w:szCs w:val="24"/>
          <w:lang w:eastAsia="ar-SA"/>
        </w:rPr>
        <w:t>Перечень нормативных правовых актов, непосредственно регулирующих отношения, возникающие в связи с исполнением муниципальной услуги:</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Предоставление муниципальной услуги осуществляется в соответствии со следующими нормативными правовыми актами:</w:t>
      </w:r>
    </w:p>
    <w:p w:rsidR="005C60A4" w:rsidRPr="00713F61" w:rsidRDefault="005C60A4" w:rsidP="005C60A4">
      <w:pPr>
        <w:spacing w:after="0" w:line="240" w:lineRule="auto"/>
        <w:ind w:firstLine="709"/>
        <w:jc w:val="both"/>
        <w:rPr>
          <w:rFonts w:ascii="Arial" w:eastAsia="Calibri" w:hAnsi="Arial" w:cs="Arial"/>
          <w:color w:val="000000"/>
          <w:sz w:val="24"/>
          <w:szCs w:val="24"/>
        </w:rPr>
      </w:pPr>
      <w:r w:rsidRPr="00713F61">
        <w:rPr>
          <w:rFonts w:ascii="Arial" w:eastAsia="Calibri" w:hAnsi="Arial" w:cs="Arial"/>
          <w:color w:val="000000"/>
          <w:sz w:val="24"/>
          <w:szCs w:val="24"/>
        </w:rPr>
        <w:t xml:space="preserve">- Конституцией Российской Федерации от 12.12.1993; </w:t>
      </w:r>
      <w:r w:rsidRPr="00713F61">
        <w:rPr>
          <w:rFonts w:ascii="Arial" w:eastAsia="Calibri" w:hAnsi="Arial" w:cs="Arial"/>
          <w:sz w:val="24"/>
          <w:szCs w:val="24"/>
        </w:rPr>
        <w:t>(«Собрании законодательства РФ», 04.08.2014, №31, ст. 4398.)</w:t>
      </w:r>
    </w:p>
    <w:p w:rsidR="005C60A4" w:rsidRPr="00713F61" w:rsidRDefault="005C60A4" w:rsidP="005C60A4">
      <w:pPr>
        <w:widowControl w:val="0"/>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 Земельным кодексом Российской Федерации от 25 октября 2001 г. № 136-ФЗ; </w:t>
      </w:r>
      <w:r w:rsidRPr="00713F61">
        <w:rPr>
          <w:rFonts w:ascii="Arial" w:eastAsia="Calibri" w:hAnsi="Arial" w:cs="Arial"/>
          <w:sz w:val="24"/>
          <w:szCs w:val="24"/>
        </w:rPr>
        <w:t>(«Собрание законодательства РФ», 29.10.2001, № 44, ст. 4147,)</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 xml:space="preserve">- Федеральным </w:t>
      </w:r>
      <w:hyperlink r:id="rId8" w:history="1">
        <w:r w:rsidRPr="00713F61">
          <w:rPr>
            <w:rFonts w:ascii="Arial" w:eastAsia="Calibri" w:hAnsi="Arial" w:cs="Arial"/>
            <w:color w:val="000000"/>
            <w:sz w:val="24"/>
            <w:szCs w:val="24"/>
            <w:lang w:eastAsia="ar-SA"/>
          </w:rPr>
          <w:t>закон</w:t>
        </w:r>
      </w:hyperlink>
      <w:r w:rsidRPr="00713F61">
        <w:rPr>
          <w:rFonts w:ascii="Arial" w:eastAsia="Calibri" w:hAnsi="Arial" w:cs="Arial"/>
          <w:color w:val="000000"/>
          <w:sz w:val="24"/>
          <w:szCs w:val="24"/>
          <w:lang w:eastAsia="ar-SA"/>
        </w:rPr>
        <w:t xml:space="preserve">ом от 25 октября 2001 г. № 137-ФЗ «О введении в действие Земельного кодекса Российской Федерации»; </w:t>
      </w:r>
      <w:r w:rsidRPr="00713F61">
        <w:rPr>
          <w:rFonts w:ascii="Arial" w:eastAsia="Calibri" w:hAnsi="Arial" w:cs="Arial"/>
          <w:sz w:val="24"/>
          <w:szCs w:val="24"/>
        </w:rPr>
        <w:t>(«Собрание законодательства РФ», 29.10.2001, №44, ст. 4148,)</w:t>
      </w:r>
    </w:p>
    <w:p w:rsidR="005C60A4" w:rsidRPr="00713F61" w:rsidRDefault="005C60A4" w:rsidP="005C60A4">
      <w:pPr>
        <w:widowControl w:val="0"/>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 Федеральным </w:t>
      </w:r>
      <w:hyperlink r:id="rId9" w:history="1">
        <w:r w:rsidRPr="00713F61">
          <w:rPr>
            <w:rFonts w:ascii="Arial" w:eastAsia="MS Mincho" w:hAnsi="Arial" w:cs="Arial"/>
            <w:color w:val="000000"/>
            <w:sz w:val="24"/>
            <w:szCs w:val="24"/>
            <w:lang w:eastAsia="ar-SA"/>
          </w:rPr>
          <w:t>законом</w:t>
        </w:r>
      </w:hyperlink>
      <w:r w:rsidRPr="00713F61">
        <w:rPr>
          <w:rFonts w:ascii="Arial" w:eastAsia="MS Mincho" w:hAnsi="Arial" w:cs="Arial"/>
          <w:color w:val="000000"/>
          <w:sz w:val="24"/>
          <w:szCs w:val="24"/>
          <w:lang w:eastAsia="ar-SA"/>
        </w:rPr>
        <w:t xml:space="preserve"> от 21 июля 1997 г. № 122-ФЗ «О государственной регистрации прав на недвижимое имущество и сделок с ним»; </w:t>
      </w:r>
      <w:r w:rsidRPr="00713F61">
        <w:rPr>
          <w:rFonts w:ascii="Arial" w:eastAsia="Calibri" w:hAnsi="Arial" w:cs="Arial"/>
          <w:sz w:val="24"/>
          <w:szCs w:val="24"/>
        </w:rPr>
        <w:t>(«Собрание законодательства РФ», 28.07.1997, №30, ст. 3594,)</w:t>
      </w:r>
    </w:p>
    <w:p w:rsidR="005C60A4" w:rsidRPr="00713F61" w:rsidRDefault="005C60A4" w:rsidP="005C60A4">
      <w:pPr>
        <w:widowControl w:val="0"/>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 Федеральным </w:t>
      </w:r>
      <w:hyperlink r:id="rId10" w:history="1">
        <w:r w:rsidRPr="00713F61">
          <w:rPr>
            <w:rFonts w:ascii="Arial" w:eastAsia="MS Mincho" w:hAnsi="Arial" w:cs="Arial"/>
            <w:color w:val="000000"/>
            <w:sz w:val="24"/>
            <w:szCs w:val="24"/>
            <w:lang w:eastAsia="ar-SA"/>
          </w:rPr>
          <w:t>законом</w:t>
        </w:r>
      </w:hyperlink>
      <w:r w:rsidRPr="00713F61">
        <w:rPr>
          <w:rFonts w:ascii="Arial" w:eastAsia="MS Mincho" w:hAnsi="Arial" w:cs="Arial"/>
          <w:color w:val="000000"/>
          <w:sz w:val="24"/>
          <w:szCs w:val="24"/>
          <w:lang w:eastAsia="ar-SA"/>
        </w:rPr>
        <w:t xml:space="preserve"> от 24 июля 2007 г. № 221-ФЗ «О государственном кадастре недвижимости»;</w:t>
      </w:r>
      <w:r w:rsidRPr="00713F61">
        <w:rPr>
          <w:rFonts w:ascii="Arial" w:eastAsia="Calibri" w:hAnsi="Arial" w:cs="Arial"/>
          <w:sz w:val="24"/>
          <w:szCs w:val="24"/>
        </w:rPr>
        <w:t xml:space="preserve"> («Собрание законодательства РФ», 30.07.2007, № 31, ст. 4017,)</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 Федеральным законом от 27 июля 2010 г. № 210-ФЗ «Об организации предоставления государственных и муниципальных услуг»;</w:t>
      </w:r>
      <w:r w:rsidRPr="00713F61">
        <w:rPr>
          <w:rFonts w:ascii="Arial" w:eastAsia="Calibri" w:hAnsi="Arial" w:cs="Arial"/>
          <w:sz w:val="24"/>
          <w:szCs w:val="24"/>
        </w:rPr>
        <w:t xml:space="preserve"> («Собрание законодательства РФ», 02.08.2010, №31, ст. 4179.)</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bCs/>
          <w:color w:val="000000"/>
          <w:sz w:val="24"/>
          <w:szCs w:val="24"/>
          <w:lang w:eastAsia="ru-RU"/>
        </w:rPr>
      </w:pPr>
      <w:r w:rsidRPr="00713F61">
        <w:rPr>
          <w:rFonts w:ascii="Arial" w:eastAsia="Calibri" w:hAnsi="Arial" w:cs="Arial"/>
          <w:bCs/>
          <w:color w:val="000000"/>
          <w:sz w:val="24"/>
          <w:szCs w:val="24"/>
          <w:lang w:eastAsia="ru-RU"/>
        </w:rPr>
        <w:t>- Федеральным законом от 01 мая 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r w:rsidRPr="00713F61">
        <w:rPr>
          <w:rFonts w:ascii="Arial" w:eastAsia="Calibri" w:hAnsi="Arial" w:cs="Arial"/>
          <w:sz w:val="24"/>
          <w:szCs w:val="24"/>
        </w:rPr>
        <w:t xml:space="preserve"> («Собрание законодательства РФ», 02.05.2016, № 18, ст. 2495,)</w:t>
      </w:r>
    </w:p>
    <w:p w:rsidR="005C60A4" w:rsidRPr="00713F61" w:rsidRDefault="005C60A4" w:rsidP="005C60A4">
      <w:pPr>
        <w:spacing w:after="0" w:line="240" w:lineRule="auto"/>
        <w:ind w:firstLine="709"/>
        <w:jc w:val="both"/>
        <w:rPr>
          <w:rFonts w:ascii="Arial" w:eastAsia="Calibri" w:hAnsi="Arial" w:cs="Arial"/>
          <w:color w:val="000000"/>
          <w:sz w:val="24"/>
          <w:szCs w:val="24"/>
        </w:rPr>
      </w:pPr>
      <w:r w:rsidRPr="00713F61">
        <w:rPr>
          <w:rFonts w:ascii="Arial" w:eastAsia="Calibri" w:hAnsi="Arial" w:cs="Arial"/>
          <w:color w:val="000000"/>
          <w:sz w:val="24"/>
          <w:szCs w:val="24"/>
        </w:rPr>
        <w:t xml:space="preserve">- Федеральным законом от 02 мая 2006 г. № 59-ФЗ «О порядке рассмотрения обращений граждан Российской Федерации»; </w:t>
      </w:r>
      <w:r w:rsidRPr="00713F61">
        <w:rPr>
          <w:rFonts w:ascii="Arial" w:eastAsia="Calibri" w:hAnsi="Arial" w:cs="Arial"/>
          <w:sz w:val="24"/>
          <w:szCs w:val="24"/>
        </w:rPr>
        <w:t>(«Собрание законодательства РФ», 08.05.2006, №19, ст. 2060,)</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rPr>
      </w:pPr>
      <w:r w:rsidRPr="00713F61">
        <w:rPr>
          <w:rFonts w:ascii="Arial" w:eastAsia="Calibri" w:hAnsi="Arial" w:cs="Arial"/>
          <w:color w:val="000000"/>
          <w:sz w:val="24"/>
          <w:szCs w:val="24"/>
        </w:rPr>
        <w:t>- Федеральным законом от 06.10.2003 № 131-ФЗ «Об общих принципах организации местного самоуправления в Российской Федерации»;</w:t>
      </w:r>
      <w:r w:rsidRPr="00713F61">
        <w:rPr>
          <w:rFonts w:ascii="Arial" w:eastAsia="Calibri" w:hAnsi="Arial" w:cs="Arial"/>
          <w:sz w:val="24"/>
          <w:szCs w:val="24"/>
        </w:rPr>
        <w:t xml:space="preserve"> («Собрание законодательства РФ», 06.10.2003, № 40, ст. 3822,)</w:t>
      </w:r>
    </w:p>
    <w:p w:rsidR="005C60A4" w:rsidRPr="00713F61" w:rsidRDefault="005C60A4" w:rsidP="005C60A4">
      <w:pPr>
        <w:widowControl w:val="0"/>
        <w:autoSpaceDE w:val="0"/>
        <w:autoSpaceDN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 xml:space="preserve">- </w:t>
      </w:r>
      <w:hyperlink r:id="rId11" w:history="1">
        <w:r w:rsidRPr="00713F61">
          <w:rPr>
            <w:rFonts w:ascii="Arial" w:eastAsia="Calibri" w:hAnsi="Arial" w:cs="Arial"/>
            <w:color w:val="000000"/>
            <w:sz w:val="24"/>
            <w:szCs w:val="24"/>
            <w:lang w:eastAsia="ru-RU"/>
          </w:rPr>
          <w:t>Уставом</w:t>
        </w:r>
      </w:hyperlink>
      <w:r w:rsidR="00766124" w:rsidRPr="00713F61">
        <w:rPr>
          <w:rFonts w:ascii="Arial" w:eastAsia="Calibri" w:hAnsi="Arial" w:cs="Arial"/>
          <w:color w:val="000000"/>
          <w:sz w:val="24"/>
          <w:szCs w:val="24"/>
          <w:lang w:eastAsia="ru-RU"/>
        </w:rPr>
        <w:t>муниципального района «Тунгиро-Олекминский район»</w:t>
      </w:r>
    </w:p>
    <w:p w:rsidR="005C60A4" w:rsidRPr="00713F61" w:rsidRDefault="005C60A4" w:rsidP="005C60A4">
      <w:pPr>
        <w:widowControl w:val="0"/>
        <w:spacing w:after="0" w:line="240" w:lineRule="auto"/>
        <w:ind w:firstLine="709"/>
        <w:jc w:val="both"/>
        <w:rPr>
          <w:rFonts w:ascii="Arial" w:eastAsia="MS Mincho" w:hAnsi="Arial" w:cs="Arial"/>
          <w:b/>
          <w:color w:val="000000"/>
          <w:sz w:val="24"/>
          <w:szCs w:val="24"/>
          <w:lang w:eastAsia="ar-SA"/>
        </w:rPr>
      </w:pPr>
      <w:r w:rsidRPr="00713F61">
        <w:rPr>
          <w:rFonts w:ascii="Arial" w:eastAsia="MS Mincho" w:hAnsi="Arial" w:cs="Arial"/>
          <w:b/>
          <w:color w:val="000000"/>
          <w:sz w:val="24"/>
          <w:szCs w:val="24"/>
          <w:lang w:eastAsia="ar-SA"/>
        </w:rPr>
        <w:lastRenderedPageBreak/>
        <w:t>2.7.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предоставлению заявителем</w:t>
      </w:r>
    </w:p>
    <w:p w:rsidR="005C60A4" w:rsidRPr="00713F61" w:rsidRDefault="005C60A4" w:rsidP="005C60A4">
      <w:pPr>
        <w:autoSpaceDE w:val="0"/>
        <w:autoSpaceDN w:val="0"/>
        <w:adjustRightInd w:val="0"/>
        <w:spacing w:after="0" w:line="240" w:lineRule="auto"/>
        <w:ind w:firstLine="709"/>
        <w:jc w:val="both"/>
        <w:outlineLvl w:val="0"/>
        <w:rPr>
          <w:rFonts w:ascii="Arial" w:eastAsia="Calibri" w:hAnsi="Arial" w:cs="Arial"/>
          <w:color w:val="000000"/>
          <w:sz w:val="24"/>
          <w:szCs w:val="24"/>
          <w:lang w:eastAsia="ru-RU"/>
        </w:rPr>
      </w:pPr>
      <w:r w:rsidRPr="00713F61">
        <w:rPr>
          <w:rFonts w:ascii="Arial" w:eastAsia="Calibri" w:hAnsi="Arial" w:cs="Arial"/>
          <w:b/>
          <w:color w:val="000000"/>
          <w:sz w:val="24"/>
          <w:szCs w:val="24"/>
          <w:lang w:eastAsia="ru-RU"/>
        </w:rPr>
        <w:t>2.7.1</w:t>
      </w:r>
      <w:r w:rsidRPr="00713F61">
        <w:rPr>
          <w:rFonts w:ascii="Arial" w:eastAsia="Calibri" w:hAnsi="Arial" w:cs="Arial"/>
          <w:color w:val="000000"/>
          <w:sz w:val="24"/>
          <w:szCs w:val="24"/>
          <w:lang w:eastAsia="ru-RU"/>
        </w:rPr>
        <w:t>. Заявление о предоставлении в безвозмездное пользование земельного участка (</w:t>
      </w:r>
      <w:r w:rsidRPr="00713F61">
        <w:rPr>
          <w:rFonts w:ascii="Arial" w:eastAsia="MS Mincho" w:hAnsi="Arial" w:cs="Arial"/>
          <w:color w:val="000000"/>
          <w:sz w:val="24"/>
          <w:szCs w:val="24"/>
          <w:lang w:eastAsia="ru-RU"/>
        </w:rPr>
        <w:t>Приложение 2 к настоящему Административному регламенту)</w:t>
      </w:r>
      <w:r w:rsidRPr="00713F61">
        <w:rPr>
          <w:rFonts w:ascii="Arial" w:eastAsia="Calibri" w:hAnsi="Arial" w:cs="Arial"/>
          <w:color w:val="000000"/>
          <w:sz w:val="24"/>
          <w:szCs w:val="24"/>
          <w:lang w:eastAsia="ru-RU"/>
        </w:rPr>
        <w:t>, в котором указываются:</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1) фамилия, имя и (при наличии) отчество, место жительства заявителя;</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2) страховой номер индивидуального лицевого счета заявителя в системе обязательного пенсионного страхования;</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 xml:space="preserve">3) кадастровый номер земельного участка, заявление </w:t>
      </w:r>
      <w:proofErr w:type="gramStart"/>
      <w:r w:rsidRPr="00713F61">
        <w:rPr>
          <w:rFonts w:ascii="Arial" w:eastAsia="Calibri" w:hAnsi="Arial" w:cs="Arial"/>
          <w:color w:val="000000"/>
          <w:sz w:val="24"/>
          <w:szCs w:val="24"/>
          <w:lang w:eastAsia="ar-SA"/>
        </w:rPr>
        <w:t>о предоставлении</w:t>
      </w:r>
      <w:proofErr w:type="gramEnd"/>
      <w:r w:rsidRPr="00713F61">
        <w:rPr>
          <w:rFonts w:ascii="Arial" w:eastAsia="Calibri" w:hAnsi="Arial" w:cs="Arial"/>
          <w:color w:val="000000"/>
          <w:sz w:val="24"/>
          <w:szCs w:val="24"/>
          <w:lang w:eastAsia="ar-SA"/>
        </w:rPr>
        <w:t xml:space="preserve"> которого в безвозмездное пользование подано (далее – испрашиваемый земельный участок), за исключением случаев, если земельный участок предстоит образовать;</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4) площадь испрашиваемого земельного участка;</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5) кадастровый номер земельного участка или кадастровые номера земельных участков, из которых в соответствии со схемой размещения земельного участка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6) почтовый адрес и (или) адрес электронной почты для связи с заявителем;</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 xml:space="preserve">7) способ направления заявителю проекта договора о безвозмездном пользовании земельным участком, иных документов, направление которых предусмотрено </w:t>
      </w:r>
      <w:r w:rsidRPr="00713F61">
        <w:rPr>
          <w:rFonts w:ascii="Arial" w:eastAsia="Calibri" w:hAnsi="Arial" w:cs="Arial"/>
          <w:bCs/>
          <w:color w:val="000000"/>
          <w:sz w:val="24"/>
          <w:szCs w:val="24"/>
          <w:lang w:eastAsia="ru-RU"/>
        </w:rPr>
        <w:t>Федеральным законом от 01 мая 2016 г. № 119-ФЗ</w:t>
      </w:r>
      <w:r w:rsidRPr="00713F61">
        <w:rPr>
          <w:rFonts w:ascii="Arial" w:eastAsia="Calibri" w:hAnsi="Arial" w:cs="Arial"/>
          <w:color w:val="000000"/>
          <w:sz w:val="24"/>
          <w:szCs w:val="24"/>
          <w:lang w:eastAsia="ar-SA"/>
        </w:rPr>
        <w:t xml:space="preserve"> (лично, по почтовому адресу, адресу электронной почты или с использованием информационной системы).</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b/>
          <w:color w:val="000000"/>
          <w:sz w:val="24"/>
          <w:szCs w:val="24"/>
          <w:lang w:eastAsia="ru-RU"/>
        </w:rPr>
      </w:pPr>
      <w:r w:rsidRPr="00713F61">
        <w:rPr>
          <w:rFonts w:ascii="Arial" w:eastAsia="Calibri" w:hAnsi="Arial" w:cs="Arial"/>
          <w:b/>
          <w:color w:val="000000"/>
          <w:sz w:val="24"/>
          <w:szCs w:val="24"/>
          <w:lang w:eastAsia="ru-RU"/>
        </w:rPr>
        <w:t>2.7.2. Документы, прилагаемые к заявлению о предоставлении в безвозмездное пользование земельного участка:</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1) копия документа, удостоверяюще</w:t>
      </w:r>
      <w:r w:rsidR="00F64D38" w:rsidRPr="00713F61">
        <w:rPr>
          <w:rFonts w:ascii="Arial" w:eastAsia="Calibri" w:hAnsi="Arial" w:cs="Arial"/>
          <w:color w:val="000000"/>
          <w:sz w:val="24"/>
          <w:szCs w:val="24"/>
          <w:lang w:eastAsia="ru-RU"/>
        </w:rPr>
        <w:t>го личность заявителя</w:t>
      </w:r>
      <w:r w:rsidRPr="00713F61">
        <w:rPr>
          <w:rFonts w:ascii="Arial" w:eastAsia="Calibri" w:hAnsi="Arial" w:cs="Arial"/>
          <w:color w:val="000000"/>
          <w:sz w:val="24"/>
          <w:szCs w:val="24"/>
          <w:lang w:eastAsia="ru-RU"/>
        </w:rPr>
        <w:t>;</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2) схема размещения земельного участка в случае, если испрашиваемый земельный участок предстоит образовать. Схема размещения земельного участка представляет собой изображение границ образуемого земельного участка на публичной кадастровой карте или кадастровом плане территории. В схеме размещения земельного участка указывается площадь образуемого земельного участка. Подготовка схемы размещения земельного участка осуществляется на публичной кадастровой карте в форме электронного документа с использованием информационной системы либо на кадастровом плане территории в форме документа на бумажном носителе;</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3) документ,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b/>
          <w:color w:val="000000"/>
          <w:sz w:val="24"/>
          <w:szCs w:val="24"/>
          <w:lang w:eastAsia="ru-RU"/>
        </w:rPr>
        <w:t>2.7.3.</w:t>
      </w:r>
      <w:r w:rsidRPr="00713F61">
        <w:rPr>
          <w:rFonts w:ascii="Arial" w:eastAsia="Calibri" w:hAnsi="Arial" w:cs="Arial"/>
          <w:color w:val="000000"/>
          <w:sz w:val="24"/>
          <w:szCs w:val="24"/>
          <w:lang w:eastAsia="ar-SA"/>
        </w:rPr>
        <w:t>С заявлением о предоставлении одного земельного участка в безвозмездное пользование могут обратиться не более 10 граждан. В этом случае в заявлении о предоставлении земельного участка в безвозмездное пользование указываются фамилия, имя и (при наличии) отчество, место жительства каждого заявителя, страховые номера индивидуальных лицевых счетов всех заявителей в системе обязательного пенсионного страхования и к указанному заявлению прилагаются копии документов, удостоверяющих личность каждого заявителя.</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rPr>
      </w:pPr>
      <w:r w:rsidRPr="00713F61">
        <w:rPr>
          <w:rFonts w:ascii="Arial" w:eastAsia="Calibri" w:hAnsi="Arial" w:cs="Arial"/>
          <w:b/>
          <w:color w:val="000000"/>
          <w:sz w:val="24"/>
          <w:szCs w:val="24"/>
          <w:lang w:eastAsia="ru-RU"/>
        </w:rPr>
        <w:t>2.8</w:t>
      </w:r>
      <w:r w:rsidRPr="00713F61">
        <w:rPr>
          <w:rFonts w:ascii="Arial" w:eastAsia="Calibri" w:hAnsi="Arial" w:cs="Arial"/>
          <w:color w:val="000000"/>
          <w:sz w:val="24"/>
          <w:szCs w:val="24"/>
          <w:lang w:eastAsia="ru-RU"/>
        </w:rPr>
        <w:t xml:space="preserve">. Заявление и прилагаемые к нему документы подаются заявителем в </w:t>
      </w:r>
      <w:r w:rsidR="0005230B" w:rsidRPr="00713F61">
        <w:rPr>
          <w:rFonts w:ascii="Arial" w:eastAsia="MS Mincho" w:hAnsi="Arial" w:cs="Arial"/>
          <w:color w:val="000000"/>
          <w:sz w:val="24"/>
          <w:szCs w:val="24"/>
          <w:lang w:eastAsia="ar-SA"/>
        </w:rPr>
        <w:t>Уполномоченный орган</w:t>
      </w:r>
      <w:r w:rsidRPr="00713F61">
        <w:rPr>
          <w:rFonts w:ascii="Arial" w:eastAsia="Calibri" w:hAnsi="Arial" w:cs="Arial"/>
          <w:color w:val="000000"/>
          <w:sz w:val="24"/>
          <w:szCs w:val="24"/>
        </w:rPr>
        <w:t>лично, через представителя</w:t>
      </w:r>
      <w:r w:rsidR="0005230B" w:rsidRPr="00713F61">
        <w:rPr>
          <w:rFonts w:ascii="Arial" w:eastAsia="Calibri" w:hAnsi="Arial" w:cs="Arial"/>
          <w:color w:val="000000"/>
          <w:sz w:val="24"/>
          <w:szCs w:val="24"/>
        </w:rPr>
        <w:t xml:space="preserve">, </w:t>
      </w:r>
      <w:r w:rsidRPr="00713F61">
        <w:rPr>
          <w:rFonts w:ascii="Arial" w:eastAsia="Calibri" w:hAnsi="Arial" w:cs="Arial"/>
          <w:color w:val="000000"/>
          <w:sz w:val="24"/>
          <w:szCs w:val="24"/>
        </w:rPr>
        <w:t xml:space="preserve">посредством почтовой связи на </w:t>
      </w:r>
      <w:r w:rsidR="0005230B" w:rsidRPr="00713F61">
        <w:rPr>
          <w:rFonts w:ascii="Arial" w:eastAsia="Calibri" w:hAnsi="Arial" w:cs="Arial"/>
          <w:color w:val="000000"/>
          <w:sz w:val="24"/>
          <w:szCs w:val="24"/>
        </w:rPr>
        <w:t>бумажном носителе, с использованием информационной системы (ФИС).</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При подаче заявления и документов с использованием информационной системы направляются отсканированные оригиналы документов.</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В случае использования почтовой связи направляются копии документов, заверенные в установленном законодательством порядке.</w:t>
      </w:r>
    </w:p>
    <w:p w:rsidR="005C60A4" w:rsidRPr="00713F61" w:rsidRDefault="00E906AA"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b/>
          <w:color w:val="000000"/>
          <w:sz w:val="24"/>
          <w:szCs w:val="24"/>
          <w:lang w:eastAsia="ru-RU"/>
        </w:rPr>
        <w:t>2.9</w:t>
      </w:r>
      <w:r w:rsidR="005C60A4" w:rsidRPr="00713F61">
        <w:rPr>
          <w:rFonts w:ascii="Arial" w:eastAsia="Calibri" w:hAnsi="Arial" w:cs="Arial"/>
          <w:color w:val="000000"/>
          <w:sz w:val="24"/>
          <w:szCs w:val="24"/>
          <w:lang w:eastAsia="ru-RU"/>
        </w:rPr>
        <w:t>. Документы, необходимые для предоставления муниципальной услуги, предоставляемые заявителем или представителем заявителя, должны соответствовать предъявляемым к ним законода</w:t>
      </w:r>
      <w:r w:rsidRPr="00713F61">
        <w:rPr>
          <w:rFonts w:ascii="Arial" w:eastAsia="Calibri" w:hAnsi="Arial" w:cs="Arial"/>
          <w:color w:val="000000"/>
          <w:sz w:val="24"/>
          <w:szCs w:val="24"/>
          <w:lang w:eastAsia="ru-RU"/>
        </w:rPr>
        <w:t>тельством Российской Федерации, и</w:t>
      </w:r>
      <w:r w:rsidR="005C60A4" w:rsidRPr="00713F61">
        <w:rPr>
          <w:rFonts w:ascii="Arial" w:eastAsia="Calibri" w:hAnsi="Arial" w:cs="Arial"/>
          <w:color w:val="000000"/>
          <w:sz w:val="24"/>
          <w:szCs w:val="24"/>
          <w:lang w:eastAsia="ru-RU"/>
        </w:rPr>
        <w:t xml:space="preserve"> быть оформленными таким образом, чтобы обеспечить возможность получения неограниченного количества удобочитаемых копий при непосредственном репродуцировании документов с использованием стандартных средств копирования и сканирования.</w:t>
      </w:r>
    </w:p>
    <w:p w:rsidR="005C60A4" w:rsidRPr="00713F61" w:rsidRDefault="00E906AA" w:rsidP="005C60A4">
      <w:pPr>
        <w:suppressAutoHyphens/>
        <w:autoSpaceDE w:val="0"/>
        <w:autoSpaceDN w:val="0"/>
        <w:adjustRightInd w:val="0"/>
        <w:spacing w:after="0" w:line="240" w:lineRule="auto"/>
        <w:ind w:firstLine="709"/>
        <w:jc w:val="both"/>
        <w:outlineLvl w:val="2"/>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lastRenderedPageBreak/>
        <w:t>2.10</w:t>
      </w:r>
      <w:r w:rsidR="005C60A4" w:rsidRPr="00713F61">
        <w:rPr>
          <w:rFonts w:ascii="Arial" w:eastAsia="MS Mincho" w:hAnsi="Arial" w:cs="Arial"/>
          <w:color w:val="000000"/>
          <w:sz w:val="24"/>
          <w:szCs w:val="24"/>
          <w:lang w:eastAsia="ar-SA"/>
        </w:rPr>
        <w:t xml:space="preserve">.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участвующих в предоставлении </w:t>
      </w:r>
      <w:r w:rsidR="005C60A4" w:rsidRPr="00713F61">
        <w:rPr>
          <w:rFonts w:ascii="Arial" w:eastAsia="MS Mincho" w:hAnsi="Arial" w:cs="Arial"/>
          <w:bCs/>
          <w:color w:val="000000"/>
          <w:sz w:val="24"/>
          <w:szCs w:val="24"/>
          <w:lang w:eastAsia="ar-SA"/>
        </w:rPr>
        <w:t>муниципальной</w:t>
      </w:r>
      <w:r w:rsidR="005C60A4" w:rsidRPr="00713F61">
        <w:rPr>
          <w:rFonts w:ascii="Arial" w:eastAsia="MS Mincho" w:hAnsi="Arial" w:cs="Arial"/>
          <w:color w:val="000000"/>
          <w:sz w:val="24"/>
          <w:szCs w:val="24"/>
          <w:lang w:eastAsia="ar-SA"/>
        </w:rPr>
        <w:t xml:space="preserve"> услуги, и которые заявитель вправе представить</w:t>
      </w:r>
      <w:r w:rsidR="005C60A4" w:rsidRPr="00713F61">
        <w:rPr>
          <w:rFonts w:ascii="Arial" w:eastAsia="Calibri" w:hAnsi="Arial" w:cs="Arial"/>
          <w:color w:val="000000"/>
          <w:sz w:val="24"/>
          <w:szCs w:val="24"/>
          <w:lang w:eastAsia="ru-RU"/>
        </w:rPr>
        <w:t xml:space="preserve"> по собственной инициативе</w:t>
      </w:r>
      <w:r w:rsidR="005C60A4" w:rsidRPr="00713F61">
        <w:rPr>
          <w:rFonts w:ascii="Arial" w:eastAsia="MS Mincho" w:hAnsi="Arial" w:cs="Arial"/>
          <w:color w:val="000000"/>
          <w:sz w:val="24"/>
          <w:szCs w:val="24"/>
          <w:lang w:eastAsia="ar-SA"/>
        </w:rPr>
        <w:t xml:space="preserve">: </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ru-RU"/>
        </w:rPr>
        <w:t xml:space="preserve">-выписка из Единого государственного реестра прав на недвижимое имущество и сделок с ним </w:t>
      </w:r>
      <w:r w:rsidRPr="00713F61">
        <w:rPr>
          <w:rFonts w:ascii="Arial" w:eastAsia="Calibri" w:hAnsi="Arial" w:cs="Arial"/>
          <w:color w:val="000000"/>
          <w:sz w:val="24"/>
          <w:szCs w:val="24"/>
          <w:lang w:eastAsia="ar-SA"/>
        </w:rPr>
        <w:t xml:space="preserve">или выписка из </w:t>
      </w:r>
      <w:r w:rsidRPr="00713F61">
        <w:rPr>
          <w:rFonts w:ascii="Arial" w:eastAsia="Batang" w:hAnsi="Arial" w:cs="Arial"/>
          <w:color w:val="000000"/>
          <w:sz w:val="24"/>
          <w:szCs w:val="24"/>
          <w:lang w:eastAsia="ru-RU"/>
        </w:rPr>
        <w:t>Единого государственного реестра недвижимости</w:t>
      </w:r>
      <w:r w:rsidRPr="00713F61">
        <w:rPr>
          <w:rFonts w:ascii="Arial" w:eastAsia="Calibri" w:hAnsi="Arial" w:cs="Arial"/>
          <w:color w:val="000000"/>
          <w:sz w:val="24"/>
          <w:szCs w:val="24"/>
          <w:lang w:eastAsia="ru-RU"/>
        </w:rPr>
        <w:t xml:space="preserve">, выданная </w:t>
      </w:r>
      <w:r w:rsidRPr="00713F61">
        <w:rPr>
          <w:rFonts w:ascii="Arial" w:eastAsia="Calibri" w:hAnsi="Arial" w:cs="Arial"/>
          <w:color w:val="000000"/>
          <w:sz w:val="24"/>
          <w:szCs w:val="24"/>
          <w:lang w:eastAsia="ar-SA"/>
        </w:rPr>
        <w:t>Управл</w:t>
      </w:r>
      <w:r w:rsidR="00087851" w:rsidRPr="00713F61">
        <w:rPr>
          <w:rFonts w:ascii="Arial" w:eastAsia="Calibri" w:hAnsi="Arial" w:cs="Arial"/>
          <w:color w:val="000000"/>
          <w:sz w:val="24"/>
          <w:szCs w:val="24"/>
          <w:lang w:eastAsia="ar-SA"/>
        </w:rPr>
        <w:t xml:space="preserve">ением Росреестра по </w:t>
      </w:r>
      <w:proofErr w:type="gramStart"/>
      <w:r w:rsidR="00087851" w:rsidRPr="00713F61">
        <w:rPr>
          <w:rFonts w:ascii="Arial" w:eastAsia="Calibri" w:hAnsi="Arial" w:cs="Arial"/>
          <w:color w:val="000000"/>
          <w:sz w:val="24"/>
          <w:szCs w:val="24"/>
          <w:lang w:eastAsia="ar-SA"/>
        </w:rPr>
        <w:t xml:space="preserve">Забайкальскому </w:t>
      </w:r>
      <w:r w:rsidRPr="00713F61">
        <w:rPr>
          <w:rFonts w:ascii="Arial" w:eastAsia="Calibri" w:hAnsi="Arial" w:cs="Arial"/>
          <w:color w:val="000000"/>
          <w:sz w:val="24"/>
          <w:szCs w:val="24"/>
          <w:lang w:eastAsia="ar-SA"/>
        </w:rPr>
        <w:t xml:space="preserve"> краю</w:t>
      </w:r>
      <w:proofErr w:type="gramEnd"/>
      <w:r w:rsidRPr="00713F61">
        <w:rPr>
          <w:rFonts w:ascii="Arial" w:eastAsia="Calibri" w:hAnsi="Arial" w:cs="Arial"/>
          <w:color w:val="000000"/>
          <w:sz w:val="24"/>
          <w:szCs w:val="24"/>
          <w:lang w:eastAsia="ru-RU"/>
        </w:rPr>
        <w:t xml:space="preserve">; </w:t>
      </w:r>
    </w:p>
    <w:p w:rsidR="005C60A4" w:rsidRPr="00713F61" w:rsidRDefault="005C60A4" w:rsidP="005C60A4">
      <w:pPr>
        <w:widowControl w:val="0"/>
        <w:suppressAutoHyphens/>
        <w:autoSpaceDE w:val="0"/>
        <w:spacing w:after="0" w:line="240" w:lineRule="auto"/>
        <w:ind w:firstLine="709"/>
        <w:jc w:val="both"/>
        <w:outlineLvl w:val="0"/>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 xml:space="preserve">- кадастровый паспорт земельного участка, внесенный в государственный кадастр недвижимости, выданный Управлением Росреестра по </w:t>
      </w:r>
      <w:r w:rsidR="00EE08C8" w:rsidRPr="00713F61">
        <w:rPr>
          <w:rFonts w:ascii="Arial" w:eastAsia="Calibri" w:hAnsi="Arial" w:cs="Arial"/>
          <w:color w:val="000000"/>
          <w:sz w:val="24"/>
          <w:szCs w:val="24"/>
          <w:lang w:eastAsia="ru-RU"/>
        </w:rPr>
        <w:t xml:space="preserve">Забайкальскому </w:t>
      </w:r>
      <w:r w:rsidRPr="00713F61">
        <w:rPr>
          <w:rFonts w:ascii="Arial" w:eastAsia="Calibri" w:hAnsi="Arial" w:cs="Arial"/>
          <w:color w:val="000000"/>
          <w:sz w:val="24"/>
          <w:szCs w:val="24"/>
          <w:lang w:eastAsia="ru-RU"/>
        </w:rPr>
        <w:t>краю.</w:t>
      </w:r>
    </w:p>
    <w:p w:rsidR="005C60A4" w:rsidRPr="00713F61" w:rsidRDefault="00EE08C8" w:rsidP="005C60A4">
      <w:pPr>
        <w:widowControl w:val="0"/>
        <w:autoSpaceDE w:val="0"/>
        <w:autoSpaceDN w:val="0"/>
        <w:adjustRightInd w:val="0"/>
        <w:spacing w:after="0" w:line="240" w:lineRule="auto"/>
        <w:ind w:firstLine="709"/>
        <w:jc w:val="both"/>
        <w:rPr>
          <w:rFonts w:ascii="Arial" w:eastAsia="MS Mincho" w:hAnsi="Arial" w:cs="Arial"/>
          <w:color w:val="000000"/>
          <w:sz w:val="24"/>
          <w:szCs w:val="24"/>
          <w:lang w:eastAsia="ar-SA"/>
        </w:rPr>
      </w:pPr>
      <w:bookmarkStart w:id="0" w:name="Par1111"/>
      <w:bookmarkEnd w:id="0"/>
      <w:r w:rsidRPr="00713F61">
        <w:rPr>
          <w:rFonts w:ascii="Arial" w:eastAsia="MS Mincho" w:hAnsi="Arial" w:cs="Arial"/>
          <w:b/>
          <w:color w:val="000000"/>
          <w:sz w:val="24"/>
          <w:szCs w:val="24"/>
          <w:lang w:eastAsia="ar-SA"/>
        </w:rPr>
        <w:t>2.11</w:t>
      </w:r>
      <w:r w:rsidR="005C60A4" w:rsidRPr="00713F61">
        <w:rPr>
          <w:rFonts w:ascii="Arial" w:eastAsia="MS Mincho" w:hAnsi="Arial" w:cs="Arial"/>
          <w:color w:val="000000"/>
          <w:sz w:val="24"/>
          <w:szCs w:val="24"/>
          <w:lang w:eastAsia="ar-SA"/>
        </w:rPr>
        <w:t xml:space="preserve">. </w:t>
      </w:r>
      <w:r w:rsidR="005C60A4" w:rsidRPr="00713F61">
        <w:rPr>
          <w:rFonts w:ascii="Arial" w:eastAsia="MS Mincho" w:hAnsi="Arial" w:cs="Arial"/>
          <w:b/>
          <w:color w:val="000000"/>
          <w:sz w:val="24"/>
          <w:szCs w:val="24"/>
          <w:lang w:eastAsia="ar-SA"/>
        </w:rPr>
        <w:t>Запрещается требовать от Заявителя</w:t>
      </w:r>
      <w:r w:rsidR="005C60A4" w:rsidRPr="00713F61">
        <w:rPr>
          <w:rFonts w:ascii="Arial" w:eastAsia="MS Mincho" w:hAnsi="Arial" w:cs="Arial"/>
          <w:color w:val="000000"/>
          <w:sz w:val="24"/>
          <w:szCs w:val="24"/>
          <w:lang w:eastAsia="ar-SA"/>
        </w:rPr>
        <w:t>:</w:t>
      </w:r>
    </w:p>
    <w:p w:rsidR="005C60A4" w:rsidRPr="00713F61" w:rsidRDefault="005C60A4" w:rsidP="005C60A4">
      <w:pPr>
        <w:widowControl w:val="0"/>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C60A4" w:rsidRPr="00713F61" w:rsidRDefault="005C60A4" w:rsidP="005C60A4">
      <w:pPr>
        <w:widowControl w:val="0"/>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 представления документов и информации, которые в соответствии с нормативными правовыми актами находятся в распоряжении муниципальных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2" w:history="1">
        <w:r w:rsidRPr="00713F61">
          <w:rPr>
            <w:rFonts w:ascii="Arial" w:eastAsia="MS Mincho" w:hAnsi="Arial" w:cs="Arial"/>
            <w:color w:val="000000"/>
            <w:sz w:val="24"/>
            <w:szCs w:val="24"/>
            <w:lang w:eastAsia="ar-SA"/>
          </w:rPr>
          <w:t>части 6 статьи 7</w:t>
        </w:r>
      </w:hyperlink>
      <w:r w:rsidRPr="00713F61">
        <w:rPr>
          <w:rFonts w:ascii="Arial" w:eastAsia="MS Mincho" w:hAnsi="Arial" w:cs="Arial"/>
          <w:color w:val="000000"/>
          <w:sz w:val="24"/>
          <w:szCs w:val="24"/>
          <w:lang w:eastAsia="ar-SA"/>
        </w:rPr>
        <w:t xml:space="preserve"> Федерального закона от 27 июля 2010 г. № 210</w:t>
      </w:r>
      <w:r w:rsidRPr="00713F61">
        <w:rPr>
          <w:rFonts w:ascii="Arial" w:eastAsia="MS Mincho" w:hAnsi="Arial" w:cs="Arial"/>
          <w:color w:val="000000"/>
          <w:sz w:val="24"/>
          <w:szCs w:val="24"/>
          <w:lang w:eastAsia="ar-SA"/>
        </w:rPr>
        <w:noBreakHyphen/>
        <w:t xml:space="preserve">ФЗ. </w:t>
      </w:r>
    </w:p>
    <w:p w:rsidR="005C60A4" w:rsidRPr="00713F61" w:rsidRDefault="00EE08C8" w:rsidP="005C60A4">
      <w:pPr>
        <w:widowControl w:val="0"/>
        <w:spacing w:after="0" w:line="240" w:lineRule="auto"/>
        <w:ind w:firstLine="709"/>
        <w:jc w:val="both"/>
        <w:rPr>
          <w:rFonts w:ascii="Arial" w:eastAsia="MS Mincho" w:hAnsi="Arial" w:cs="Arial"/>
          <w:b/>
          <w:color w:val="000000"/>
          <w:sz w:val="24"/>
          <w:szCs w:val="24"/>
          <w:lang w:eastAsia="ar-SA"/>
        </w:rPr>
      </w:pPr>
      <w:r w:rsidRPr="00713F61">
        <w:rPr>
          <w:rFonts w:ascii="Arial" w:eastAsia="MS Mincho" w:hAnsi="Arial" w:cs="Arial"/>
          <w:b/>
          <w:color w:val="000000"/>
          <w:sz w:val="24"/>
          <w:szCs w:val="24"/>
          <w:lang w:eastAsia="ar-SA"/>
        </w:rPr>
        <w:t>2.12</w:t>
      </w:r>
      <w:r w:rsidR="005C60A4" w:rsidRPr="00713F61">
        <w:rPr>
          <w:rFonts w:ascii="Arial" w:eastAsia="MS Mincho" w:hAnsi="Arial" w:cs="Arial"/>
          <w:color w:val="000000"/>
          <w:sz w:val="24"/>
          <w:szCs w:val="24"/>
          <w:lang w:eastAsia="ar-SA"/>
        </w:rPr>
        <w:t xml:space="preserve">. </w:t>
      </w:r>
      <w:r w:rsidR="005C60A4" w:rsidRPr="00713F61">
        <w:rPr>
          <w:rFonts w:ascii="Arial" w:eastAsia="MS Mincho" w:hAnsi="Arial" w:cs="Arial"/>
          <w:b/>
          <w:color w:val="000000"/>
          <w:sz w:val="24"/>
          <w:szCs w:val="24"/>
          <w:lang w:eastAsia="ar-SA"/>
        </w:rPr>
        <w:t xml:space="preserve">Исчерпывающий перечень оснований для возврата заявления заявителю </w:t>
      </w:r>
    </w:p>
    <w:p w:rsidR="005C60A4" w:rsidRPr="00713F61" w:rsidRDefault="005C60A4" w:rsidP="005C60A4">
      <w:pPr>
        <w:widowControl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2</w:t>
      </w:r>
      <w:r w:rsidR="00EE08C8" w:rsidRPr="00713F61">
        <w:rPr>
          <w:rFonts w:ascii="Arial" w:eastAsia="MS Mincho" w:hAnsi="Arial" w:cs="Arial"/>
          <w:b/>
          <w:color w:val="000000"/>
          <w:sz w:val="24"/>
          <w:szCs w:val="24"/>
          <w:lang w:eastAsia="ar-SA"/>
        </w:rPr>
        <w:t>.12</w:t>
      </w:r>
      <w:r w:rsidRPr="00713F61">
        <w:rPr>
          <w:rFonts w:ascii="Arial" w:eastAsia="MS Mincho" w:hAnsi="Arial" w:cs="Arial"/>
          <w:b/>
          <w:color w:val="000000"/>
          <w:sz w:val="24"/>
          <w:szCs w:val="24"/>
          <w:lang w:eastAsia="ar-SA"/>
        </w:rPr>
        <w:t>.1</w:t>
      </w:r>
      <w:r w:rsidRPr="00713F61">
        <w:rPr>
          <w:rFonts w:ascii="Arial" w:eastAsia="MS Mincho" w:hAnsi="Arial" w:cs="Arial"/>
          <w:color w:val="000000"/>
          <w:sz w:val="24"/>
          <w:szCs w:val="24"/>
          <w:lang w:eastAsia="ar-SA"/>
        </w:rPr>
        <w:t>. Заявление возвращается заявителю в случаях, если:</w:t>
      </w:r>
    </w:p>
    <w:p w:rsidR="005C60A4" w:rsidRPr="00713F61" w:rsidRDefault="005C60A4" w:rsidP="005C60A4">
      <w:pPr>
        <w:widowControl w:val="0"/>
        <w:spacing w:after="0" w:line="240" w:lineRule="auto"/>
        <w:ind w:firstLine="709"/>
        <w:jc w:val="both"/>
        <w:rPr>
          <w:rFonts w:ascii="Arial" w:eastAsia="MS Mincho" w:hAnsi="Arial" w:cs="Arial"/>
          <w:bCs/>
          <w:color w:val="000000"/>
          <w:sz w:val="24"/>
          <w:szCs w:val="24"/>
          <w:lang w:eastAsia="ar-SA"/>
        </w:rPr>
      </w:pPr>
      <w:r w:rsidRPr="00713F61">
        <w:rPr>
          <w:rFonts w:ascii="Arial" w:eastAsia="MS Mincho" w:hAnsi="Arial" w:cs="Arial"/>
          <w:color w:val="000000"/>
          <w:sz w:val="24"/>
          <w:szCs w:val="24"/>
          <w:lang w:eastAsia="ar-SA"/>
        </w:rPr>
        <w:t>1) з</w:t>
      </w:r>
      <w:r w:rsidRPr="00713F61">
        <w:rPr>
          <w:rFonts w:ascii="Arial" w:eastAsia="Calibri" w:hAnsi="Arial" w:cs="Arial"/>
          <w:color w:val="000000"/>
          <w:sz w:val="24"/>
          <w:szCs w:val="24"/>
        </w:rPr>
        <w:t xml:space="preserve">аявление не соответствует требованиям подпункта 2.7.1 </w:t>
      </w:r>
      <w:r w:rsidRPr="00713F61">
        <w:rPr>
          <w:rFonts w:ascii="Arial" w:eastAsia="MS Mincho" w:hAnsi="Arial" w:cs="Arial"/>
          <w:color w:val="000000"/>
          <w:sz w:val="24"/>
          <w:szCs w:val="24"/>
          <w:lang w:eastAsia="ar-SA"/>
        </w:rPr>
        <w:t xml:space="preserve">пункта 2.7 настоящего </w:t>
      </w:r>
      <w:r w:rsidRPr="00713F61">
        <w:rPr>
          <w:rFonts w:ascii="Arial" w:eastAsia="MS Mincho" w:hAnsi="Arial" w:cs="Arial"/>
          <w:bCs/>
          <w:color w:val="000000"/>
          <w:sz w:val="24"/>
          <w:szCs w:val="24"/>
          <w:lang w:eastAsia="ar-SA"/>
        </w:rPr>
        <w:t>раздела;</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rPr>
      </w:pPr>
      <w:r w:rsidRPr="00713F61">
        <w:rPr>
          <w:rFonts w:ascii="Arial" w:eastAsia="Calibri" w:hAnsi="Arial" w:cs="Arial"/>
          <w:color w:val="000000"/>
          <w:sz w:val="24"/>
          <w:szCs w:val="24"/>
          <w:lang w:eastAsia="ru-RU"/>
        </w:rPr>
        <w:t>2) к</w:t>
      </w:r>
      <w:r w:rsidRPr="00713F61">
        <w:rPr>
          <w:rFonts w:ascii="Arial" w:eastAsia="Calibri" w:hAnsi="Arial" w:cs="Arial"/>
          <w:color w:val="000000"/>
          <w:sz w:val="24"/>
          <w:szCs w:val="24"/>
        </w:rPr>
        <w:t xml:space="preserve"> заявлению не приложены документы, предусмотренные подпунктом 2.7.2 </w:t>
      </w:r>
      <w:r w:rsidRPr="00713F61">
        <w:rPr>
          <w:rFonts w:ascii="Arial" w:eastAsia="MS Mincho" w:hAnsi="Arial" w:cs="Arial"/>
          <w:color w:val="000000"/>
          <w:sz w:val="24"/>
          <w:szCs w:val="24"/>
          <w:lang w:eastAsia="ar-SA"/>
        </w:rPr>
        <w:t xml:space="preserve">пункта 2.7 настоящего </w:t>
      </w:r>
      <w:r w:rsidRPr="00713F61">
        <w:rPr>
          <w:rFonts w:ascii="Arial" w:eastAsia="MS Mincho" w:hAnsi="Arial" w:cs="Arial"/>
          <w:bCs/>
          <w:color w:val="000000"/>
          <w:sz w:val="24"/>
          <w:szCs w:val="24"/>
          <w:lang w:eastAsia="ar-SA"/>
        </w:rPr>
        <w:t>раздела</w:t>
      </w:r>
      <w:r w:rsidRPr="00713F61">
        <w:rPr>
          <w:rFonts w:ascii="Arial" w:eastAsia="Calibri" w:hAnsi="Arial" w:cs="Arial"/>
          <w:color w:val="000000"/>
          <w:sz w:val="24"/>
          <w:szCs w:val="24"/>
        </w:rPr>
        <w:t>;</w:t>
      </w:r>
    </w:p>
    <w:p w:rsidR="005C60A4" w:rsidRPr="00713F61" w:rsidRDefault="00EE08C8" w:rsidP="005C60A4">
      <w:pPr>
        <w:autoSpaceDE w:val="0"/>
        <w:autoSpaceDN w:val="0"/>
        <w:adjustRightInd w:val="0"/>
        <w:spacing w:after="0" w:line="240" w:lineRule="auto"/>
        <w:ind w:firstLine="709"/>
        <w:jc w:val="both"/>
        <w:rPr>
          <w:rFonts w:ascii="Arial" w:eastAsia="MS Mincho" w:hAnsi="Arial" w:cs="Arial"/>
          <w:color w:val="000000"/>
          <w:sz w:val="24"/>
          <w:szCs w:val="24"/>
          <w:lang w:eastAsia="ru-RU"/>
        </w:rPr>
      </w:pPr>
      <w:r w:rsidRPr="00713F61">
        <w:rPr>
          <w:rFonts w:ascii="Arial" w:eastAsia="Calibri" w:hAnsi="Arial" w:cs="Arial"/>
          <w:color w:val="000000"/>
          <w:sz w:val="24"/>
          <w:szCs w:val="24"/>
        </w:rPr>
        <w:t>3</w:t>
      </w:r>
      <w:r w:rsidR="005C60A4" w:rsidRPr="00713F61">
        <w:rPr>
          <w:rFonts w:ascii="Arial" w:eastAsia="Calibri" w:hAnsi="Arial" w:cs="Arial"/>
          <w:color w:val="000000"/>
          <w:sz w:val="24"/>
          <w:szCs w:val="24"/>
        </w:rPr>
        <w:t xml:space="preserve">) заявление подано с нарушением требований подпункта 2.7.3 пункта 2.7 </w:t>
      </w:r>
      <w:r w:rsidR="005C60A4" w:rsidRPr="00713F61">
        <w:rPr>
          <w:rFonts w:ascii="Arial" w:eastAsia="MS Mincho" w:hAnsi="Arial" w:cs="Arial"/>
          <w:color w:val="000000"/>
          <w:sz w:val="24"/>
          <w:szCs w:val="24"/>
          <w:lang w:eastAsia="ar-SA"/>
        </w:rPr>
        <w:t xml:space="preserve">настоящего </w:t>
      </w:r>
      <w:r w:rsidR="005C60A4" w:rsidRPr="00713F61">
        <w:rPr>
          <w:rFonts w:ascii="Arial" w:eastAsia="MS Mincho" w:hAnsi="Arial" w:cs="Arial"/>
          <w:bCs/>
          <w:color w:val="000000"/>
          <w:sz w:val="24"/>
          <w:szCs w:val="24"/>
          <w:lang w:eastAsia="ar-SA"/>
        </w:rPr>
        <w:t>раздела</w:t>
      </w:r>
      <w:r w:rsidR="005C60A4" w:rsidRPr="00713F61">
        <w:rPr>
          <w:rFonts w:ascii="Arial" w:eastAsia="MS Mincho" w:hAnsi="Arial" w:cs="Arial"/>
          <w:color w:val="000000"/>
          <w:sz w:val="24"/>
          <w:szCs w:val="24"/>
          <w:lang w:eastAsia="ru-RU"/>
        </w:rPr>
        <w:t>;</w:t>
      </w:r>
    </w:p>
    <w:p w:rsidR="005C60A4" w:rsidRPr="00713F61" w:rsidRDefault="00EE08C8" w:rsidP="005C60A4">
      <w:pPr>
        <w:widowControl w:val="0"/>
        <w:suppressAutoHyphens/>
        <w:autoSpaceDE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color w:val="000000"/>
          <w:sz w:val="24"/>
          <w:szCs w:val="24"/>
        </w:rPr>
        <w:t>4</w:t>
      </w:r>
      <w:r w:rsidR="005C60A4" w:rsidRPr="00713F61">
        <w:rPr>
          <w:rFonts w:ascii="Arial" w:eastAsia="Calibri" w:hAnsi="Arial" w:cs="Arial"/>
          <w:color w:val="000000"/>
          <w:sz w:val="24"/>
          <w:szCs w:val="24"/>
        </w:rPr>
        <w:t xml:space="preserve">) площадь испрашиваемого земельного участка превышает </w:t>
      </w:r>
      <w:r w:rsidR="005C60A4" w:rsidRPr="00713F61">
        <w:rPr>
          <w:rFonts w:ascii="Arial" w:eastAsia="Calibri" w:hAnsi="Arial" w:cs="Arial"/>
          <w:color w:val="000000"/>
          <w:sz w:val="24"/>
          <w:szCs w:val="24"/>
          <w:lang w:eastAsia="ru-RU"/>
        </w:rPr>
        <w:t xml:space="preserve">предельный размер, установленный </w:t>
      </w:r>
      <w:hyperlink r:id="rId13" w:history="1">
        <w:r w:rsidR="005C60A4" w:rsidRPr="00713F61">
          <w:rPr>
            <w:rFonts w:ascii="Arial" w:eastAsia="Calibri" w:hAnsi="Arial" w:cs="Arial"/>
            <w:color w:val="000000"/>
            <w:sz w:val="24"/>
            <w:szCs w:val="24"/>
            <w:lang w:eastAsia="ru-RU"/>
          </w:rPr>
          <w:t>частями 1</w:t>
        </w:r>
      </w:hyperlink>
      <w:r w:rsidR="005C60A4" w:rsidRPr="00713F61">
        <w:rPr>
          <w:rFonts w:ascii="Arial" w:eastAsia="Calibri" w:hAnsi="Arial" w:cs="Arial"/>
          <w:color w:val="000000"/>
          <w:sz w:val="24"/>
          <w:szCs w:val="24"/>
          <w:lang w:eastAsia="ru-RU"/>
        </w:rPr>
        <w:t xml:space="preserve"> и </w:t>
      </w:r>
      <w:hyperlink r:id="rId14" w:history="1">
        <w:r w:rsidR="005C60A4" w:rsidRPr="00713F61">
          <w:rPr>
            <w:rFonts w:ascii="Arial" w:eastAsia="Calibri" w:hAnsi="Arial" w:cs="Arial"/>
            <w:color w:val="000000"/>
            <w:sz w:val="24"/>
            <w:szCs w:val="24"/>
            <w:lang w:eastAsia="ru-RU"/>
          </w:rPr>
          <w:t>2 статьи 2</w:t>
        </w:r>
      </w:hyperlink>
      <w:r w:rsidR="005C60A4" w:rsidRPr="00713F61">
        <w:rPr>
          <w:rFonts w:ascii="Arial" w:eastAsia="Calibri" w:hAnsi="Arial" w:cs="Arial"/>
          <w:color w:val="000000"/>
          <w:sz w:val="24"/>
          <w:szCs w:val="24"/>
          <w:lang w:eastAsia="ru-RU"/>
        </w:rPr>
        <w:t xml:space="preserve"> Федерального закона от 01 мая 2016 г. № 119-ФЗ</w:t>
      </w:r>
      <w:r w:rsidR="005C60A4" w:rsidRPr="00713F61">
        <w:rPr>
          <w:rFonts w:ascii="Arial" w:eastAsia="Calibri" w:hAnsi="Arial" w:cs="Arial"/>
          <w:color w:val="000000"/>
          <w:sz w:val="24"/>
          <w:szCs w:val="24"/>
        </w:rPr>
        <w:t>;</w:t>
      </w:r>
    </w:p>
    <w:p w:rsidR="005C60A4" w:rsidRPr="00713F61" w:rsidRDefault="004523D3" w:rsidP="005C60A4">
      <w:pPr>
        <w:widowControl w:val="0"/>
        <w:spacing w:after="0" w:line="240" w:lineRule="auto"/>
        <w:ind w:firstLine="709"/>
        <w:jc w:val="both"/>
        <w:rPr>
          <w:rFonts w:ascii="Arial" w:eastAsia="MS Mincho" w:hAnsi="Arial" w:cs="Arial"/>
          <w:b/>
          <w:color w:val="000000"/>
          <w:sz w:val="24"/>
          <w:szCs w:val="24"/>
          <w:lang w:eastAsia="ar-SA"/>
        </w:rPr>
      </w:pPr>
      <w:r w:rsidRPr="00713F61">
        <w:rPr>
          <w:rFonts w:ascii="Arial" w:eastAsia="MS Mincho" w:hAnsi="Arial" w:cs="Arial"/>
          <w:b/>
          <w:color w:val="000000"/>
          <w:sz w:val="24"/>
          <w:szCs w:val="24"/>
          <w:lang w:eastAsia="ar-SA"/>
        </w:rPr>
        <w:t>2.13</w:t>
      </w:r>
      <w:r w:rsidR="005C60A4" w:rsidRPr="00713F61">
        <w:rPr>
          <w:rFonts w:ascii="Arial" w:eastAsia="MS Mincho" w:hAnsi="Arial" w:cs="Arial"/>
          <w:b/>
          <w:color w:val="000000"/>
          <w:sz w:val="24"/>
          <w:szCs w:val="24"/>
          <w:lang w:eastAsia="ar-SA"/>
        </w:rPr>
        <w:t>. Исчерпывающий перечень оснований для приостановления и (или) отказа в предоставлении муниципальной услуги</w:t>
      </w:r>
    </w:p>
    <w:p w:rsidR="005C60A4" w:rsidRPr="00713F61" w:rsidRDefault="004523D3" w:rsidP="005C60A4">
      <w:pPr>
        <w:widowControl w:val="0"/>
        <w:autoSpaceDE w:val="0"/>
        <w:autoSpaceDN w:val="0"/>
        <w:adjustRightInd w:val="0"/>
        <w:spacing w:after="0" w:line="240" w:lineRule="auto"/>
        <w:ind w:firstLine="709"/>
        <w:jc w:val="both"/>
        <w:rPr>
          <w:rFonts w:ascii="Arial" w:eastAsia="Malgun Gothic" w:hAnsi="Arial" w:cs="Arial"/>
          <w:b/>
          <w:color w:val="000000"/>
          <w:sz w:val="24"/>
          <w:szCs w:val="24"/>
          <w:lang w:eastAsia="ko-KR"/>
        </w:rPr>
      </w:pPr>
      <w:r w:rsidRPr="00713F61">
        <w:rPr>
          <w:rFonts w:ascii="Arial" w:eastAsia="Malgun Gothic" w:hAnsi="Arial" w:cs="Arial"/>
          <w:b/>
          <w:color w:val="000000"/>
          <w:sz w:val="24"/>
          <w:szCs w:val="24"/>
          <w:lang w:eastAsia="ko-KR"/>
        </w:rPr>
        <w:t>2.13</w:t>
      </w:r>
      <w:r w:rsidR="005C60A4" w:rsidRPr="00713F61">
        <w:rPr>
          <w:rFonts w:ascii="Arial" w:eastAsia="Malgun Gothic" w:hAnsi="Arial" w:cs="Arial"/>
          <w:b/>
          <w:color w:val="000000"/>
          <w:sz w:val="24"/>
          <w:szCs w:val="24"/>
          <w:lang w:eastAsia="ko-KR"/>
        </w:rPr>
        <w:t>.1</w:t>
      </w:r>
      <w:r w:rsidR="005C60A4" w:rsidRPr="00713F61">
        <w:rPr>
          <w:rFonts w:ascii="Arial" w:eastAsia="Malgun Gothic" w:hAnsi="Arial" w:cs="Arial"/>
          <w:color w:val="000000"/>
          <w:sz w:val="24"/>
          <w:szCs w:val="24"/>
          <w:lang w:eastAsia="ko-KR"/>
        </w:rPr>
        <w:t xml:space="preserve">. </w:t>
      </w:r>
      <w:r w:rsidR="005C60A4" w:rsidRPr="00713F61">
        <w:rPr>
          <w:rFonts w:ascii="Arial" w:eastAsia="Malgun Gothic" w:hAnsi="Arial" w:cs="Arial"/>
          <w:b/>
          <w:color w:val="000000"/>
          <w:sz w:val="24"/>
          <w:szCs w:val="24"/>
          <w:lang w:eastAsia="ko-KR"/>
        </w:rPr>
        <w:t xml:space="preserve">Предоставление муниципальной услуги приостанавливается в случае: </w:t>
      </w:r>
    </w:p>
    <w:p w:rsidR="005C60A4" w:rsidRPr="00713F61" w:rsidRDefault="005C60A4" w:rsidP="005C60A4">
      <w:pPr>
        <w:widowControl w:val="0"/>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1) если на дату поступления в Администрацию заявления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у Администрации находится представленная ранее другим заявителем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рассмотрения поданного позднее заявления на срок, указанный в подпункте 2.5.2 пункта 2.5 настоящего раздела;</w:t>
      </w:r>
    </w:p>
    <w:p w:rsidR="005C60A4" w:rsidRPr="00713F61" w:rsidRDefault="005C60A4" w:rsidP="005C60A4">
      <w:pPr>
        <w:widowControl w:val="0"/>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2) указанном в пункте 2 части 6 статьи 6 Федерального закона от 01 мая 2016 г. № 119-ФЗ.</w:t>
      </w:r>
    </w:p>
    <w:p w:rsidR="005C60A4" w:rsidRPr="00713F61" w:rsidRDefault="004523D3" w:rsidP="005C60A4">
      <w:pPr>
        <w:widowControl w:val="0"/>
        <w:spacing w:after="0" w:line="240" w:lineRule="auto"/>
        <w:ind w:firstLine="709"/>
        <w:jc w:val="both"/>
        <w:rPr>
          <w:rFonts w:ascii="Arial" w:eastAsia="Malgun Gothic" w:hAnsi="Arial" w:cs="Arial"/>
          <w:b/>
          <w:color w:val="000000"/>
          <w:sz w:val="24"/>
          <w:szCs w:val="24"/>
          <w:lang w:eastAsia="ko-KR"/>
        </w:rPr>
      </w:pPr>
      <w:r w:rsidRPr="00713F61">
        <w:rPr>
          <w:rFonts w:ascii="Arial" w:eastAsia="Malgun Gothic" w:hAnsi="Arial" w:cs="Arial"/>
          <w:b/>
          <w:color w:val="000000"/>
          <w:sz w:val="24"/>
          <w:szCs w:val="24"/>
          <w:lang w:eastAsia="ko-KR"/>
        </w:rPr>
        <w:t>2.13</w:t>
      </w:r>
      <w:r w:rsidR="005C60A4" w:rsidRPr="00713F61">
        <w:rPr>
          <w:rFonts w:ascii="Arial" w:eastAsia="Malgun Gothic" w:hAnsi="Arial" w:cs="Arial"/>
          <w:b/>
          <w:color w:val="000000"/>
          <w:sz w:val="24"/>
          <w:szCs w:val="24"/>
          <w:lang w:eastAsia="ko-KR"/>
        </w:rPr>
        <w:t>.2. Основаниями для отказа в предоставлении муниципальной услуги являются:</w:t>
      </w:r>
    </w:p>
    <w:p w:rsidR="005C60A4" w:rsidRPr="00713F61" w:rsidRDefault="005C60A4" w:rsidP="005C60A4">
      <w:pPr>
        <w:widowControl w:val="0"/>
        <w:spacing w:after="0" w:line="240" w:lineRule="auto"/>
        <w:ind w:firstLine="709"/>
        <w:jc w:val="both"/>
        <w:rPr>
          <w:rFonts w:ascii="Arial" w:eastAsia="MS Mincho" w:hAnsi="Arial" w:cs="Arial"/>
          <w:color w:val="000000"/>
          <w:sz w:val="24"/>
          <w:szCs w:val="24"/>
          <w:lang w:eastAsia="ru-RU"/>
        </w:rPr>
      </w:pPr>
      <w:r w:rsidRPr="00713F61">
        <w:rPr>
          <w:rFonts w:ascii="Arial" w:eastAsia="Malgun Gothic" w:hAnsi="Arial" w:cs="Arial"/>
          <w:color w:val="000000"/>
          <w:sz w:val="24"/>
          <w:szCs w:val="24"/>
          <w:lang w:eastAsia="ko-KR"/>
        </w:rPr>
        <w:t xml:space="preserve">1) принятие Управлением Росреестра по </w:t>
      </w:r>
      <w:r w:rsidR="000C68D6" w:rsidRPr="00713F61">
        <w:rPr>
          <w:rFonts w:ascii="Arial" w:eastAsia="Malgun Gothic" w:hAnsi="Arial" w:cs="Arial"/>
          <w:color w:val="000000"/>
          <w:sz w:val="24"/>
          <w:szCs w:val="24"/>
          <w:lang w:eastAsia="ko-KR"/>
        </w:rPr>
        <w:t>Забайкальскому</w:t>
      </w:r>
      <w:r w:rsidRPr="00713F61">
        <w:rPr>
          <w:rFonts w:ascii="Arial" w:eastAsia="Malgun Gothic" w:hAnsi="Arial" w:cs="Arial"/>
          <w:color w:val="000000"/>
          <w:sz w:val="24"/>
          <w:szCs w:val="24"/>
          <w:lang w:eastAsia="ko-KR"/>
        </w:rPr>
        <w:t xml:space="preserve"> краю </w:t>
      </w:r>
      <w:r w:rsidRPr="00713F61">
        <w:rPr>
          <w:rFonts w:ascii="Arial" w:eastAsia="Batang" w:hAnsi="Arial" w:cs="Arial"/>
          <w:color w:val="000000"/>
          <w:sz w:val="24"/>
          <w:szCs w:val="24"/>
          <w:lang w:eastAsia="ru-RU"/>
        </w:rPr>
        <w:t xml:space="preserve">решения об отказе в осуществлении государственного кадастрового учета земельного участка в случае, предусмотренном частью 12 статьи 6 </w:t>
      </w:r>
      <w:r w:rsidRPr="00713F61">
        <w:rPr>
          <w:rFonts w:ascii="Arial" w:eastAsia="MS Mincho" w:hAnsi="Arial" w:cs="Arial"/>
          <w:color w:val="000000"/>
          <w:sz w:val="24"/>
          <w:szCs w:val="24"/>
          <w:lang w:eastAsia="ru-RU"/>
        </w:rPr>
        <w:t>Федерального закона от 01 мая 2016 г. № 119-ФЗ;</w:t>
      </w:r>
    </w:p>
    <w:p w:rsidR="005C60A4" w:rsidRPr="00713F61" w:rsidRDefault="005C60A4" w:rsidP="005C60A4">
      <w:pPr>
        <w:widowControl w:val="0"/>
        <w:spacing w:after="0" w:line="240" w:lineRule="auto"/>
        <w:ind w:firstLine="709"/>
        <w:jc w:val="both"/>
        <w:rPr>
          <w:rFonts w:ascii="Arial" w:eastAsia="MS Mincho" w:hAnsi="Arial" w:cs="Arial"/>
          <w:color w:val="000000"/>
          <w:sz w:val="24"/>
          <w:szCs w:val="24"/>
          <w:lang w:eastAsia="ru-RU"/>
        </w:rPr>
      </w:pPr>
      <w:r w:rsidRPr="00713F61">
        <w:rPr>
          <w:rFonts w:ascii="Arial" w:eastAsia="MS Mincho" w:hAnsi="Arial" w:cs="Arial"/>
          <w:color w:val="000000"/>
          <w:sz w:val="24"/>
          <w:szCs w:val="24"/>
          <w:lang w:eastAsia="ar-SA"/>
        </w:rPr>
        <w:t xml:space="preserve">2) случаи, предусмотренные статьей 7 </w:t>
      </w:r>
      <w:r w:rsidRPr="00713F61">
        <w:rPr>
          <w:rFonts w:ascii="Arial" w:eastAsia="MS Mincho" w:hAnsi="Arial" w:cs="Arial"/>
          <w:color w:val="000000"/>
          <w:sz w:val="24"/>
          <w:szCs w:val="24"/>
          <w:lang w:eastAsia="ru-RU"/>
        </w:rPr>
        <w:t>Федерального закона от 01 мая 2016 г. № 119-ФЗ;</w:t>
      </w:r>
    </w:p>
    <w:p w:rsidR="005C60A4" w:rsidRPr="00713F61" w:rsidRDefault="00C96952" w:rsidP="005C60A4">
      <w:pPr>
        <w:suppressAutoHyphens/>
        <w:spacing w:after="0" w:line="240" w:lineRule="auto"/>
        <w:ind w:firstLine="709"/>
        <w:jc w:val="both"/>
        <w:rPr>
          <w:rFonts w:ascii="Arial" w:eastAsia="Calibri" w:hAnsi="Arial" w:cs="Arial"/>
          <w:color w:val="000000"/>
          <w:sz w:val="24"/>
          <w:szCs w:val="24"/>
        </w:rPr>
      </w:pPr>
      <w:r w:rsidRPr="00713F61">
        <w:rPr>
          <w:rFonts w:ascii="Arial" w:eastAsia="MS Mincho" w:hAnsi="Arial" w:cs="Arial"/>
          <w:b/>
          <w:color w:val="000000"/>
          <w:sz w:val="24"/>
          <w:szCs w:val="24"/>
          <w:lang w:eastAsia="ar-SA"/>
        </w:rPr>
        <w:t>2.14</w:t>
      </w:r>
      <w:r w:rsidR="005C60A4" w:rsidRPr="00713F61">
        <w:rPr>
          <w:rFonts w:ascii="Arial" w:eastAsia="MS Mincho" w:hAnsi="Arial" w:cs="Arial"/>
          <w:b/>
          <w:color w:val="000000"/>
          <w:sz w:val="24"/>
          <w:szCs w:val="24"/>
          <w:lang w:eastAsia="ar-SA"/>
        </w:rPr>
        <w:t>.Размер оплаты, взимаемой с заявителя</w:t>
      </w:r>
      <w:r w:rsidR="005C60A4" w:rsidRPr="00713F61">
        <w:rPr>
          <w:rFonts w:ascii="Arial" w:eastAsia="MS Mincho" w:hAnsi="Arial" w:cs="Arial"/>
          <w:color w:val="000000"/>
          <w:sz w:val="24"/>
          <w:szCs w:val="24"/>
          <w:lang w:eastAsia="ar-SA"/>
        </w:rPr>
        <w:t xml:space="preserve"> при предоставлении муниципальной услуги, и способы ее взимания</w:t>
      </w:r>
    </w:p>
    <w:p w:rsidR="005C60A4" w:rsidRPr="00713F61" w:rsidRDefault="005C60A4" w:rsidP="005C60A4">
      <w:pPr>
        <w:widowControl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Муниципальная услуга предоставляется </w:t>
      </w:r>
      <w:r w:rsidRPr="00713F61">
        <w:rPr>
          <w:rFonts w:ascii="Arial" w:eastAsia="Calibri" w:hAnsi="Arial" w:cs="Arial"/>
          <w:color w:val="000000"/>
          <w:sz w:val="24"/>
          <w:szCs w:val="24"/>
        </w:rPr>
        <w:t>на бесплатной основе</w:t>
      </w:r>
      <w:r w:rsidRPr="00713F61">
        <w:rPr>
          <w:rFonts w:ascii="Arial" w:eastAsia="MS Mincho" w:hAnsi="Arial" w:cs="Arial"/>
          <w:color w:val="000000"/>
          <w:sz w:val="24"/>
          <w:szCs w:val="24"/>
          <w:lang w:eastAsia="ar-SA"/>
        </w:rPr>
        <w:t>.</w:t>
      </w:r>
    </w:p>
    <w:p w:rsidR="005C60A4" w:rsidRPr="00713F61" w:rsidRDefault="00C96952" w:rsidP="005C60A4">
      <w:pPr>
        <w:widowControl w:val="0"/>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b/>
          <w:color w:val="000000"/>
          <w:sz w:val="24"/>
          <w:szCs w:val="24"/>
          <w:lang w:eastAsia="ru-RU"/>
        </w:rPr>
        <w:lastRenderedPageBreak/>
        <w:t>2.1</w:t>
      </w:r>
      <w:r w:rsidR="006F12AA" w:rsidRPr="00713F61">
        <w:rPr>
          <w:rFonts w:ascii="Arial" w:eastAsia="Calibri" w:hAnsi="Arial" w:cs="Arial"/>
          <w:b/>
          <w:color w:val="000000"/>
          <w:sz w:val="24"/>
          <w:szCs w:val="24"/>
          <w:lang w:eastAsia="ru-RU"/>
        </w:rPr>
        <w:t>5</w:t>
      </w:r>
      <w:r w:rsidR="005C60A4" w:rsidRPr="00713F61">
        <w:rPr>
          <w:rFonts w:ascii="Arial" w:eastAsia="Calibri" w:hAnsi="Arial" w:cs="Arial"/>
          <w:color w:val="000000"/>
          <w:sz w:val="24"/>
          <w:szCs w:val="24"/>
          <w:lang w:eastAsia="ru-RU"/>
        </w:rPr>
        <w:t xml:space="preserve">. </w:t>
      </w:r>
      <w:r w:rsidR="005C60A4" w:rsidRPr="00713F61">
        <w:rPr>
          <w:rFonts w:ascii="Arial" w:eastAsia="Calibri" w:hAnsi="Arial" w:cs="Arial"/>
          <w:b/>
          <w:color w:val="000000"/>
          <w:sz w:val="24"/>
          <w:szCs w:val="24"/>
          <w:lang w:eastAsia="ru-RU"/>
        </w:rPr>
        <w:t>Максимальный срок ожидания в очереди при подаче заявления</w:t>
      </w:r>
      <w:r w:rsidR="005C60A4" w:rsidRPr="00713F61">
        <w:rPr>
          <w:rFonts w:ascii="Arial" w:eastAsia="Calibri" w:hAnsi="Arial" w:cs="Arial"/>
          <w:color w:val="000000"/>
          <w:sz w:val="24"/>
          <w:szCs w:val="24"/>
          <w:lang w:eastAsia="ru-RU"/>
        </w:rPr>
        <w:t xml:space="preserve"> и при получении результата предоставления муниципальной услуги</w:t>
      </w:r>
    </w:p>
    <w:p w:rsidR="005C60A4" w:rsidRPr="00713F61" w:rsidRDefault="005C60A4" w:rsidP="005C60A4">
      <w:pPr>
        <w:widowControl w:val="0"/>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 xml:space="preserve">Максимальный срок ожидания в очереди при подаче заявления и при получении результата предоставления муниципальной услуги составляет не более 15 минут. </w:t>
      </w:r>
    </w:p>
    <w:p w:rsidR="005C60A4" w:rsidRPr="00713F61" w:rsidRDefault="006F12AA" w:rsidP="005C60A4">
      <w:pPr>
        <w:widowControl w:val="0"/>
        <w:autoSpaceDE w:val="0"/>
        <w:spacing w:after="0" w:line="240" w:lineRule="auto"/>
        <w:ind w:firstLine="709"/>
        <w:jc w:val="both"/>
        <w:rPr>
          <w:rFonts w:ascii="Arial" w:eastAsia="Calibri" w:hAnsi="Arial" w:cs="Arial"/>
          <w:b/>
          <w:color w:val="000000"/>
          <w:sz w:val="24"/>
          <w:szCs w:val="24"/>
          <w:lang w:eastAsia="ar-SA"/>
        </w:rPr>
      </w:pPr>
      <w:r w:rsidRPr="00713F61">
        <w:rPr>
          <w:rFonts w:ascii="Arial" w:eastAsia="Calibri" w:hAnsi="Arial" w:cs="Arial"/>
          <w:b/>
          <w:color w:val="000000"/>
          <w:sz w:val="24"/>
          <w:szCs w:val="24"/>
          <w:lang w:eastAsia="ar-SA"/>
        </w:rPr>
        <w:t>2.16</w:t>
      </w:r>
      <w:r w:rsidR="005C60A4" w:rsidRPr="00713F61">
        <w:rPr>
          <w:rFonts w:ascii="Arial" w:eastAsia="Calibri" w:hAnsi="Arial" w:cs="Arial"/>
          <w:b/>
          <w:color w:val="000000"/>
          <w:sz w:val="24"/>
          <w:szCs w:val="24"/>
          <w:lang w:eastAsia="ar-SA"/>
        </w:rPr>
        <w:t>. Срок регистрации заявления и документов</w:t>
      </w:r>
    </w:p>
    <w:p w:rsidR="005C60A4" w:rsidRPr="00713F61" w:rsidRDefault="005C60A4" w:rsidP="005C60A4">
      <w:pPr>
        <w:widowControl w:val="0"/>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 xml:space="preserve">Заявление и документы, предоставленные </w:t>
      </w:r>
      <w:proofErr w:type="gramStart"/>
      <w:r w:rsidRPr="00713F61">
        <w:rPr>
          <w:rFonts w:ascii="Arial" w:eastAsia="Calibri" w:hAnsi="Arial" w:cs="Arial"/>
          <w:color w:val="000000"/>
          <w:sz w:val="24"/>
          <w:szCs w:val="24"/>
          <w:lang w:eastAsia="ar-SA"/>
        </w:rPr>
        <w:t>заявителем</w:t>
      </w:r>
      <w:proofErr w:type="gramEnd"/>
      <w:r w:rsidRPr="00713F61">
        <w:rPr>
          <w:rFonts w:ascii="Arial" w:eastAsia="Calibri" w:hAnsi="Arial" w:cs="Arial"/>
          <w:color w:val="000000"/>
          <w:spacing w:val="2"/>
          <w:sz w:val="24"/>
          <w:szCs w:val="24"/>
          <w:lang w:eastAsia="ar-SA"/>
        </w:rPr>
        <w:t xml:space="preserve"> регистрируются в сроки, установленные под</w:t>
      </w:r>
      <w:r w:rsidRPr="00713F61">
        <w:rPr>
          <w:rFonts w:ascii="Arial" w:eastAsia="Calibri" w:hAnsi="Arial" w:cs="Arial"/>
          <w:color w:val="000000"/>
          <w:sz w:val="24"/>
          <w:szCs w:val="24"/>
          <w:lang w:eastAsia="ar-SA"/>
        </w:rPr>
        <w:t>пунктом 3.2.2 и 3.2.3 пункта 3.2 раздела 3 настоящего Административного регламента.</w:t>
      </w:r>
    </w:p>
    <w:p w:rsidR="005C60A4" w:rsidRPr="00713F61" w:rsidRDefault="006F12AA" w:rsidP="005C60A4">
      <w:pPr>
        <w:widowControl w:val="0"/>
        <w:suppressAutoHyphens/>
        <w:autoSpaceDE w:val="0"/>
        <w:spacing w:after="0" w:line="240" w:lineRule="auto"/>
        <w:ind w:firstLine="709"/>
        <w:jc w:val="both"/>
        <w:rPr>
          <w:rFonts w:ascii="Arial" w:eastAsia="Calibri" w:hAnsi="Arial" w:cs="Arial"/>
          <w:color w:val="000000"/>
          <w:sz w:val="24"/>
          <w:szCs w:val="24"/>
        </w:rPr>
      </w:pPr>
      <w:r w:rsidRPr="00713F61">
        <w:rPr>
          <w:rFonts w:ascii="Arial" w:eastAsia="Calibri" w:hAnsi="Arial" w:cs="Arial"/>
          <w:b/>
          <w:color w:val="000000"/>
          <w:sz w:val="24"/>
          <w:szCs w:val="24"/>
          <w:lang w:eastAsia="ar-SA"/>
        </w:rPr>
        <w:t>2.17</w:t>
      </w:r>
      <w:r w:rsidR="005C60A4" w:rsidRPr="00713F61">
        <w:rPr>
          <w:rFonts w:ascii="Arial" w:eastAsia="Calibri" w:hAnsi="Arial" w:cs="Arial"/>
          <w:b/>
          <w:color w:val="000000"/>
          <w:sz w:val="24"/>
          <w:szCs w:val="24"/>
          <w:lang w:eastAsia="ar-SA"/>
        </w:rPr>
        <w:t xml:space="preserve">. </w:t>
      </w:r>
      <w:r w:rsidR="005C60A4" w:rsidRPr="00713F61">
        <w:rPr>
          <w:rFonts w:ascii="Arial" w:eastAsia="Calibri" w:hAnsi="Arial" w:cs="Arial"/>
          <w:b/>
          <w:color w:val="000000"/>
          <w:sz w:val="24"/>
          <w:szCs w:val="24"/>
        </w:rPr>
        <w:t>Требования к помещениям</w:t>
      </w:r>
      <w:r w:rsidR="005C60A4" w:rsidRPr="00713F61">
        <w:rPr>
          <w:rFonts w:ascii="Arial" w:eastAsia="Calibri" w:hAnsi="Arial" w:cs="Arial"/>
          <w:color w:val="000000"/>
          <w:sz w:val="24"/>
          <w:szCs w:val="24"/>
        </w:rPr>
        <w:t xml:space="preserve">, в которых предоставляется муниципальная услуга, к залу ожидания, местам для заполнения запросов о предоставлении </w:t>
      </w:r>
      <w:r w:rsidR="005C60A4" w:rsidRPr="00713F61">
        <w:rPr>
          <w:rFonts w:ascii="Arial" w:eastAsia="Calibri" w:hAnsi="Arial" w:cs="Arial"/>
          <w:bCs/>
          <w:color w:val="000000"/>
          <w:sz w:val="24"/>
          <w:szCs w:val="24"/>
          <w:lang w:eastAsia="ar-SA"/>
        </w:rPr>
        <w:t>муниципальной</w:t>
      </w:r>
      <w:r w:rsidR="005C60A4" w:rsidRPr="00713F61">
        <w:rPr>
          <w:rFonts w:ascii="Arial" w:eastAsia="Calibri" w:hAnsi="Arial" w:cs="Arial"/>
          <w:color w:val="000000"/>
          <w:sz w:val="24"/>
          <w:szCs w:val="24"/>
        </w:rPr>
        <w:t xml:space="preserve"> услуги, информационным стендам с образцами их заполнения и перечнем документов, необходимых для предоставления муниципальной услуги</w:t>
      </w:r>
    </w:p>
    <w:p w:rsidR="005C60A4" w:rsidRPr="00713F61" w:rsidRDefault="006F12AA" w:rsidP="005C60A4">
      <w:pPr>
        <w:widowControl w:val="0"/>
        <w:suppressAutoHyphens/>
        <w:autoSpaceDE w:val="0"/>
        <w:spacing w:after="0" w:line="240" w:lineRule="auto"/>
        <w:ind w:firstLine="709"/>
        <w:jc w:val="both"/>
        <w:rPr>
          <w:rFonts w:ascii="Arial" w:eastAsia="Calibri" w:hAnsi="Arial" w:cs="Arial"/>
          <w:color w:val="000000"/>
          <w:sz w:val="24"/>
          <w:szCs w:val="24"/>
        </w:rPr>
      </w:pPr>
      <w:r w:rsidRPr="00713F61">
        <w:rPr>
          <w:rFonts w:ascii="Arial" w:eastAsia="Calibri" w:hAnsi="Arial" w:cs="Arial"/>
          <w:b/>
          <w:color w:val="000000"/>
          <w:sz w:val="24"/>
          <w:szCs w:val="24"/>
        </w:rPr>
        <w:t>2.17</w:t>
      </w:r>
      <w:r w:rsidR="005C60A4" w:rsidRPr="00713F61">
        <w:rPr>
          <w:rFonts w:ascii="Arial" w:eastAsia="Calibri" w:hAnsi="Arial" w:cs="Arial"/>
          <w:b/>
          <w:color w:val="000000"/>
          <w:sz w:val="24"/>
          <w:szCs w:val="24"/>
        </w:rPr>
        <w:t>.1.</w:t>
      </w:r>
      <w:r w:rsidR="005C60A4" w:rsidRPr="00713F61">
        <w:rPr>
          <w:rFonts w:ascii="Arial" w:eastAsia="Calibri" w:hAnsi="Arial" w:cs="Arial"/>
          <w:color w:val="000000"/>
          <w:sz w:val="24"/>
          <w:szCs w:val="24"/>
        </w:rPr>
        <w:t xml:space="preserve"> Помещения, в которых предоставляется муниципальная услуга, должны соответствовать санитарным правилам и нормам, иметь естественное или искусственное освещение.</w:t>
      </w:r>
    </w:p>
    <w:p w:rsidR="005C60A4" w:rsidRPr="00713F61" w:rsidRDefault="006F12AA" w:rsidP="005C60A4">
      <w:pPr>
        <w:widowControl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2.17</w:t>
      </w:r>
      <w:r w:rsidR="005C60A4" w:rsidRPr="00713F61">
        <w:rPr>
          <w:rFonts w:ascii="Arial" w:eastAsia="MS Mincho" w:hAnsi="Arial" w:cs="Arial"/>
          <w:b/>
          <w:color w:val="000000"/>
          <w:sz w:val="24"/>
          <w:szCs w:val="24"/>
          <w:lang w:eastAsia="ar-SA"/>
        </w:rPr>
        <w:t>.2.</w:t>
      </w:r>
      <w:r w:rsidR="005C60A4" w:rsidRPr="00713F61">
        <w:rPr>
          <w:rFonts w:ascii="Arial" w:eastAsia="MS Mincho" w:hAnsi="Arial" w:cs="Arial"/>
          <w:color w:val="000000"/>
          <w:sz w:val="24"/>
          <w:szCs w:val="24"/>
          <w:lang w:eastAsia="ar-SA"/>
        </w:rPr>
        <w:t xml:space="preserve"> В помещениях, в которых предоставляется муниципальная услуга, отводятся места ожидания и приема заявителей.</w:t>
      </w:r>
    </w:p>
    <w:p w:rsidR="005C60A4" w:rsidRPr="00713F61" w:rsidRDefault="006F12AA" w:rsidP="005C60A4">
      <w:pPr>
        <w:widowControl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2.17</w:t>
      </w:r>
      <w:r w:rsidR="005C60A4" w:rsidRPr="00713F61">
        <w:rPr>
          <w:rFonts w:ascii="Arial" w:eastAsia="MS Mincho" w:hAnsi="Arial" w:cs="Arial"/>
          <w:b/>
          <w:color w:val="000000"/>
          <w:sz w:val="24"/>
          <w:szCs w:val="24"/>
          <w:lang w:eastAsia="ar-SA"/>
        </w:rPr>
        <w:t>.3.</w:t>
      </w:r>
      <w:r w:rsidR="005C60A4" w:rsidRPr="00713F61">
        <w:rPr>
          <w:rFonts w:ascii="Arial" w:eastAsia="MS Mincho" w:hAnsi="Arial" w:cs="Arial"/>
          <w:color w:val="000000"/>
          <w:sz w:val="24"/>
          <w:szCs w:val="24"/>
          <w:lang w:eastAsia="ar-SA"/>
        </w:rPr>
        <w:t xml:space="preserve"> Места ожидания заявителей оборудуются стульями. Количество мест ожидания заявителей определяется исходя из фактической нагрузки и возможности для их размещения в здании, но не может составлять менее трех мест.</w:t>
      </w:r>
    </w:p>
    <w:p w:rsidR="005C60A4" w:rsidRPr="00713F61" w:rsidRDefault="006F12AA" w:rsidP="005C60A4">
      <w:pPr>
        <w:widowControl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2.17</w:t>
      </w:r>
      <w:r w:rsidR="005C60A4" w:rsidRPr="00713F61">
        <w:rPr>
          <w:rFonts w:ascii="Arial" w:eastAsia="MS Mincho" w:hAnsi="Arial" w:cs="Arial"/>
          <w:b/>
          <w:color w:val="000000"/>
          <w:sz w:val="24"/>
          <w:szCs w:val="24"/>
          <w:lang w:eastAsia="ar-SA"/>
        </w:rPr>
        <w:t>.4</w:t>
      </w:r>
      <w:r w:rsidR="005C60A4" w:rsidRPr="00713F61">
        <w:rPr>
          <w:rFonts w:ascii="Arial" w:eastAsia="MS Mincho" w:hAnsi="Arial" w:cs="Arial"/>
          <w:color w:val="000000"/>
          <w:sz w:val="24"/>
          <w:szCs w:val="24"/>
          <w:lang w:eastAsia="ar-SA"/>
        </w:rPr>
        <w:t>. Места приема заявителей могут быть организованы в виде отдельных кабинетов, а при отсутствии такой возможности – в виде отдельного рабочего места специалиста, участвующего в предоставлении муниципальной услуги.</w:t>
      </w:r>
    </w:p>
    <w:p w:rsidR="005C60A4" w:rsidRPr="00713F61" w:rsidRDefault="006F12AA" w:rsidP="005C60A4">
      <w:pPr>
        <w:widowControl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2.17</w:t>
      </w:r>
      <w:r w:rsidR="005C60A4" w:rsidRPr="00713F61">
        <w:rPr>
          <w:rFonts w:ascii="Arial" w:eastAsia="MS Mincho" w:hAnsi="Arial" w:cs="Arial"/>
          <w:b/>
          <w:color w:val="000000"/>
          <w:sz w:val="24"/>
          <w:szCs w:val="24"/>
          <w:lang w:eastAsia="ar-SA"/>
        </w:rPr>
        <w:t>.5.</w:t>
      </w:r>
      <w:r w:rsidR="005C60A4" w:rsidRPr="00713F61">
        <w:rPr>
          <w:rFonts w:ascii="Arial" w:eastAsia="MS Mincho" w:hAnsi="Arial" w:cs="Arial"/>
          <w:color w:val="000000"/>
          <w:sz w:val="24"/>
          <w:szCs w:val="24"/>
          <w:lang w:eastAsia="ar-SA"/>
        </w:rPr>
        <w:t xml:space="preserve"> Рабочее место специалиста, участвующего в предоставлении муниципальной услуги, оборудуется персональным компьютером с печатающим устройством и возможностью доступа к необходимым информационным базам данных.</w:t>
      </w:r>
    </w:p>
    <w:p w:rsidR="005C60A4" w:rsidRPr="00713F61" w:rsidRDefault="006F12AA" w:rsidP="005C60A4">
      <w:pPr>
        <w:autoSpaceDE w:val="0"/>
        <w:autoSpaceDN w:val="0"/>
        <w:adjustRightInd w:val="0"/>
        <w:spacing w:after="0" w:line="240" w:lineRule="auto"/>
        <w:ind w:firstLine="709"/>
        <w:jc w:val="both"/>
        <w:rPr>
          <w:rFonts w:ascii="Arial" w:eastAsia="MS Mincho" w:hAnsi="Arial" w:cs="Arial"/>
          <w:strike/>
          <w:color w:val="000000"/>
          <w:sz w:val="24"/>
          <w:szCs w:val="24"/>
          <w:lang w:eastAsia="ar-SA"/>
        </w:rPr>
      </w:pPr>
      <w:r w:rsidRPr="00713F61">
        <w:rPr>
          <w:rFonts w:ascii="Arial" w:eastAsia="MS Mincho" w:hAnsi="Arial" w:cs="Arial"/>
          <w:b/>
          <w:color w:val="000000"/>
          <w:sz w:val="24"/>
          <w:szCs w:val="24"/>
          <w:lang w:eastAsia="ar-SA"/>
        </w:rPr>
        <w:t>2.17</w:t>
      </w:r>
      <w:r w:rsidR="005C60A4" w:rsidRPr="00713F61">
        <w:rPr>
          <w:rFonts w:ascii="Arial" w:eastAsia="MS Mincho" w:hAnsi="Arial" w:cs="Arial"/>
          <w:b/>
          <w:color w:val="000000"/>
          <w:sz w:val="24"/>
          <w:szCs w:val="24"/>
          <w:lang w:eastAsia="ar-SA"/>
        </w:rPr>
        <w:t>.6</w:t>
      </w:r>
      <w:r w:rsidR="005C60A4" w:rsidRPr="00713F61">
        <w:rPr>
          <w:rFonts w:ascii="Arial" w:eastAsia="MS Mincho" w:hAnsi="Arial" w:cs="Arial"/>
          <w:color w:val="000000"/>
          <w:sz w:val="24"/>
          <w:szCs w:val="24"/>
          <w:lang w:eastAsia="ar-SA"/>
        </w:rPr>
        <w:t xml:space="preserve">. Визуальная и текстовая информация о предоставлении муниципальной услуги размещается на стенде. Стенд устанавливается на высоте, обеспечивающей видимость размещенной на стенде информации. </w:t>
      </w:r>
    </w:p>
    <w:p w:rsidR="005C60A4" w:rsidRPr="00713F61" w:rsidRDefault="006F12AA"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b/>
          <w:color w:val="000000"/>
          <w:sz w:val="24"/>
          <w:szCs w:val="24"/>
          <w:lang w:eastAsia="ru-RU"/>
        </w:rPr>
        <w:t>2.17</w:t>
      </w:r>
      <w:r w:rsidR="005C60A4" w:rsidRPr="00713F61">
        <w:rPr>
          <w:rFonts w:ascii="Arial" w:eastAsia="Calibri" w:hAnsi="Arial" w:cs="Arial"/>
          <w:b/>
          <w:color w:val="000000"/>
          <w:sz w:val="24"/>
          <w:szCs w:val="24"/>
          <w:lang w:eastAsia="ru-RU"/>
        </w:rPr>
        <w:t>.7</w:t>
      </w:r>
      <w:r w:rsidR="005C60A4" w:rsidRPr="00713F61">
        <w:rPr>
          <w:rFonts w:ascii="Arial" w:eastAsia="Calibri" w:hAnsi="Arial" w:cs="Arial"/>
          <w:color w:val="000000"/>
          <w:sz w:val="24"/>
          <w:szCs w:val="24"/>
          <w:lang w:eastAsia="ru-RU"/>
        </w:rPr>
        <w:t>. В целях организации беспрепятственного доступа инвалидов (включая инвалидов, использующих кресла-коляски и собак-проводников) к месту предоставления муниципальной услуги им обеспечиваются:</w:t>
      </w:r>
    </w:p>
    <w:p w:rsidR="005C60A4" w:rsidRPr="00713F61" w:rsidRDefault="005C60A4" w:rsidP="005C60A4">
      <w:pPr>
        <w:widowControl w:val="0"/>
        <w:suppressAutoHyphens/>
        <w:autoSpaceDE w:val="0"/>
        <w:spacing w:after="0" w:line="240" w:lineRule="auto"/>
        <w:ind w:firstLine="709"/>
        <w:jc w:val="both"/>
        <w:rPr>
          <w:rFonts w:ascii="Arial" w:eastAsia="Times New Roman" w:hAnsi="Arial" w:cs="Arial"/>
          <w:sz w:val="24"/>
          <w:szCs w:val="24"/>
          <w:lang w:eastAsia="ar-SA"/>
        </w:rPr>
      </w:pPr>
      <w:r w:rsidRPr="00713F61">
        <w:rPr>
          <w:rFonts w:ascii="Arial" w:eastAsia="Times New Roman" w:hAnsi="Arial" w:cs="Arial"/>
          <w:sz w:val="24"/>
          <w:szCs w:val="24"/>
          <w:lang w:eastAsia="ar-SA"/>
        </w:rPr>
        <w:t>- условия для беспрепятственного доступа к помещению, где предоставляется муниципальная услуга, а также средствами связи и информации;</w:t>
      </w:r>
    </w:p>
    <w:p w:rsidR="005C60A4" w:rsidRPr="00713F61" w:rsidRDefault="005C60A4" w:rsidP="005C60A4">
      <w:pPr>
        <w:widowControl w:val="0"/>
        <w:suppressAutoHyphens/>
        <w:autoSpaceDE w:val="0"/>
        <w:spacing w:after="0" w:line="240" w:lineRule="auto"/>
        <w:ind w:firstLine="709"/>
        <w:jc w:val="both"/>
        <w:rPr>
          <w:rFonts w:ascii="Arial" w:eastAsia="Times New Roman" w:hAnsi="Arial" w:cs="Arial"/>
          <w:sz w:val="24"/>
          <w:szCs w:val="24"/>
          <w:lang w:eastAsia="ar-SA"/>
        </w:rPr>
      </w:pPr>
      <w:r w:rsidRPr="00713F61">
        <w:rPr>
          <w:rFonts w:ascii="Arial" w:eastAsia="Times New Roman" w:hAnsi="Arial" w:cs="Arial"/>
          <w:sz w:val="24"/>
          <w:szCs w:val="24"/>
          <w:lang w:eastAsia="ar-SA"/>
        </w:rPr>
        <w:t>- возможность самостоятельного передвижения по территории, на которой расположены помещения, где предоставляется муниципальная услуга, а также входа на такую территорию и выхода из нее, посадки в транспортное средство и высадки из него, в том числе с использованием кресла-коляски;</w:t>
      </w:r>
    </w:p>
    <w:p w:rsidR="005C60A4" w:rsidRPr="00713F61" w:rsidRDefault="005C60A4" w:rsidP="005C60A4">
      <w:pPr>
        <w:widowControl w:val="0"/>
        <w:suppressAutoHyphens/>
        <w:autoSpaceDE w:val="0"/>
        <w:spacing w:after="0" w:line="240" w:lineRule="auto"/>
        <w:ind w:firstLine="709"/>
        <w:jc w:val="both"/>
        <w:rPr>
          <w:rFonts w:ascii="Arial" w:eastAsia="Times New Roman" w:hAnsi="Arial" w:cs="Arial"/>
          <w:sz w:val="24"/>
          <w:szCs w:val="24"/>
          <w:lang w:eastAsia="ar-SA"/>
        </w:rPr>
      </w:pPr>
      <w:r w:rsidRPr="00713F61">
        <w:rPr>
          <w:rFonts w:ascii="Arial" w:eastAsia="Times New Roman" w:hAnsi="Arial" w:cs="Arial"/>
          <w:sz w:val="24"/>
          <w:szCs w:val="24"/>
          <w:lang w:eastAsia="ar-SA"/>
        </w:rPr>
        <w:t>- сопровождение инвалидов, имеющих стойкие расстройства функции зрения и самостоятельного передвижения, и оказание им помощи в помещении, где предоставляется муниципальная услуга;</w:t>
      </w:r>
    </w:p>
    <w:p w:rsidR="005C60A4" w:rsidRPr="00713F61" w:rsidRDefault="005C60A4" w:rsidP="005C60A4">
      <w:pPr>
        <w:widowControl w:val="0"/>
        <w:suppressAutoHyphens/>
        <w:autoSpaceDE w:val="0"/>
        <w:spacing w:after="0" w:line="240" w:lineRule="auto"/>
        <w:ind w:firstLine="709"/>
        <w:jc w:val="both"/>
        <w:rPr>
          <w:rFonts w:ascii="Arial" w:eastAsia="Times New Roman" w:hAnsi="Arial" w:cs="Arial"/>
          <w:sz w:val="24"/>
          <w:szCs w:val="24"/>
          <w:lang w:eastAsia="ar-SA"/>
        </w:rPr>
      </w:pPr>
      <w:r w:rsidRPr="00713F61">
        <w:rPr>
          <w:rFonts w:ascii="Arial" w:eastAsia="Times New Roman" w:hAnsi="Arial" w:cs="Arial"/>
          <w:sz w:val="24"/>
          <w:szCs w:val="24"/>
          <w:lang w:eastAsia="ar-SA"/>
        </w:rPr>
        <w:t>- надлежащее размещение оборудования и носителей информации, необходимых для обеспечения беспрепятственного доступа к помещениям, где предоставляется муниципальная услуга, с учетом ограничений жизнедеятельности;</w:t>
      </w:r>
    </w:p>
    <w:p w:rsidR="005C60A4" w:rsidRPr="00713F61" w:rsidRDefault="005C60A4" w:rsidP="005C60A4">
      <w:pPr>
        <w:widowControl w:val="0"/>
        <w:suppressAutoHyphens/>
        <w:autoSpaceDE w:val="0"/>
        <w:spacing w:after="0" w:line="240" w:lineRule="auto"/>
        <w:ind w:firstLine="709"/>
        <w:jc w:val="both"/>
        <w:rPr>
          <w:rFonts w:ascii="Arial" w:eastAsia="Times New Roman" w:hAnsi="Arial" w:cs="Arial"/>
          <w:sz w:val="24"/>
          <w:szCs w:val="24"/>
          <w:lang w:eastAsia="ar-SA"/>
        </w:rPr>
      </w:pPr>
      <w:r w:rsidRPr="00713F61">
        <w:rPr>
          <w:rFonts w:ascii="Arial" w:eastAsia="Times New Roman" w:hAnsi="Arial" w:cs="Arial"/>
          <w:sz w:val="24"/>
          <w:szCs w:val="24"/>
          <w:lang w:eastAsia="ar-SA"/>
        </w:rPr>
        <w:t>- допуск сурдопереводчика и тифлосурдопереводчика;</w:t>
      </w:r>
    </w:p>
    <w:p w:rsidR="005C60A4" w:rsidRPr="00713F61" w:rsidRDefault="005C60A4" w:rsidP="005C60A4">
      <w:pPr>
        <w:widowControl w:val="0"/>
        <w:suppressAutoHyphens/>
        <w:autoSpaceDE w:val="0"/>
        <w:spacing w:after="0" w:line="240" w:lineRule="auto"/>
        <w:ind w:firstLine="709"/>
        <w:jc w:val="both"/>
        <w:rPr>
          <w:rFonts w:ascii="Arial" w:eastAsia="Times New Roman" w:hAnsi="Arial" w:cs="Arial"/>
          <w:sz w:val="24"/>
          <w:szCs w:val="24"/>
          <w:lang w:eastAsia="ar-SA"/>
        </w:rPr>
      </w:pPr>
      <w:r w:rsidRPr="00713F61">
        <w:rPr>
          <w:rFonts w:ascii="Arial" w:eastAsia="Times New Roman" w:hAnsi="Arial" w:cs="Arial"/>
          <w:sz w:val="24"/>
          <w:szCs w:val="24"/>
          <w:lang w:eastAsia="ar-SA"/>
        </w:rPr>
        <w:t>- допуск в помещения, где предоставляется муниципальная услуга, собаки-проводника;</w:t>
      </w:r>
    </w:p>
    <w:p w:rsidR="005C60A4" w:rsidRPr="00713F61" w:rsidRDefault="005C60A4" w:rsidP="005C60A4">
      <w:pPr>
        <w:widowControl w:val="0"/>
        <w:suppressAutoHyphens/>
        <w:autoSpaceDE w:val="0"/>
        <w:spacing w:after="0" w:line="240" w:lineRule="auto"/>
        <w:ind w:firstLine="709"/>
        <w:jc w:val="both"/>
        <w:rPr>
          <w:rFonts w:ascii="Arial" w:eastAsia="Times New Roman" w:hAnsi="Arial" w:cs="Arial"/>
          <w:sz w:val="24"/>
          <w:szCs w:val="24"/>
          <w:lang w:eastAsia="ar-SA"/>
        </w:rPr>
      </w:pPr>
      <w:r w:rsidRPr="00713F61">
        <w:rPr>
          <w:rFonts w:ascii="Arial" w:eastAsia="Times New Roman" w:hAnsi="Arial" w:cs="Arial"/>
          <w:sz w:val="24"/>
          <w:szCs w:val="24"/>
          <w:lang w:eastAsia="ar-SA"/>
        </w:rPr>
        <w:t>- оказание помощи в преодолении барьеров, мешающих получению муниципальной услуги наравне с другими лицами.</w:t>
      </w:r>
    </w:p>
    <w:p w:rsidR="005C60A4" w:rsidRPr="00713F61" w:rsidRDefault="006F12AA" w:rsidP="005C60A4">
      <w:pPr>
        <w:widowControl w:val="0"/>
        <w:suppressAutoHyphens/>
        <w:autoSpaceDE w:val="0"/>
        <w:spacing w:after="0" w:line="240" w:lineRule="auto"/>
        <w:ind w:firstLine="709"/>
        <w:jc w:val="both"/>
        <w:rPr>
          <w:rFonts w:ascii="Arial" w:eastAsia="Times New Roman" w:hAnsi="Arial" w:cs="Arial"/>
          <w:color w:val="000000"/>
          <w:sz w:val="24"/>
          <w:szCs w:val="24"/>
          <w:lang w:eastAsia="ar-SA"/>
        </w:rPr>
      </w:pPr>
      <w:r w:rsidRPr="00713F61">
        <w:rPr>
          <w:rFonts w:ascii="Arial" w:eastAsia="Times New Roman" w:hAnsi="Arial" w:cs="Arial"/>
          <w:b/>
          <w:color w:val="000000"/>
          <w:sz w:val="24"/>
          <w:szCs w:val="24"/>
          <w:lang w:eastAsia="ar-SA"/>
        </w:rPr>
        <w:t>2.18</w:t>
      </w:r>
      <w:r w:rsidR="005C60A4" w:rsidRPr="00713F61">
        <w:rPr>
          <w:rFonts w:ascii="Arial" w:eastAsia="Times New Roman" w:hAnsi="Arial" w:cs="Arial"/>
          <w:b/>
          <w:color w:val="000000"/>
          <w:sz w:val="24"/>
          <w:szCs w:val="24"/>
          <w:lang w:eastAsia="ar-SA"/>
        </w:rPr>
        <w:t>. Показатели доступности и качества муниципальной услуги</w:t>
      </w:r>
      <w:r w:rsidR="005C60A4" w:rsidRPr="00713F61">
        <w:rPr>
          <w:rFonts w:ascii="Arial" w:eastAsia="Times New Roman" w:hAnsi="Arial" w:cs="Arial"/>
          <w:color w:val="000000"/>
          <w:sz w:val="24"/>
          <w:szCs w:val="24"/>
          <w:lang w:eastAsia="ar-SA"/>
        </w:rPr>
        <w:t>.</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Показателями доступности и качества предоставляемой муниципальной услуги являются:</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 открытость информации о муниципальной услуге;</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 возможность получения информации о ходе предоставления муниципальной услуги;</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 своевременность предоставления муниципальной услуги;</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lastRenderedPageBreak/>
        <w:t>- точное соблюдение требований законодательства и настоящего Административного регламента при предоставлении муниципальной услуги;</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 вежливость и корректность специалиста, участвующего в предоставлении муниципальной услуги.</w:t>
      </w:r>
    </w:p>
    <w:p w:rsidR="005C60A4" w:rsidRPr="00713F61" w:rsidRDefault="006F12AA" w:rsidP="005C60A4">
      <w:pPr>
        <w:widowControl w:val="0"/>
        <w:suppressAutoHyphens/>
        <w:autoSpaceDE w:val="0"/>
        <w:spacing w:after="0" w:line="240" w:lineRule="auto"/>
        <w:ind w:firstLine="709"/>
        <w:jc w:val="both"/>
        <w:rPr>
          <w:rFonts w:ascii="Arial" w:eastAsia="Calibri" w:hAnsi="Arial" w:cs="Arial"/>
          <w:color w:val="000000"/>
          <w:sz w:val="24"/>
          <w:szCs w:val="24"/>
        </w:rPr>
      </w:pPr>
      <w:r w:rsidRPr="00713F61">
        <w:rPr>
          <w:rFonts w:ascii="Arial" w:eastAsia="Calibri" w:hAnsi="Arial" w:cs="Arial"/>
          <w:b/>
          <w:color w:val="000000"/>
          <w:sz w:val="24"/>
          <w:szCs w:val="24"/>
        </w:rPr>
        <w:t>2.19</w:t>
      </w:r>
      <w:r w:rsidR="005C60A4" w:rsidRPr="00713F61">
        <w:rPr>
          <w:rFonts w:ascii="Arial" w:eastAsia="Calibri" w:hAnsi="Arial" w:cs="Arial"/>
          <w:b/>
          <w:color w:val="000000"/>
          <w:sz w:val="24"/>
          <w:szCs w:val="24"/>
        </w:rPr>
        <w:t>. Иные требования</w:t>
      </w:r>
      <w:r w:rsidR="005C60A4" w:rsidRPr="00713F61">
        <w:rPr>
          <w:rFonts w:ascii="Arial" w:eastAsia="Calibri" w:hAnsi="Arial" w:cs="Arial"/>
          <w:color w:val="000000"/>
          <w:sz w:val="24"/>
          <w:szCs w:val="24"/>
        </w:rPr>
        <w:t xml:space="preserve">, учитывающие особенности предоставления </w:t>
      </w:r>
      <w:r w:rsidR="005C60A4" w:rsidRPr="00713F61">
        <w:rPr>
          <w:rFonts w:ascii="Arial" w:eastAsia="Calibri" w:hAnsi="Arial" w:cs="Arial"/>
          <w:bCs/>
          <w:color w:val="000000"/>
          <w:sz w:val="24"/>
          <w:szCs w:val="24"/>
          <w:lang w:eastAsia="ar-SA"/>
        </w:rPr>
        <w:t>муниципальной</w:t>
      </w:r>
      <w:r w:rsidR="005C60A4" w:rsidRPr="00713F61">
        <w:rPr>
          <w:rFonts w:ascii="Arial" w:eastAsia="Calibri" w:hAnsi="Arial" w:cs="Arial"/>
          <w:color w:val="000000"/>
          <w:sz w:val="24"/>
          <w:szCs w:val="24"/>
        </w:rPr>
        <w:t xml:space="preserve"> услуги в электронной форме.</w:t>
      </w:r>
    </w:p>
    <w:p w:rsidR="005C60A4" w:rsidRPr="00713F61" w:rsidRDefault="006F12AA" w:rsidP="005C60A4">
      <w:pPr>
        <w:autoSpaceDE w:val="0"/>
        <w:autoSpaceDN w:val="0"/>
        <w:adjustRightInd w:val="0"/>
        <w:spacing w:after="0" w:line="240" w:lineRule="auto"/>
        <w:ind w:firstLine="709"/>
        <w:jc w:val="both"/>
        <w:rPr>
          <w:rFonts w:ascii="Arial" w:eastAsia="Calibri" w:hAnsi="Arial" w:cs="Arial"/>
          <w:color w:val="000000"/>
          <w:sz w:val="24"/>
          <w:szCs w:val="24"/>
        </w:rPr>
      </w:pPr>
      <w:r w:rsidRPr="00713F61">
        <w:rPr>
          <w:rFonts w:ascii="Arial" w:eastAsia="Calibri" w:hAnsi="Arial" w:cs="Arial"/>
          <w:b/>
          <w:color w:val="000000"/>
          <w:sz w:val="24"/>
          <w:szCs w:val="24"/>
        </w:rPr>
        <w:t>2.19</w:t>
      </w:r>
      <w:r w:rsidR="002B619C" w:rsidRPr="00713F61">
        <w:rPr>
          <w:rFonts w:ascii="Arial" w:eastAsia="Calibri" w:hAnsi="Arial" w:cs="Arial"/>
          <w:b/>
          <w:color w:val="000000"/>
          <w:sz w:val="24"/>
          <w:szCs w:val="24"/>
        </w:rPr>
        <w:t>.1</w:t>
      </w:r>
      <w:r w:rsidR="005C60A4" w:rsidRPr="00713F61">
        <w:rPr>
          <w:rFonts w:ascii="Arial" w:eastAsia="Calibri" w:hAnsi="Arial" w:cs="Arial"/>
          <w:b/>
          <w:color w:val="000000"/>
          <w:sz w:val="24"/>
          <w:szCs w:val="24"/>
        </w:rPr>
        <w:t>.</w:t>
      </w:r>
      <w:r w:rsidR="005C60A4" w:rsidRPr="00713F61">
        <w:rPr>
          <w:rFonts w:ascii="Arial" w:eastAsia="Calibri" w:hAnsi="Arial" w:cs="Arial"/>
          <w:color w:val="000000"/>
          <w:sz w:val="24"/>
          <w:szCs w:val="24"/>
        </w:rPr>
        <w:t xml:space="preserve"> Обеспечение доступа заявителей к сведениям о предоставляемой </w:t>
      </w:r>
      <w:r w:rsidR="005C60A4" w:rsidRPr="00713F61">
        <w:rPr>
          <w:rFonts w:ascii="Arial" w:eastAsia="MS Mincho" w:hAnsi="Arial" w:cs="Arial"/>
          <w:bCs/>
          <w:color w:val="000000"/>
          <w:sz w:val="24"/>
          <w:szCs w:val="24"/>
          <w:lang w:eastAsia="ar-SA"/>
        </w:rPr>
        <w:t>муниципальной</w:t>
      </w:r>
      <w:r w:rsidR="005C60A4" w:rsidRPr="00713F61">
        <w:rPr>
          <w:rFonts w:ascii="Arial" w:eastAsia="Calibri" w:hAnsi="Arial" w:cs="Arial"/>
          <w:color w:val="000000"/>
          <w:sz w:val="24"/>
          <w:szCs w:val="24"/>
        </w:rPr>
        <w:t xml:space="preserve"> услуге на официальном сайте </w:t>
      </w:r>
      <w:r w:rsidR="005C60A4" w:rsidRPr="00713F61">
        <w:rPr>
          <w:rFonts w:ascii="Arial" w:eastAsia="MS Mincho" w:hAnsi="Arial" w:cs="Arial"/>
          <w:color w:val="000000"/>
          <w:sz w:val="24"/>
          <w:szCs w:val="24"/>
          <w:lang w:eastAsia="ar-SA"/>
        </w:rPr>
        <w:t xml:space="preserve">администрации </w:t>
      </w:r>
      <w:r w:rsidR="002B619C" w:rsidRPr="00713F61">
        <w:rPr>
          <w:rFonts w:ascii="Arial" w:eastAsia="MS Mincho" w:hAnsi="Arial" w:cs="Arial"/>
          <w:color w:val="000000"/>
          <w:sz w:val="24"/>
          <w:szCs w:val="24"/>
          <w:lang w:eastAsia="ar-SA"/>
        </w:rPr>
        <w:t>муниципального района «Тунгиро-Олекминский район».</w:t>
      </w:r>
    </w:p>
    <w:p w:rsidR="005C60A4" w:rsidRPr="00713F61" w:rsidRDefault="006F12AA" w:rsidP="005C60A4">
      <w:pPr>
        <w:autoSpaceDE w:val="0"/>
        <w:autoSpaceDN w:val="0"/>
        <w:adjustRightInd w:val="0"/>
        <w:spacing w:after="0" w:line="240" w:lineRule="auto"/>
        <w:ind w:firstLine="709"/>
        <w:jc w:val="both"/>
        <w:rPr>
          <w:rFonts w:ascii="Arial" w:eastAsia="Calibri" w:hAnsi="Arial" w:cs="Arial"/>
          <w:color w:val="000000"/>
          <w:sz w:val="24"/>
          <w:szCs w:val="24"/>
        </w:rPr>
      </w:pPr>
      <w:r w:rsidRPr="00713F61">
        <w:rPr>
          <w:rFonts w:ascii="Arial" w:eastAsia="Calibri" w:hAnsi="Arial" w:cs="Arial"/>
          <w:b/>
          <w:color w:val="000000"/>
          <w:sz w:val="24"/>
          <w:szCs w:val="24"/>
        </w:rPr>
        <w:t>2.19</w:t>
      </w:r>
      <w:r w:rsidR="002B619C" w:rsidRPr="00713F61">
        <w:rPr>
          <w:rFonts w:ascii="Arial" w:eastAsia="Calibri" w:hAnsi="Arial" w:cs="Arial"/>
          <w:b/>
          <w:color w:val="000000"/>
          <w:sz w:val="24"/>
          <w:szCs w:val="24"/>
        </w:rPr>
        <w:t>.2</w:t>
      </w:r>
      <w:r w:rsidR="005C60A4" w:rsidRPr="00713F61">
        <w:rPr>
          <w:rFonts w:ascii="Arial" w:eastAsia="Calibri" w:hAnsi="Arial" w:cs="Arial"/>
          <w:b/>
          <w:color w:val="000000"/>
          <w:sz w:val="24"/>
          <w:szCs w:val="24"/>
        </w:rPr>
        <w:t>.</w:t>
      </w:r>
      <w:r w:rsidR="005C60A4" w:rsidRPr="00713F61">
        <w:rPr>
          <w:rFonts w:ascii="Arial" w:eastAsia="Calibri" w:hAnsi="Arial" w:cs="Arial"/>
          <w:color w:val="000000"/>
          <w:sz w:val="24"/>
          <w:szCs w:val="24"/>
        </w:rPr>
        <w:t xml:space="preserve"> Обеспечение обработки и хранения персональных данных граждан осуществляется в соответствии с законодательством Российской Федерации о персональных данных.</w:t>
      </w:r>
    </w:p>
    <w:p w:rsidR="005C60A4" w:rsidRPr="00713F61" w:rsidRDefault="006F12AA" w:rsidP="005C60A4">
      <w:pPr>
        <w:widowControl w:val="0"/>
        <w:suppressAutoHyphens/>
        <w:autoSpaceDE w:val="0"/>
        <w:spacing w:after="0" w:line="240" w:lineRule="auto"/>
        <w:ind w:firstLine="709"/>
        <w:jc w:val="both"/>
        <w:rPr>
          <w:rFonts w:ascii="Arial" w:eastAsia="Calibri" w:hAnsi="Arial" w:cs="Arial"/>
          <w:color w:val="000000"/>
          <w:sz w:val="24"/>
          <w:szCs w:val="24"/>
        </w:rPr>
      </w:pPr>
      <w:r w:rsidRPr="00713F61">
        <w:rPr>
          <w:rFonts w:ascii="Arial" w:eastAsia="Calibri" w:hAnsi="Arial" w:cs="Arial"/>
          <w:b/>
          <w:color w:val="000000"/>
          <w:sz w:val="24"/>
          <w:szCs w:val="24"/>
          <w:lang w:eastAsia="ar-SA"/>
        </w:rPr>
        <w:t>2.19</w:t>
      </w:r>
      <w:r w:rsidR="002F7974" w:rsidRPr="00713F61">
        <w:rPr>
          <w:rFonts w:ascii="Arial" w:eastAsia="Calibri" w:hAnsi="Arial" w:cs="Arial"/>
          <w:b/>
          <w:color w:val="000000"/>
          <w:sz w:val="24"/>
          <w:szCs w:val="24"/>
          <w:lang w:eastAsia="ar-SA"/>
        </w:rPr>
        <w:t>.3</w:t>
      </w:r>
      <w:r w:rsidR="005C60A4" w:rsidRPr="00713F61">
        <w:rPr>
          <w:rFonts w:ascii="Arial" w:eastAsia="Calibri" w:hAnsi="Arial" w:cs="Arial"/>
          <w:color w:val="000000"/>
          <w:sz w:val="24"/>
          <w:szCs w:val="24"/>
          <w:lang w:eastAsia="ar-SA"/>
        </w:rPr>
        <w:t xml:space="preserve">. </w:t>
      </w:r>
      <w:r w:rsidR="005C60A4" w:rsidRPr="00713F61">
        <w:rPr>
          <w:rFonts w:ascii="Arial" w:eastAsia="Calibri" w:hAnsi="Arial" w:cs="Arial"/>
          <w:color w:val="000000"/>
          <w:sz w:val="24"/>
          <w:szCs w:val="24"/>
        </w:rPr>
        <w:t xml:space="preserve">При определении особенностей предоставления </w:t>
      </w:r>
      <w:r w:rsidR="005C60A4" w:rsidRPr="00713F61">
        <w:rPr>
          <w:rFonts w:ascii="Arial" w:eastAsia="Calibri" w:hAnsi="Arial" w:cs="Arial"/>
          <w:bCs/>
          <w:color w:val="000000"/>
          <w:sz w:val="24"/>
          <w:szCs w:val="24"/>
          <w:lang w:eastAsia="ar-SA"/>
        </w:rPr>
        <w:t>муниципальной</w:t>
      </w:r>
      <w:r w:rsidR="005C60A4" w:rsidRPr="00713F61">
        <w:rPr>
          <w:rFonts w:ascii="Arial" w:eastAsia="Calibri" w:hAnsi="Arial" w:cs="Arial"/>
          <w:color w:val="000000"/>
          <w:sz w:val="24"/>
          <w:szCs w:val="24"/>
        </w:rPr>
        <w:t xml:space="preserve">услуги в электронной форме указывается перечень классов средств электронной подписи, которые допускаются к использованию при обращении за получением </w:t>
      </w:r>
      <w:r w:rsidR="005C60A4" w:rsidRPr="00713F61">
        <w:rPr>
          <w:rFonts w:ascii="Arial" w:eastAsia="Calibri" w:hAnsi="Arial" w:cs="Arial"/>
          <w:bCs/>
          <w:color w:val="000000"/>
          <w:sz w:val="24"/>
          <w:szCs w:val="24"/>
          <w:lang w:eastAsia="ar-SA"/>
        </w:rPr>
        <w:t>муниципальной</w:t>
      </w:r>
      <w:r w:rsidR="005C60A4" w:rsidRPr="00713F61">
        <w:rPr>
          <w:rFonts w:ascii="Arial" w:eastAsia="Calibri" w:hAnsi="Arial" w:cs="Arial"/>
          <w:color w:val="000000"/>
          <w:sz w:val="24"/>
          <w:szCs w:val="24"/>
        </w:rPr>
        <w:t xml:space="preserve"> услуги, оказываемой с применением усиленной квалифицированной электронной подписи.</w:t>
      </w:r>
    </w:p>
    <w:p w:rsidR="005C60A4" w:rsidRPr="00713F61" w:rsidRDefault="005C60A4" w:rsidP="005C60A4">
      <w:pPr>
        <w:widowControl w:val="0"/>
        <w:spacing w:after="0" w:line="240" w:lineRule="auto"/>
        <w:ind w:firstLine="709"/>
        <w:jc w:val="both"/>
        <w:rPr>
          <w:rFonts w:ascii="Arial" w:eastAsia="MS Mincho" w:hAnsi="Arial" w:cs="Arial"/>
          <w:color w:val="000000"/>
          <w:sz w:val="24"/>
          <w:szCs w:val="24"/>
          <w:lang w:eastAsia="ar-SA"/>
        </w:rPr>
      </w:pPr>
    </w:p>
    <w:p w:rsidR="005C60A4" w:rsidRPr="00713F61" w:rsidRDefault="005C60A4" w:rsidP="005C60A4">
      <w:pPr>
        <w:widowControl w:val="0"/>
        <w:spacing w:after="0" w:line="240" w:lineRule="auto"/>
        <w:ind w:firstLine="709"/>
        <w:jc w:val="both"/>
        <w:rPr>
          <w:rFonts w:ascii="Arial" w:eastAsia="MS Mincho" w:hAnsi="Arial" w:cs="Arial"/>
          <w:b/>
          <w:color w:val="000000"/>
          <w:spacing w:val="-2"/>
          <w:sz w:val="24"/>
          <w:szCs w:val="24"/>
          <w:lang w:eastAsia="ar-SA"/>
        </w:rPr>
      </w:pPr>
      <w:r w:rsidRPr="00713F61">
        <w:rPr>
          <w:rFonts w:ascii="Arial" w:eastAsia="MS Mincho" w:hAnsi="Arial" w:cs="Arial"/>
          <w:b/>
          <w:color w:val="000000"/>
          <w:sz w:val="24"/>
          <w:szCs w:val="24"/>
          <w:lang w:eastAsia="ar-SA"/>
        </w:rPr>
        <w:t>3. Состав, последовательность и сроки выполнения административных процедур, требования к порядку их выполнения, в том числе особен</w:t>
      </w:r>
      <w:r w:rsidRPr="00713F61">
        <w:rPr>
          <w:rFonts w:ascii="Arial" w:eastAsia="MS Mincho" w:hAnsi="Arial" w:cs="Arial"/>
          <w:b/>
          <w:color w:val="000000"/>
          <w:spacing w:val="-2"/>
          <w:sz w:val="24"/>
          <w:szCs w:val="24"/>
          <w:lang w:eastAsia="ar-SA"/>
        </w:rPr>
        <w:t>ности выполнения административных процедур в электронной форме</w:t>
      </w:r>
    </w:p>
    <w:p w:rsidR="000D4AFD" w:rsidRPr="00713F61" w:rsidRDefault="000D4AFD" w:rsidP="005C60A4">
      <w:pPr>
        <w:widowControl w:val="0"/>
        <w:spacing w:after="0" w:line="240" w:lineRule="auto"/>
        <w:ind w:firstLine="709"/>
        <w:jc w:val="both"/>
        <w:rPr>
          <w:rFonts w:ascii="Arial" w:eastAsia="MS Mincho" w:hAnsi="Arial" w:cs="Arial"/>
          <w:b/>
          <w:color w:val="000000"/>
          <w:sz w:val="24"/>
          <w:szCs w:val="24"/>
          <w:lang w:eastAsia="ar-SA"/>
        </w:rPr>
      </w:pPr>
    </w:p>
    <w:p w:rsidR="005C60A4" w:rsidRPr="00713F61" w:rsidRDefault="005C60A4" w:rsidP="005C60A4">
      <w:pPr>
        <w:widowControl w:val="0"/>
        <w:spacing w:after="0" w:line="240" w:lineRule="auto"/>
        <w:ind w:firstLine="709"/>
        <w:jc w:val="both"/>
        <w:rPr>
          <w:rFonts w:ascii="Arial" w:eastAsia="MS Mincho" w:hAnsi="Arial" w:cs="Arial"/>
          <w:b/>
          <w:color w:val="000000"/>
          <w:sz w:val="24"/>
          <w:szCs w:val="24"/>
          <w:lang w:eastAsia="ar-SA"/>
        </w:rPr>
      </w:pPr>
      <w:r w:rsidRPr="00713F61">
        <w:rPr>
          <w:rFonts w:ascii="Arial" w:eastAsia="MS Mincho" w:hAnsi="Arial" w:cs="Arial"/>
          <w:b/>
          <w:color w:val="000000"/>
          <w:sz w:val="24"/>
          <w:szCs w:val="24"/>
          <w:lang w:eastAsia="ar-SA"/>
        </w:rPr>
        <w:t xml:space="preserve">3.1.Предоставление </w:t>
      </w:r>
      <w:r w:rsidRPr="00713F61">
        <w:rPr>
          <w:rFonts w:ascii="Arial" w:eastAsia="MS Mincho" w:hAnsi="Arial" w:cs="Arial"/>
          <w:b/>
          <w:bCs/>
          <w:color w:val="000000"/>
          <w:sz w:val="24"/>
          <w:szCs w:val="24"/>
          <w:lang w:eastAsia="ar-SA"/>
        </w:rPr>
        <w:t>муниципальной</w:t>
      </w:r>
      <w:r w:rsidRPr="00713F61">
        <w:rPr>
          <w:rFonts w:ascii="Arial" w:eastAsia="MS Mincho" w:hAnsi="Arial" w:cs="Arial"/>
          <w:b/>
          <w:color w:val="000000"/>
          <w:sz w:val="24"/>
          <w:szCs w:val="24"/>
          <w:lang w:eastAsia="ar-SA"/>
        </w:rPr>
        <w:t xml:space="preserve"> услуги включает в себя следующие административные процедуры:</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 xml:space="preserve">- прием и регистрация заявления и документов, представленных заявителем, проверка заявления и документов на наличие или отсутствие оснований для возврата заявителю либо установление оснований для приостановления срока предоставления </w:t>
      </w:r>
      <w:r w:rsidRPr="00713F61">
        <w:rPr>
          <w:rFonts w:ascii="Arial" w:eastAsia="Calibri" w:hAnsi="Arial" w:cs="Arial"/>
          <w:bCs/>
          <w:color w:val="000000"/>
          <w:sz w:val="24"/>
          <w:szCs w:val="24"/>
          <w:lang w:eastAsia="ar-SA"/>
        </w:rPr>
        <w:t>муниципальной</w:t>
      </w:r>
      <w:r w:rsidRPr="00713F61">
        <w:rPr>
          <w:rFonts w:ascii="Arial" w:eastAsia="Calibri" w:hAnsi="Arial" w:cs="Arial"/>
          <w:color w:val="000000"/>
          <w:sz w:val="24"/>
          <w:szCs w:val="24"/>
          <w:lang w:eastAsia="ar-SA"/>
        </w:rPr>
        <w:t xml:space="preserve"> услуги;</w:t>
      </w:r>
    </w:p>
    <w:p w:rsidR="005C60A4" w:rsidRPr="00713F61" w:rsidRDefault="005C60A4" w:rsidP="005C60A4">
      <w:pPr>
        <w:shd w:val="clear" w:color="auto" w:fill="FFFFFF"/>
        <w:suppressAutoHyphens/>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 формирование и направление межведомственных запросов в органы, участвующие в предоставлении </w:t>
      </w:r>
      <w:r w:rsidRPr="00713F61">
        <w:rPr>
          <w:rFonts w:ascii="Arial" w:eastAsia="MS Mincho" w:hAnsi="Arial" w:cs="Arial"/>
          <w:bCs/>
          <w:color w:val="000000"/>
          <w:sz w:val="24"/>
          <w:szCs w:val="24"/>
          <w:lang w:eastAsia="ar-SA"/>
        </w:rPr>
        <w:t>муниципальной</w:t>
      </w:r>
      <w:r w:rsidRPr="00713F61">
        <w:rPr>
          <w:rFonts w:ascii="Arial" w:eastAsia="MS Mincho" w:hAnsi="Arial" w:cs="Arial"/>
          <w:color w:val="000000"/>
          <w:sz w:val="24"/>
          <w:szCs w:val="24"/>
          <w:lang w:eastAsia="ar-SA"/>
        </w:rPr>
        <w:t xml:space="preserve"> услуги;</w:t>
      </w:r>
    </w:p>
    <w:p w:rsidR="005C60A4" w:rsidRPr="00713F61" w:rsidRDefault="005C60A4" w:rsidP="005C60A4">
      <w:pPr>
        <w:widowControl w:val="0"/>
        <w:tabs>
          <w:tab w:val="left" w:pos="1560"/>
        </w:tabs>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 подготовка проекта договора </w:t>
      </w:r>
      <w:r w:rsidRPr="00713F61">
        <w:rPr>
          <w:rFonts w:ascii="Arial" w:eastAsia="Calibri" w:hAnsi="Arial" w:cs="Arial"/>
          <w:bCs/>
          <w:color w:val="000000"/>
          <w:sz w:val="24"/>
          <w:szCs w:val="24"/>
        </w:rPr>
        <w:t xml:space="preserve">безвозмездного пользования земельным участком или принятие решения </w:t>
      </w:r>
      <w:r w:rsidRPr="00713F61">
        <w:rPr>
          <w:rFonts w:ascii="Arial" w:eastAsia="MS Mincho" w:hAnsi="Arial" w:cs="Arial"/>
          <w:color w:val="000000"/>
          <w:sz w:val="24"/>
          <w:szCs w:val="24"/>
          <w:lang w:eastAsia="ar-SA"/>
        </w:rPr>
        <w:t xml:space="preserve">об отказе в предоставлении земельного участка в безвозмездное пользование, а также подготовка письма о принятии Управлением Росреестра по </w:t>
      </w:r>
      <w:r w:rsidR="00F74DC6" w:rsidRPr="00713F61">
        <w:rPr>
          <w:rFonts w:ascii="Arial" w:eastAsia="MS Mincho" w:hAnsi="Arial" w:cs="Arial"/>
          <w:color w:val="000000"/>
          <w:sz w:val="24"/>
          <w:szCs w:val="24"/>
          <w:lang w:eastAsia="ar-SA"/>
        </w:rPr>
        <w:t>Забайкальскому</w:t>
      </w:r>
      <w:r w:rsidRPr="00713F61">
        <w:rPr>
          <w:rFonts w:ascii="Arial" w:eastAsia="MS Mincho" w:hAnsi="Arial" w:cs="Arial"/>
          <w:color w:val="000000"/>
          <w:sz w:val="24"/>
          <w:szCs w:val="24"/>
          <w:lang w:eastAsia="ar-SA"/>
        </w:rPr>
        <w:t xml:space="preserve"> краю решения </w:t>
      </w:r>
      <w:r w:rsidRPr="00713F61">
        <w:rPr>
          <w:rFonts w:ascii="Arial" w:eastAsia="Calibri" w:hAnsi="Arial" w:cs="Arial"/>
          <w:color w:val="000000"/>
          <w:sz w:val="24"/>
          <w:szCs w:val="24"/>
          <w:lang w:eastAsia="ru-RU"/>
        </w:rPr>
        <w:t>о приостановлении осуществления государственного кадастрового учета земельного участка</w:t>
      </w:r>
      <w:r w:rsidRPr="00713F61">
        <w:rPr>
          <w:rFonts w:ascii="Arial" w:eastAsia="Calibri" w:hAnsi="Arial" w:cs="Arial"/>
          <w:bCs/>
          <w:color w:val="000000"/>
          <w:sz w:val="24"/>
          <w:szCs w:val="24"/>
        </w:rPr>
        <w:t>;</w:t>
      </w:r>
    </w:p>
    <w:p w:rsidR="005C60A4" w:rsidRPr="00713F61" w:rsidRDefault="005C60A4" w:rsidP="005C60A4">
      <w:pPr>
        <w:widowControl w:val="0"/>
        <w:shd w:val="clear" w:color="auto" w:fill="FFFFFF"/>
        <w:suppressAutoHyphens/>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 выдача (направление) заявителю для подписания проекта договора либо подписанного письма об отказе в предоставлении земельного участка в безвозмездное пользование или письма о принятии </w:t>
      </w:r>
      <w:r w:rsidRPr="00713F61">
        <w:rPr>
          <w:rFonts w:ascii="Arial" w:eastAsia="Calibri" w:hAnsi="Arial" w:cs="Arial"/>
          <w:color w:val="000000"/>
          <w:sz w:val="24"/>
          <w:szCs w:val="24"/>
          <w:lang w:eastAsia="ru-RU"/>
        </w:rPr>
        <w:t xml:space="preserve">Управлением Росреестра по </w:t>
      </w:r>
      <w:r w:rsidR="00F74DC6" w:rsidRPr="00713F61">
        <w:rPr>
          <w:rFonts w:ascii="Arial" w:eastAsia="Calibri" w:hAnsi="Arial" w:cs="Arial"/>
          <w:color w:val="000000"/>
          <w:sz w:val="24"/>
          <w:szCs w:val="24"/>
          <w:lang w:eastAsia="ru-RU"/>
        </w:rPr>
        <w:t>Забайкальскому</w:t>
      </w:r>
      <w:r w:rsidRPr="00713F61">
        <w:rPr>
          <w:rFonts w:ascii="Arial" w:eastAsia="Calibri" w:hAnsi="Arial" w:cs="Arial"/>
          <w:color w:val="000000"/>
          <w:sz w:val="24"/>
          <w:szCs w:val="24"/>
          <w:lang w:eastAsia="ru-RU"/>
        </w:rPr>
        <w:t xml:space="preserve"> краю</w:t>
      </w:r>
      <w:r w:rsidRPr="00713F61">
        <w:rPr>
          <w:rFonts w:ascii="Arial" w:eastAsia="MS Mincho" w:hAnsi="Arial" w:cs="Arial"/>
          <w:color w:val="000000"/>
          <w:sz w:val="24"/>
          <w:szCs w:val="24"/>
          <w:lang w:eastAsia="ar-SA"/>
        </w:rPr>
        <w:t xml:space="preserve"> решения </w:t>
      </w:r>
      <w:r w:rsidRPr="00713F61">
        <w:rPr>
          <w:rFonts w:ascii="Arial" w:eastAsia="Calibri" w:hAnsi="Arial" w:cs="Arial"/>
          <w:color w:val="000000"/>
          <w:sz w:val="24"/>
          <w:szCs w:val="24"/>
          <w:lang w:eastAsia="ru-RU"/>
        </w:rPr>
        <w:t>о приостановлении осуществления государственного кадастрового учета земельного участка</w:t>
      </w:r>
      <w:r w:rsidRPr="00713F61">
        <w:rPr>
          <w:rFonts w:ascii="Arial" w:eastAsia="MS Mincho" w:hAnsi="Arial" w:cs="Arial"/>
          <w:color w:val="000000"/>
          <w:sz w:val="24"/>
          <w:szCs w:val="24"/>
          <w:lang w:eastAsia="ar-SA"/>
        </w:rPr>
        <w:t>;</w:t>
      </w:r>
    </w:p>
    <w:p w:rsidR="005C60A4" w:rsidRPr="00713F61" w:rsidRDefault="005C60A4" w:rsidP="005C60A4">
      <w:pPr>
        <w:widowControl w:val="0"/>
        <w:shd w:val="clear" w:color="auto" w:fill="FFFFFF"/>
        <w:suppressAutoHyphens/>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 подписание уполномоченным органом подписанного заявителем проекта договора и обращение в Управление Росреестра по </w:t>
      </w:r>
      <w:r w:rsidR="00F74DC6" w:rsidRPr="00713F61">
        <w:rPr>
          <w:rFonts w:ascii="Arial" w:eastAsia="MS Mincho" w:hAnsi="Arial" w:cs="Arial"/>
          <w:color w:val="000000"/>
          <w:sz w:val="24"/>
          <w:szCs w:val="24"/>
          <w:lang w:eastAsia="ar-SA"/>
        </w:rPr>
        <w:t>Забайкальскому</w:t>
      </w:r>
      <w:r w:rsidRPr="00713F61">
        <w:rPr>
          <w:rFonts w:ascii="Arial" w:eastAsia="MS Mincho" w:hAnsi="Arial" w:cs="Arial"/>
          <w:color w:val="000000"/>
          <w:sz w:val="24"/>
          <w:szCs w:val="24"/>
          <w:lang w:eastAsia="ar-SA"/>
        </w:rPr>
        <w:t xml:space="preserve"> краю с заявлением о государственной регистрации права безвозмездного пользования земельным участком; </w:t>
      </w:r>
    </w:p>
    <w:p w:rsidR="005C60A4" w:rsidRPr="00713F61" w:rsidRDefault="005C60A4" w:rsidP="005C60A4">
      <w:pPr>
        <w:widowControl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 выдача (направление) заявителю договора, подписанного заявителем и уполномоченным органом, после </w:t>
      </w:r>
      <w:r w:rsidRPr="00713F61">
        <w:rPr>
          <w:rFonts w:ascii="Arial" w:eastAsia="Calibri" w:hAnsi="Arial" w:cs="Arial"/>
          <w:color w:val="000000"/>
          <w:sz w:val="24"/>
          <w:szCs w:val="24"/>
          <w:lang w:eastAsia="ru-RU"/>
        </w:rPr>
        <w:t>государственной регистрации права.</w:t>
      </w:r>
    </w:p>
    <w:p w:rsidR="005C60A4" w:rsidRPr="00713F61" w:rsidRDefault="005C60A4" w:rsidP="005C60A4">
      <w:pPr>
        <w:shd w:val="clear" w:color="auto" w:fill="FFFFFF"/>
        <w:tabs>
          <w:tab w:val="left" w:pos="142"/>
        </w:tabs>
        <w:autoSpaceDE w:val="0"/>
        <w:autoSpaceDN w:val="0"/>
        <w:adjustRightInd w:val="0"/>
        <w:spacing w:after="0" w:line="240" w:lineRule="auto"/>
        <w:ind w:firstLine="709"/>
        <w:jc w:val="both"/>
        <w:rPr>
          <w:rFonts w:ascii="Arial" w:eastAsia="Calibri" w:hAnsi="Arial" w:cs="Arial"/>
          <w:b/>
          <w:color w:val="000000"/>
          <w:sz w:val="24"/>
          <w:szCs w:val="24"/>
        </w:rPr>
      </w:pPr>
      <w:r w:rsidRPr="00713F61">
        <w:rPr>
          <w:rFonts w:ascii="Arial" w:eastAsia="Calibri" w:hAnsi="Arial" w:cs="Arial"/>
          <w:b/>
          <w:color w:val="000000"/>
          <w:sz w:val="24"/>
          <w:szCs w:val="24"/>
        </w:rPr>
        <w:t xml:space="preserve">3.2. Прием и регистрация заявления и документов, представленных заявителем, проверка заявления и документов на наличие или отсутствие оснований для возврата заявителю либо установление оснований для приостановления срока предоставления </w:t>
      </w:r>
      <w:r w:rsidRPr="00713F61">
        <w:rPr>
          <w:rFonts w:ascii="Arial" w:eastAsia="Calibri" w:hAnsi="Arial" w:cs="Arial"/>
          <w:b/>
          <w:bCs/>
          <w:color w:val="000000"/>
          <w:sz w:val="24"/>
          <w:szCs w:val="24"/>
        </w:rPr>
        <w:t>муниципальной</w:t>
      </w:r>
      <w:r w:rsidRPr="00713F61">
        <w:rPr>
          <w:rFonts w:ascii="Arial" w:eastAsia="Calibri" w:hAnsi="Arial" w:cs="Arial"/>
          <w:b/>
          <w:color w:val="000000"/>
          <w:sz w:val="24"/>
          <w:szCs w:val="24"/>
        </w:rPr>
        <w:t xml:space="preserve"> услуги</w:t>
      </w:r>
    </w:p>
    <w:p w:rsidR="005C60A4" w:rsidRPr="00713F61" w:rsidRDefault="005C60A4" w:rsidP="005C60A4">
      <w:pPr>
        <w:shd w:val="clear" w:color="auto" w:fill="FFFFFF"/>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b/>
          <w:color w:val="000000"/>
          <w:sz w:val="24"/>
          <w:szCs w:val="24"/>
          <w:lang w:eastAsia="ar-SA"/>
        </w:rPr>
        <w:t>3.2.1</w:t>
      </w:r>
      <w:r w:rsidRPr="00713F61">
        <w:rPr>
          <w:rFonts w:ascii="Arial" w:eastAsia="Calibri" w:hAnsi="Arial" w:cs="Arial"/>
          <w:color w:val="000000"/>
          <w:sz w:val="24"/>
          <w:szCs w:val="24"/>
          <w:lang w:eastAsia="ar-SA"/>
        </w:rPr>
        <w:t>. Основанием для начала административной процедуры является поступление в Администрацию заявления и документов, указанных в подпунктах 2.7.1 – 2.7.3 пункта 2.7 раздела 2 настоящего Административного регламента.</w:t>
      </w:r>
    </w:p>
    <w:p w:rsidR="005C60A4" w:rsidRPr="00713F61" w:rsidRDefault="005C60A4" w:rsidP="005C60A4">
      <w:pPr>
        <w:shd w:val="clear" w:color="auto" w:fill="FFFFFF"/>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b/>
          <w:color w:val="000000"/>
          <w:sz w:val="24"/>
          <w:szCs w:val="24"/>
          <w:lang w:eastAsia="ar-SA"/>
        </w:rPr>
        <w:t>3.2.2</w:t>
      </w:r>
      <w:r w:rsidRPr="00713F61">
        <w:rPr>
          <w:rFonts w:ascii="Arial" w:eastAsia="Calibri" w:hAnsi="Arial" w:cs="Arial"/>
          <w:color w:val="000000"/>
          <w:sz w:val="24"/>
          <w:szCs w:val="24"/>
          <w:lang w:eastAsia="ar-SA"/>
        </w:rPr>
        <w:t>. В случае направления (подачи) заявителем заявления и документов в соответствии с пунктом 2.8 раздела 2 настоящего Административного регламента:</w:t>
      </w:r>
    </w:p>
    <w:p w:rsidR="005C60A4" w:rsidRPr="00713F61" w:rsidRDefault="005C60A4" w:rsidP="005C60A4">
      <w:pPr>
        <w:widowControl w:val="0"/>
        <w:suppressAutoHyphens/>
        <w:autoSpaceDE w:val="0"/>
        <w:spacing w:after="0" w:line="240" w:lineRule="auto"/>
        <w:ind w:firstLine="709"/>
        <w:jc w:val="both"/>
        <w:rPr>
          <w:rFonts w:ascii="Arial" w:eastAsia="Times New Roman" w:hAnsi="Arial" w:cs="Arial"/>
          <w:color w:val="000000"/>
          <w:sz w:val="24"/>
          <w:szCs w:val="24"/>
          <w:lang w:eastAsia="ar-SA"/>
        </w:rPr>
      </w:pPr>
      <w:r w:rsidRPr="00713F61">
        <w:rPr>
          <w:rFonts w:ascii="Arial" w:eastAsia="Times New Roman" w:hAnsi="Arial" w:cs="Arial"/>
          <w:color w:val="000000"/>
          <w:sz w:val="24"/>
          <w:szCs w:val="24"/>
          <w:lang w:eastAsia="ar-SA"/>
        </w:rPr>
        <w:t xml:space="preserve">Заявление и документы, поступившие в администрацию </w:t>
      </w:r>
      <w:r w:rsidR="001A4BF7" w:rsidRPr="00713F61">
        <w:rPr>
          <w:rFonts w:ascii="Arial" w:eastAsia="Times New Roman" w:hAnsi="Arial" w:cs="Arial"/>
          <w:color w:val="000000"/>
          <w:sz w:val="24"/>
          <w:szCs w:val="24"/>
          <w:lang w:eastAsia="ar-SA"/>
        </w:rPr>
        <w:t>муниципального района «Тунгиро-Олекминский район»</w:t>
      </w:r>
      <w:r w:rsidRPr="00713F61">
        <w:rPr>
          <w:rFonts w:ascii="Arial" w:eastAsia="Times New Roman" w:hAnsi="Arial" w:cs="Arial"/>
          <w:color w:val="000000"/>
          <w:sz w:val="24"/>
          <w:szCs w:val="24"/>
          <w:lang w:eastAsia="ar-SA"/>
        </w:rPr>
        <w:t xml:space="preserve">, регистрируются специалистом ответственным за </w:t>
      </w:r>
      <w:r w:rsidRPr="00713F61">
        <w:rPr>
          <w:rFonts w:ascii="Arial" w:eastAsia="Times New Roman" w:hAnsi="Arial" w:cs="Arial"/>
          <w:color w:val="000000"/>
          <w:sz w:val="24"/>
          <w:szCs w:val="24"/>
          <w:lang w:eastAsia="ar-SA"/>
        </w:rPr>
        <w:lastRenderedPageBreak/>
        <w:t>делопроизводство, в соответствии с Инструкцией по делопроизводству в день поступления.</w:t>
      </w:r>
    </w:p>
    <w:p w:rsidR="005C60A4" w:rsidRPr="00713F61" w:rsidRDefault="005C60A4" w:rsidP="005C60A4">
      <w:pPr>
        <w:shd w:val="clear" w:color="auto" w:fill="FFFFFF"/>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На первом листе заявления в правой части нижнего поля проставляется регистрационный штамп с указанием даты регистрации заявления и документов и их порядкового номера;</w:t>
      </w:r>
    </w:p>
    <w:p w:rsidR="005C60A4" w:rsidRPr="00713F61" w:rsidRDefault="005C60A4" w:rsidP="005C60A4">
      <w:pPr>
        <w:shd w:val="clear" w:color="auto" w:fill="FFFFFF"/>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3) в течение 1 рабочего дня со дня регистрации заявление направляется на рассмотрение главе администрации.</w:t>
      </w:r>
    </w:p>
    <w:p w:rsidR="005C60A4" w:rsidRPr="00713F61" w:rsidRDefault="005C60A4" w:rsidP="005C60A4">
      <w:pPr>
        <w:shd w:val="clear" w:color="auto" w:fill="FFFFFF"/>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b/>
          <w:color w:val="000000"/>
          <w:sz w:val="24"/>
          <w:szCs w:val="24"/>
          <w:lang w:eastAsia="ar-SA"/>
        </w:rPr>
        <w:t>3.2.3</w:t>
      </w:r>
      <w:r w:rsidRPr="00713F61">
        <w:rPr>
          <w:rFonts w:ascii="Arial" w:eastAsia="Calibri" w:hAnsi="Arial" w:cs="Arial"/>
          <w:color w:val="000000"/>
          <w:sz w:val="24"/>
          <w:szCs w:val="24"/>
          <w:lang w:eastAsia="ar-SA"/>
        </w:rPr>
        <w:t>. В случае подачи заявителем заявления в соответствии с пунктом 2.9 раздела 2 настоящего Административного регламента заявление автоматически регистрируется в информационной системе и в течение 1 рабочего дня со дня регистрации заявления и прилагаемые к нему документы поступают на рассмотрение главе администрации.</w:t>
      </w:r>
    </w:p>
    <w:p w:rsidR="005C60A4" w:rsidRPr="00713F61" w:rsidRDefault="005C60A4" w:rsidP="005C60A4">
      <w:pPr>
        <w:widowControl w:val="0"/>
        <w:autoSpaceDE w:val="0"/>
        <w:autoSpaceDN w:val="0"/>
        <w:adjustRightInd w:val="0"/>
        <w:spacing w:after="0" w:line="240" w:lineRule="auto"/>
        <w:ind w:firstLine="709"/>
        <w:jc w:val="both"/>
        <w:rPr>
          <w:rFonts w:ascii="Arial" w:eastAsia="Calibri" w:hAnsi="Arial" w:cs="Arial"/>
          <w:color w:val="000000"/>
          <w:sz w:val="24"/>
          <w:szCs w:val="24"/>
        </w:rPr>
      </w:pPr>
      <w:r w:rsidRPr="00713F61">
        <w:rPr>
          <w:rFonts w:ascii="Arial" w:eastAsia="Calibri" w:hAnsi="Arial" w:cs="Arial"/>
          <w:b/>
          <w:color w:val="000000"/>
          <w:sz w:val="24"/>
          <w:szCs w:val="24"/>
        </w:rPr>
        <w:t>3.2.4</w:t>
      </w:r>
      <w:r w:rsidRPr="00713F61">
        <w:rPr>
          <w:rFonts w:ascii="Arial" w:eastAsia="Calibri" w:hAnsi="Arial" w:cs="Arial"/>
          <w:color w:val="000000"/>
          <w:sz w:val="24"/>
          <w:szCs w:val="24"/>
        </w:rPr>
        <w:t xml:space="preserve">. Максимальный срок поступления </w:t>
      </w:r>
      <w:proofErr w:type="gramStart"/>
      <w:r w:rsidRPr="00713F61">
        <w:rPr>
          <w:rFonts w:ascii="Arial" w:eastAsia="Calibri" w:hAnsi="Arial" w:cs="Arial"/>
          <w:color w:val="000000"/>
          <w:sz w:val="24"/>
          <w:szCs w:val="24"/>
        </w:rPr>
        <w:t>заявления  на</w:t>
      </w:r>
      <w:proofErr w:type="gramEnd"/>
      <w:r w:rsidRPr="00713F61">
        <w:rPr>
          <w:rFonts w:ascii="Arial" w:eastAsia="Calibri" w:hAnsi="Arial" w:cs="Arial"/>
          <w:color w:val="000000"/>
          <w:sz w:val="24"/>
          <w:szCs w:val="24"/>
        </w:rPr>
        <w:t xml:space="preserve"> рассмотрение – 2 рабочих дня со дня регистрации заявления.</w:t>
      </w:r>
    </w:p>
    <w:p w:rsidR="005C60A4" w:rsidRPr="00713F61" w:rsidRDefault="005C60A4" w:rsidP="005C60A4">
      <w:pPr>
        <w:widowControl w:val="0"/>
        <w:tabs>
          <w:tab w:val="left" w:pos="1560"/>
        </w:tabs>
        <w:spacing w:after="0" w:line="240" w:lineRule="auto"/>
        <w:ind w:firstLine="709"/>
        <w:jc w:val="both"/>
        <w:rPr>
          <w:rFonts w:ascii="Arial" w:eastAsia="MS Mincho" w:hAnsi="Arial" w:cs="Arial"/>
          <w:bCs/>
          <w:color w:val="000000"/>
          <w:sz w:val="24"/>
          <w:szCs w:val="24"/>
          <w:lang w:eastAsia="ar-SA"/>
        </w:rPr>
      </w:pPr>
      <w:r w:rsidRPr="00713F61">
        <w:rPr>
          <w:rFonts w:ascii="Arial" w:eastAsia="MS Mincho" w:hAnsi="Arial" w:cs="Arial"/>
          <w:b/>
          <w:bCs/>
          <w:color w:val="000000"/>
          <w:sz w:val="24"/>
          <w:szCs w:val="24"/>
          <w:lang w:eastAsia="ar-SA"/>
        </w:rPr>
        <w:t>3.2.5.</w:t>
      </w:r>
      <w:r w:rsidRPr="00713F61">
        <w:rPr>
          <w:rFonts w:ascii="Arial" w:eastAsia="MS Mincho" w:hAnsi="Arial" w:cs="Arial"/>
          <w:bCs/>
          <w:color w:val="000000"/>
          <w:sz w:val="24"/>
          <w:szCs w:val="24"/>
          <w:lang w:eastAsia="ar-SA"/>
        </w:rPr>
        <w:t xml:space="preserve"> После поступления заявления в Администрацию</w:t>
      </w:r>
      <w:r w:rsidR="00076605" w:rsidRPr="00713F61">
        <w:rPr>
          <w:rFonts w:ascii="Arial" w:eastAsia="MS Mincho" w:hAnsi="Arial" w:cs="Arial"/>
          <w:bCs/>
          <w:color w:val="000000"/>
          <w:sz w:val="24"/>
          <w:szCs w:val="24"/>
          <w:lang w:eastAsia="ar-SA"/>
        </w:rPr>
        <w:t>,</w:t>
      </w:r>
      <w:r w:rsidRPr="00713F61">
        <w:rPr>
          <w:rFonts w:ascii="Arial" w:eastAsia="Calibri" w:hAnsi="Arial" w:cs="Arial"/>
          <w:color w:val="000000"/>
          <w:sz w:val="24"/>
          <w:szCs w:val="24"/>
        </w:rPr>
        <w:t xml:space="preserve"> л</w:t>
      </w:r>
      <w:r w:rsidRPr="00713F61">
        <w:rPr>
          <w:rFonts w:ascii="Arial" w:eastAsia="MS Mincho" w:hAnsi="Arial" w:cs="Arial"/>
          <w:bCs/>
          <w:color w:val="000000"/>
          <w:sz w:val="24"/>
          <w:szCs w:val="24"/>
          <w:lang w:eastAsia="ar-SA"/>
        </w:rPr>
        <w:t xml:space="preserve">ицом, ответственным за выполнение административной процедуры, является </w:t>
      </w:r>
      <w:r w:rsidRPr="00713F61">
        <w:rPr>
          <w:rFonts w:ascii="Arial" w:eastAsia="MS Mincho" w:hAnsi="Arial" w:cs="Arial"/>
          <w:color w:val="000000"/>
          <w:sz w:val="24"/>
          <w:szCs w:val="24"/>
          <w:lang w:eastAsia="ar-SA"/>
        </w:rPr>
        <w:t>специалист</w:t>
      </w:r>
      <w:r w:rsidRPr="00713F61">
        <w:rPr>
          <w:rFonts w:ascii="Arial" w:eastAsia="MS Mincho" w:hAnsi="Arial" w:cs="Arial"/>
          <w:bCs/>
          <w:color w:val="000000"/>
          <w:sz w:val="24"/>
          <w:szCs w:val="24"/>
          <w:lang w:eastAsia="ar-SA"/>
        </w:rPr>
        <w:t xml:space="preserve"> администрации</w:t>
      </w:r>
      <w:r w:rsidRPr="00713F61">
        <w:rPr>
          <w:rFonts w:ascii="Arial" w:eastAsia="MS Mincho" w:hAnsi="Arial" w:cs="Arial"/>
          <w:color w:val="000000"/>
          <w:sz w:val="24"/>
          <w:szCs w:val="24"/>
          <w:lang w:eastAsia="ar-SA"/>
        </w:rPr>
        <w:t>, которому дано соответствующее поручение (далее – ответственный исполнитель).</w:t>
      </w:r>
    </w:p>
    <w:p w:rsidR="005C60A4" w:rsidRPr="00713F61" w:rsidRDefault="005C60A4" w:rsidP="005C60A4">
      <w:pPr>
        <w:widowControl w:val="0"/>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MS Mincho" w:hAnsi="Arial" w:cs="Arial"/>
          <w:b/>
          <w:bCs/>
          <w:color w:val="000000"/>
          <w:sz w:val="24"/>
          <w:szCs w:val="24"/>
          <w:lang w:eastAsia="ar-SA"/>
        </w:rPr>
        <w:t>3.2.6</w:t>
      </w:r>
      <w:r w:rsidRPr="00713F61">
        <w:rPr>
          <w:rFonts w:ascii="Arial" w:eastAsia="MS Mincho" w:hAnsi="Arial" w:cs="Arial"/>
          <w:bCs/>
          <w:color w:val="000000"/>
          <w:sz w:val="24"/>
          <w:szCs w:val="24"/>
          <w:lang w:eastAsia="ar-SA"/>
        </w:rPr>
        <w:t xml:space="preserve">. </w:t>
      </w:r>
      <w:r w:rsidRPr="00713F61">
        <w:rPr>
          <w:rFonts w:ascii="Arial" w:eastAsia="Calibri" w:hAnsi="Arial" w:cs="Arial"/>
          <w:color w:val="000000"/>
          <w:sz w:val="24"/>
          <w:szCs w:val="24"/>
          <w:lang w:eastAsia="ru-RU"/>
        </w:rPr>
        <w:t xml:space="preserve">Ответственный исполнительв течение 3 рабочих дней со дня принятия и регистрации заявления и прилагаемых к нему документов рассматривает заявление и прилагаемые к нему документы на предмет наличия (отсутствия) оснований для возврата заявления и прилагаемых к нему документов или приостановления предоставления </w:t>
      </w:r>
      <w:r w:rsidRPr="00713F61">
        <w:rPr>
          <w:rFonts w:ascii="Arial" w:eastAsia="MS Mincho" w:hAnsi="Arial" w:cs="Arial"/>
          <w:bCs/>
          <w:color w:val="000000"/>
          <w:sz w:val="24"/>
          <w:szCs w:val="24"/>
          <w:lang w:eastAsia="ar-SA"/>
        </w:rPr>
        <w:t>муниципальной</w:t>
      </w:r>
      <w:r w:rsidRPr="00713F61">
        <w:rPr>
          <w:rFonts w:ascii="Arial" w:eastAsia="Calibri" w:hAnsi="Arial" w:cs="Arial"/>
          <w:color w:val="000000"/>
          <w:sz w:val="24"/>
          <w:szCs w:val="24"/>
          <w:lang w:eastAsia="ru-RU"/>
        </w:rPr>
        <w:t xml:space="preserve"> услуги. </w:t>
      </w:r>
    </w:p>
    <w:p w:rsidR="005C60A4" w:rsidRPr="00713F61" w:rsidRDefault="005C60A4" w:rsidP="005C60A4">
      <w:pPr>
        <w:widowControl w:val="0"/>
        <w:autoSpaceDE w:val="0"/>
        <w:autoSpaceDN w:val="0"/>
        <w:adjustRightInd w:val="0"/>
        <w:spacing w:after="0" w:line="240" w:lineRule="auto"/>
        <w:ind w:firstLine="709"/>
        <w:jc w:val="both"/>
        <w:rPr>
          <w:rFonts w:ascii="Arial" w:eastAsia="Malgun Gothic" w:hAnsi="Arial" w:cs="Arial"/>
          <w:color w:val="000000"/>
          <w:sz w:val="24"/>
          <w:szCs w:val="24"/>
          <w:lang w:eastAsia="ko-KR"/>
        </w:rPr>
      </w:pPr>
      <w:r w:rsidRPr="00713F61">
        <w:rPr>
          <w:rFonts w:ascii="Arial" w:eastAsia="Calibri" w:hAnsi="Arial" w:cs="Arial"/>
          <w:color w:val="000000"/>
          <w:sz w:val="24"/>
          <w:szCs w:val="24"/>
          <w:lang w:eastAsia="ru-RU"/>
        </w:rPr>
        <w:t xml:space="preserve">-при наличии </w:t>
      </w:r>
      <w:r w:rsidRPr="00713F61">
        <w:rPr>
          <w:rFonts w:ascii="Arial" w:eastAsia="Malgun Gothic" w:hAnsi="Arial" w:cs="Arial"/>
          <w:color w:val="000000"/>
          <w:sz w:val="24"/>
          <w:szCs w:val="24"/>
          <w:lang w:eastAsia="ko-KR"/>
        </w:rPr>
        <w:t>оснований</w:t>
      </w:r>
      <w:r w:rsidR="00777796" w:rsidRPr="00713F61">
        <w:rPr>
          <w:rFonts w:ascii="Arial" w:eastAsia="Malgun Gothic" w:hAnsi="Arial" w:cs="Arial"/>
          <w:color w:val="000000"/>
          <w:sz w:val="24"/>
          <w:szCs w:val="24"/>
          <w:lang w:eastAsia="ko-KR"/>
        </w:rPr>
        <w:t>, перечисленных в подпункте 2.12.1 пункта 2.12</w:t>
      </w:r>
      <w:r w:rsidRPr="00713F61">
        <w:rPr>
          <w:rFonts w:ascii="Arial" w:eastAsia="Malgun Gothic" w:hAnsi="Arial" w:cs="Arial"/>
          <w:color w:val="000000"/>
          <w:sz w:val="24"/>
          <w:szCs w:val="24"/>
          <w:lang w:eastAsia="ko-KR"/>
        </w:rPr>
        <w:t xml:space="preserve"> раздела 2 настоящего Административного регламента, ответственный исполнитель </w:t>
      </w:r>
      <w:r w:rsidRPr="00713F61">
        <w:rPr>
          <w:rFonts w:ascii="Arial" w:eastAsia="Calibri" w:hAnsi="Arial" w:cs="Arial"/>
          <w:sz w:val="24"/>
          <w:szCs w:val="24"/>
        </w:rPr>
        <w:t xml:space="preserve">в </w:t>
      </w:r>
      <w:r w:rsidRPr="00713F61">
        <w:rPr>
          <w:rFonts w:ascii="Arial" w:eastAsia="Calibri" w:hAnsi="Arial" w:cs="Arial"/>
          <w:color w:val="000000"/>
          <w:sz w:val="24"/>
          <w:szCs w:val="24"/>
        </w:rPr>
        <w:t>течение семи рабочих дней со дня поступления заявления о предоставлении земельного участка в безвозмездное пользование Администрация возвращает данное заявление заявителю</w:t>
      </w:r>
      <w:r w:rsidRPr="00713F61">
        <w:rPr>
          <w:rFonts w:ascii="Arial" w:eastAsia="Calibri" w:hAnsi="Arial" w:cs="Arial"/>
          <w:sz w:val="24"/>
          <w:szCs w:val="24"/>
        </w:rPr>
        <w:t>.</w:t>
      </w:r>
    </w:p>
    <w:p w:rsidR="005C60A4" w:rsidRPr="00713F61" w:rsidRDefault="005C60A4" w:rsidP="005C60A4">
      <w:pPr>
        <w:widowControl w:val="0"/>
        <w:autoSpaceDE w:val="0"/>
        <w:autoSpaceDN w:val="0"/>
        <w:adjustRightInd w:val="0"/>
        <w:spacing w:after="0" w:line="240" w:lineRule="auto"/>
        <w:ind w:firstLine="709"/>
        <w:jc w:val="both"/>
        <w:rPr>
          <w:rFonts w:ascii="Arial" w:eastAsia="Malgun Gothic" w:hAnsi="Arial" w:cs="Arial"/>
          <w:color w:val="000000"/>
          <w:sz w:val="24"/>
          <w:szCs w:val="24"/>
          <w:lang w:eastAsia="ko-KR"/>
        </w:rPr>
      </w:pPr>
      <w:r w:rsidRPr="00713F61">
        <w:rPr>
          <w:rFonts w:ascii="Arial" w:eastAsia="Malgun Gothic" w:hAnsi="Arial" w:cs="Arial"/>
          <w:color w:val="000000"/>
          <w:sz w:val="24"/>
          <w:szCs w:val="24"/>
          <w:lang w:eastAsia="ko-KR"/>
        </w:rPr>
        <w:t>В письме о возврате заявления и прилагаемых к нему документов указываются причины, послужившие основанием для возврата;</w:t>
      </w:r>
    </w:p>
    <w:p w:rsidR="005C60A4" w:rsidRPr="00713F61" w:rsidRDefault="005C60A4" w:rsidP="005C60A4">
      <w:pPr>
        <w:widowControl w:val="0"/>
        <w:autoSpaceDE w:val="0"/>
        <w:autoSpaceDN w:val="0"/>
        <w:adjustRightInd w:val="0"/>
        <w:spacing w:after="0" w:line="240" w:lineRule="auto"/>
        <w:ind w:firstLine="709"/>
        <w:jc w:val="both"/>
        <w:rPr>
          <w:rFonts w:ascii="Arial" w:eastAsia="Malgun Gothic" w:hAnsi="Arial" w:cs="Arial"/>
          <w:color w:val="000000"/>
          <w:sz w:val="24"/>
          <w:szCs w:val="24"/>
          <w:lang w:eastAsia="ko-KR"/>
        </w:rPr>
      </w:pPr>
      <w:r w:rsidRPr="00713F61">
        <w:rPr>
          <w:rFonts w:ascii="Arial" w:eastAsia="Malgun Gothic" w:hAnsi="Arial" w:cs="Arial"/>
          <w:color w:val="000000"/>
          <w:sz w:val="24"/>
          <w:szCs w:val="24"/>
          <w:lang w:eastAsia="ko-KR"/>
        </w:rPr>
        <w:t>- при наличии оснований, предусмотре</w:t>
      </w:r>
      <w:r w:rsidR="00E24839" w:rsidRPr="00713F61">
        <w:rPr>
          <w:rFonts w:ascii="Arial" w:eastAsia="Malgun Gothic" w:hAnsi="Arial" w:cs="Arial"/>
          <w:color w:val="000000"/>
          <w:sz w:val="24"/>
          <w:szCs w:val="24"/>
          <w:lang w:eastAsia="ko-KR"/>
        </w:rPr>
        <w:t>нных подпунктом 1 подпункта 2.13.1 пункта 2.13</w:t>
      </w:r>
      <w:r w:rsidRPr="00713F61">
        <w:rPr>
          <w:rFonts w:ascii="Arial" w:eastAsia="Malgun Gothic" w:hAnsi="Arial" w:cs="Arial"/>
          <w:color w:val="000000"/>
          <w:sz w:val="24"/>
          <w:szCs w:val="24"/>
          <w:lang w:eastAsia="ko-KR"/>
        </w:rPr>
        <w:t xml:space="preserve"> раздела 2 настоящего Административного регламента, ответственный исполнитель в течение 2 рабочих дней со дня установления соответствующих оснований осуществляет подготовку проекта письма о приостановлении срока предоставления </w:t>
      </w:r>
      <w:r w:rsidRPr="00713F61">
        <w:rPr>
          <w:rFonts w:ascii="Arial" w:eastAsia="MS Mincho" w:hAnsi="Arial" w:cs="Arial"/>
          <w:bCs/>
          <w:color w:val="000000"/>
          <w:sz w:val="24"/>
          <w:szCs w:val="24"/>
          <w:lang w:eastAsia="ar-SA"/>
        </w:rPr>
        <w:t>муниципальной</w:t>
      </w:r>
      <w:r w:rsidRPr="00713F61">
        <w:rPr>
          <w:rFonts w:ascii="Arial" w:eastAsia="Malgun Gothic" w:hAnsi="Arial" w:cs="Arial"/>
          <w:color w:val="000000"/>
          <w:sz w:val="24"/>
          <w:szCs w:val="24"/>
          <w:lang w:eastAsia="ko-KR"/>
        </w:rPr>
        <w:t>услуги.</w:t>
      </w:r>
    </w:p>
    <w:p w:rsidR="005C60A4" w:rsidRPr="00713F61" w:rsidRDefault="005C60A4" w:rsidP="005C60A4">
      <w:pPr>
        <w:widowControl w:val="0"/>
        <w:autoSpaceDE w:val="0"/>
        <w:autoSpaceDN w:val="0"/>
        <w:adjustRightInd w:val="0"/>
        <w:spacing w:after="0" w:line="240" w:lineRule="auto"/>
        <w:ind w:firstLine="709"/>
        <w:jc w:val="both"/>
        <w:rPr>
          <w:rFonts w:ascii="Arial" w:eastAsia="Malgun Gothic" w:hAnsi="Arial" w:cs="Arial"/>
          <w:color w:val="000000"/>
          <w:sz w:val="24"/>
          <w:szCs w:val="24"/>
          <w:lang w:eastAsia="ko-KR"/>
        </w:rPr>
      </w:pPr>
      <w:r w:rsidRPr="00713F61">
        <w:rPr>
          <w:rFonts w:ascii="Arial" w:eastAsia="Malgun Gothic" w:hAnsi="Arial" w:cs="Arial"/>
          <w:color w:val="000000"/>
          <w:sz w:val="24"/>
          <w:szCs w:val="24"/>
          <w:lang w:eastAsia="ko-KR"/>
        </w:rPr>
        <w:t xml:space="preserve">В письме о приостановлении срока предоставления </w:t>
      </w:r>
      <w:r w:rsidRPr="00713F61">
        <w:rPr>
          <w:rFonts w:ascii="Arial" w:eastAsia="MS Mincho" w:hAnsi="Arial" w:cs="Arial"/>
          <w:bCs/>
          <w:color w:val="000000"/>
          <w:sz w:val="24"/>
          <w:szCs w:val="24"/>
          <w:lang w:eastAsia="ar-SA"/>
        </w:rPr>
        <w:t>муниципальной</w:t>
      </w:r>
      <w:r w:rsidRPr="00713F61">
        <w:rPr>
          <w:rFonts w:ascii="Arial" w:eastAsia="Malgun Gothic" w:hAnsi="Arial" w:cs="Arial"/>
          <w:color w:val="000000"/>
          <w:sz w:val="24"/>
          <w:szCs w:val="24"/>
          <w:lang w:eastAsia="ko-KR"/>
        </w:rPr>
        <w:t xml:space="preserve"> услуги указываются причины, послужившие основанием для приостановления предоставления </w:t>
      </w:r>
      <w:r w:rsidRPr="00713F61">
        <w:rPr>
          <w:rFonts w:ascii="Arial" w:eastAsia="MS Mincho" w:hAnsi="Arial" w:cs="Arial"/>
          <w:color w:val="000000"/>
          <w:sz w:val="24"/>
          <w:szCs w:val="24"/>
          <w:lang w:eastAsia="ar-SA"/>
        </w:rPr>
        <w:t>муниципальной</w:t>
      </w:r>
      <w:r w:rsidRPr="00713F61">
        <w:rPr>
          <w:rFonts w:ascii="Arial" w:eastAsia="Malgun Gothic" w:hAnsi="Arial" w:cs="Arial"/>
          <w:color w:val="000000"/>
          <w:sz w:val="24"/>
          <w:szCs w:val="24"/>
          <w:lang w:eastAsia="ko-KR"/>
        </w:rPr>
        <w:t xml:space="preserve"> услуги.</w:t>
      </w:r>
    </w:p>
    <w:p w:rsidR="005C60A4" w:rsidRPr="00713F61" w:rsidRDefault="005C60A4" w:rsidP="005C60A4">
      <w:pPr>
        <w:widowControl w:val="0"/>
        <w:autoSpaceDE w:val="0"/>
        <w:autoSpaceDN w:val="0"/>
        <w:adjustRightInd w:val="0"/>
        <w:spacing w:after="0" w:line="240" w:lineRule="auto"/>
        <w:ind w:firstLine="709"/>
        <w:jc w:val="both"/>
        <w:rPr>
          <w:rFonts w:ascii="Arial" w:eastAsia="Malgun Gothic" w:hAnsi="Arial" w:cs="Arial"/>
          <w:color w:val="000000"/>
          <w:sz w:val="24"/>
          <w:szCs w:val="24"/>
          <w:lang w:eastAsia="ko-KR"/>
        </w:rPr>
      </w:pPr>
      <w:r w:rsidRPr="00713F61">
        <w:rPr>
          <w:rFonts w:ascii="Arial" w:eastAsia="Malgun Gothic" w:hAnsi="Arial" w:cs="Arial"/>
          <w:color w:val="000000"/>
          <w:sz w:val="24"/>
          <w:szCs w:val="24"/>
          <w:lang w:eastAsia="ko-KR"/>
        </w:rPr>
        <w:t xml:space="preserve">Письмо о приостановлении срока предоставления </w:t>
      </w:r>
      <w:r w:rsidRPr="00713F61">
        <w:rPr>
          <w:rFonts w:ascii="Arial" w:eastAsia="MS Mincho" w:hAnsi="Arial" w:cs="Arial"/>
          <w:color w:val="000000"/>
          <w:sz w:val="24"/>
          <w:szCs w:val="24"/>
          <w:lang w:eastAsia="ar-SA"/>
        </w:rPr>
        <w:t>муниципальной</w:t>
      </w:r>
      <w:r w:rsidRPr="00713F61">
        <w:rPr>
          <w:rFonts w:ascii="Arial" w:eastAsia="Malgun Gothic" w:hAnsi="Arial" w:cs="Arial"/>
          <w:color w:val="000000"/>
          <w:sz w:val="24"/>
          <w:szCs w:val="24"/>
          <w:lang w:eastAsia="ko-KR"/>
        </w:rPr>
        <w:t xml:space="preserve"> услуги, о возврате заявления и прилагаемых к нему документов подписываются главой администрации </w:t>
      </w:r>
      <w:r w:rsidR="00076605" w:rsidRPr="00713F61">
        <w:rPr>
          <w:rFonts w:ascii="Arial" w:eastAsia="Malgun Gothic" w:hAnsi="Arial" w:cs="Arial"/>
          <w:color w:val="000000"/>
          <w:sz w:val="24"/>
          <w:szCs w:val="24"/>
          <w:lang w:eastAsia="ko-KR"/>
        </w:rPr>
        <w:t>муниципального района «Тунгиро-Олекминский район</w:t>
      </w:r>
      <w:proofErr w:type="gramStart"/>
      <w:r w:rsidR="00076605" w:rsidRPr="00713F61">
        <w:rPr>
          <w:rFonts w:ascii="Arial" w:eastAsia="Malgun Gothic" w:hAnsi="Arial" w:cs="Arial"/>
          <w:color w:val="000000"/>
          <w:sz w:val="24"/>
          <w:szCs w:val="24"/>
          <w:lang w:eastAsia="ko-KR"/>
        </w:rPr>
        <w:t>»,</w:t>
      </w:r>
      <w:r w:rsidRPr="00713F61">
        <w:rPr>
          <w:rFonts w:ascii="Arial" w:eastAsia="MS Mincho" w:hAnsi="Arial" w:cs="Arial"/>
          <w:bCs/>
          <w:color w:val="000000"/>
          <w:sz w:val="24"/>
          <w:szCs w:val="24"/>
          <w:lang w:eastAsia="ar-SA"/>
        </w:rPr>
        <w:t>либо</w:t>
      </w:r>
      <w:proofErr w:type="gramEnd"/>
      <w:r w:rsidRPr="00713F61">
        <w:rPr>
          <w:rFonts w:ascii="Arial" w:eastAsia="MS Mincho" w:hAnsi="Arial" w:cs="Arial"/>
          <w:bCs/>
          <w:color w:val="000000"/>
          <w:sz w:val="24"/>
          <w:szCs w:val="24"/>
          <w:lang w:eastAsia="ar-SA"/>
        </w:rPr>
        <w:t xml:space="preserve"> лицом его замещающим, и направляется почтовой связью в адрес заявителя, либо по запросу заявителя вручается нарочно.</w:t>
      </w:r>
    </w:p>
    <w:p w:rsidR="005C60A4" w:rsidRPr="00713F61" w:rsidRDefault="005C60A4" w:rsidP="005C60A4">
      <w:pPr>
        <w:widowControl w:val="0"/>
        <w:autoSpaceDE w:val="0"/>
        <w:autoSpaceDN w:val="0"/>
        <w:adjustRightInd w:val="0"/>
        <w:spacing w:after="0" w:line="240" w:lineRule="auto"/>
        <w:ind w:firstLine="709"/>
        <w:jc w:val="both"/>
        <w:rPr>
          <w:rFonts w:ascii="Arial" w:eastAsia="Calibri" w:hAnsi="Arial" w:cs="Arial"/>
          <w:color w:val="000000"/>
          <w:sz w:val="24"/>
          <w:szCs w:val="24"/>
        </w:rPr>
      </w:pPr>
      <w:r w:rsidRPr="00713F61">
        <w:rPr>
          <w:rFonts w:ascii="Arial" w:eastAsia="Calibri" w:hAnsi="Arial" w:cs="Arial"/>
          <w:b/>
          <w:color w:val="000000"/>
          <w:sz w:val="24"/>
          <w:szCs w:val="24"/>
        </w:rPr>
        <w:t>3.2.7</w:t>
      </w:r>
      <w:r w:rsidRPr="00713F61">
        <w:rPr>
          <w:rFonts w:ascii="Arial" w:eastAsia="Calibri" w:hAnsi="Arial" w:cs="Arial"/>
          <w:color w:val="000000"/>
          <w:sz w:val="24"/>
          <w:szCs w:val="24"/>
        </w:rPr>
        <w:t>. Максимальный срок выполнения административной процедуры не более 7 рабочих дней со дня регистрации заявления.</w:t>
      </w:r>
    </w:p>
    <w:p w:rsidR="005C60A4" w:rsidRPr="00713F61" w:rsidRDefault="005C60A4" w:rsidP="005C60A4">
      <w:pPr>
        <w:widowControl w:val="0"/>
        <w:autoSpaceDE w:val="0"/>
        <w:autoSpaceDN w:val="0"/>
        <w:adjustRightInd w:val="0"/>
        <w:spacing w:after="0" w:line="240" w:lineRule="auto"/>
        <w:ind w:firstLine="709"/>
        <w:jc w:val="both"/>
        <w:rPr>
          <w:rFonts w:ascii="Arial" w:eastAsia="Calibri" w:hAnsi="Arial" w:cs="Arial"/>
          <w:color w:val="000000"/>
          <w:sz w:val="24"/>
          <w:szCs w:val="24"/>
        </w:rPr>
      </w:pPr>
      <w:r w:rsidRPr="00713F61">
        <w:rPr>
          <w:rFonts w:ascii="Arial" w:eastAsia="Calibri" w:hAnsi="Arial" w:cs="Arial"/>
          <w:b/>
          <w:color w:val="000000"/>
          <w:sz w:val="24"/>
          <w:szCs w:val="24"/>
        </w:rPr>
        <w:t>3.2.8.</w:t>
      </w:r>
      <w:r w:rsidRPr="00713F61">
        <w:rPr>
          <w:rFonts w:ascii="Arial" w:eastAsia="Calibri" w:hAnsi="Arial" w:cs="Arial"/>
          <w:color w:val="000000"/>
          <w:sz w:val="24"/>
          <w:szCs w:val="24"/>
          <w:lang w:eastAsia="ru-RU"/>
        </w:rPr>
        <w:t xml:space="preserve">В случае, если в компетенцию </w:t>
      </w:r>
      <w:r w:rsidRPr="00713F61">
        <w:rPr>
          <w:rFonts w:ascii="Arial" w:eastAsia="MS Mincho" w:hAnsi="Arial" w:cs="Arial"/>
          <w:color w:val="000000"/>
          <w:sz w:val="24"/>
          <w:szCs w:val="24"/>
          <w:lang w:eastAsia="ar-SA"/>
        </w:rPr>
        <w:t>уполномоченного органа</w:t>
      </w:r>
      <w:r w:rsidRPr="00713F61">
        <w:rPr>
          <w:rFonts w:ascii="Arial" w:eastAsia="Calibri" w:hAnsi="Arial" w:cs="Arial"/>
          <w:color w:val="000000"/>
          <w:sz w:val="24"/>
          <w:szCs w:val="24"/>
          <w:lang w:eastAsia="ru-RU"/>
        </w:rPr>
        <w:t xml:space="preserve"> не входит предоставление испрашиваемого земельного участка, </w:t>
      </w:r>
      <w:r w:rsidRPr="00713F61">
        <w:rPr>
          <w:rFonts w:ascii="Arial" w:eastAsia="MS Mincho" w:hAnsi="Arial" w:cs="Arial"/>
          <w:color w:val="000000"/>
          <w:sz w:val="24"/>
          <w:szCs w:val="24"/>
          <w:lang w:eastAsia="ar-SA"/>
        </w:rPr>
        <w:t>уполномоченный орган</w:t>
      </w:r>
      <w:r w:rsidRPr="00713F61">
        <w:rPr>
          <w:rFonts w:ascii="Arial" w:eastAsia="Calibri" w:hAnsi="Arial" w:cs="Arial"/>
          <w:color w:val="000000"/>
          <w:sz w:val="24"/>
          <w:szCs w:val="24"/>
          <w:lang w:eastAsia="ru-RU"/>
        </w:rPr>
        <w:t xml:space="preserve"> в течение 3 рабочих дней со дня поступления заявления направляет его в соответствующий уполномоченный орган и уведомляет об этом в письменной форме заявителя, подавшего данное заявление. </w:t>
      </w:r>
    </w:p>
    <w:p w:rsidR="005C60A4" w:rsidRPr="00713F61" w:rsidRDefault="005C60A4" w:rsidP="005C60A4">
      <w:pPr>
        <w:widowControl w:val="0"/>
        <w:autoSpaceDE w:val="0"/>
        <w:autoSpaceDN w:val="0"/>
        <w:adjustRightInd w:val="0"/>
        <w:spacing w:after="0" w:line="240" w:lineRule="auto"/>
        <w:ind w:firstLine="709"/>
        <w:jc w:val="both"/>
        <w:rPr>
          <w:rFonts w:ascii="Arial" w:eastAsia="Calibri" w:hAnsi="Arial" w:cs="Arial"/>
          <w:color w:val="000000"/>
          <w:sz w:val="24"/>
          <w:szCs w:val="24"/>
        </w:rPr>
      </w:pPr>
      <w:r w:rsidRPr="00713F61">
        <w:rPr>
          <w:rFonts w:ascii="Arial" w:eastAsia="Calibri" w:hAnsi="Arial" w:cs="Arial"/>
          <w:b/>
          <w:color w:val="000000"/>
          <w:sz w:val="24"/>
          <w:szCs w:val="24"/>
        </w:rPr>
        <w:t>3.2.9.</w:t>
      </w:r>
      <w:r w:rsidRPr="00713F61">
        <w:rPr>
          <w:rFonts w:ascii="Arial" w:eastAsia="Calibri" w:hAnsi="Arial" w:cs="Arial"/>
          <w:color w:val="000000"/>
          <w:sz w:val="24"/>
          <w:szCs w:val="24"/>
        </w:rPr>
        <w:t xml:space="preserve"> Результат административной процедуры:</w:t>
      </w:r>
    </w:p>
    <w:p w:rsidR="005C60A4" w:rsidRPr="00713F61" w:rsidRDefault="005C60A4" w:rsidP="005C60A4">
      <w:pPr>
        <w:widowControl w:val="0"/>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Calibri" w:hAnsi="Arial" w:cs="Arial"/>
          <w:color w:val="000000"/>
          <w:sz w:val="24"/>
          <w:szCs w:val="24"/>
        </w:rPr>
        <w:t xml:space="preserve">- прием, регистрация заявления и документов, </w:t>
      </w:r>
      <w:r w:rsidRPr="00713F61">
        <w:rPr>
          <w:rFonts w:ascii="Arial" w:eastAsia="MS Mincho" w:hAnsi="Arial" w:cs="Arial"/>
          <w:color w:val="000000"/>
          <w:sz w:val="24"/>
          <w:szCs w:val="24"/>
          <w:lang w:eastAsia="ar-SA"/>
        </w:rPr>
        <w:t>представленных заявителем;</w:t>
      </w:r>
    </w:p>
    <w:p w:rsidR="005C60A4" w:rsidRPr="00713F61" w:rsidRDefault="005C60A4" w:rsidP="005C60A4">
      <w:pPr>
        <w:widowControl w:val="0"/>
        <w:autoSpaceDE w:val="0"/>
        <w:autoSpaceDN w:val="0"/>
        <w:adjustRightInd w:val="0"/>
        <w:spacing w:after="0" w:line="240" w:lineRule="auto"/>
        <w:ind w:firstLine="709"/>
        <w:jc w:val="both"/>
        <w:rPr>
          <w:rFonts w:ascii="Arial" w:eastAsia="Calibri" w:hAnsi="Arial" w:cs="Arial"/>
          <w:color w:val="000000"/>
          <w:sz w:val="24"/>
          <w:szCs w:val="24"/>
        </w:rPr>
      </w:pPr>
      <w:r w:rsidRPr="00713F61">
        <w:rPr>
          <w:rFonts w:ascii="Arial" w:eastAsia="MS Mincho" w:hAnsi="Arial" w:cs="Arial"/>
          <w:color w:val="000000"/>
          <w:sz w:val="24"/>
          <w:szCs w:val="24"/>
          <w:lang w:eastAsia="ar-SA"/>
        </w:rPr>
        <w:t>- направление заявителю письма о возврате заявления и прилагаемых к нему документов, с указанием причин возврата;</w:t>
      </w:r>
    </w:p>
    <w:p w:rsidR="005C60A4" w:rsidRPr="00713F61" w:rsidRDefault="005C60A4" w:rsidP="005C60A4">
      <w:pPr>
        <w:widowControl w:val="0"/>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 направление заявителю письма о приостановлении срока предоставления </w:t>
      </w:r>
      <w:r w:rsidRPr="00713F61">
        <w:rPr>
          <w:rFonts w:ascii="Arial" w:eastAsia="MS Mincho" w:hAnsi="Arial" w:cs="Arial"/>
          <w:bCs/>
          <w:color w:val="000000"/>
          <w:sz w:val="24"/>
          <w:szCs w:val="24"/>
          <w:lang w:eastAsia="ar-SA"/>
        </w:rPr>
        <w:t>муниципальной</w:t>
      </w:r>
      <w:r w:rsidRPr="00713F61">
        <w:rPr>
          <w:rFonts w:ascii="Arial" w:eastAsia="MS Mincho" w:hAnsi="Arial" w:cs="Arial"/>
          <w:color w:val="000000"/>
          <w:sz w:val="24"/>
          <w:szCs w:val="24"/>
          <w:lang w:eastAsia="ar-SA"/>
        </w:rPr>
        <w:t xml:space="preserve"> услуги, с указанием причин приостановления;</w:t>
      </w:r>
    </w:p>
    <w:p w:rsidR="005C60A4" w:rsidRPr="00713F61" w:rsidRDefault="005C60A4" w:rsidP="005C60A4">
      <w:pPr>
        <w:widowControl w:val="0"/>
        <w:autoSpaceDE w:val="0"/>
        <w:autoSpaceDN w:val="0"/>
        <w:adjustRightInd w:val="0"/>
        <w:spacing w:after="0" w:line="240" w:lineRule="auto"/>
        <w:ind w:firstLine="709"/>
        <w:jc w:val="both"/>
        <w:rPr>
          <w:rFonts w:ascii="Arial" w:eastAsia="MS Mincho" w:hAnsi="Arial" w:cs="Arial"/>
          <w:bCs/>
          <w:color w:val="000000"/>
          <w:sz w:val="24"/>
          <w:szCs w:val="24"/>
          <w:lang w:eastAsia="ar-SA"/>
        </w:rPr>
      </w:pPr>
      <w:r w:rsidRPr="00713F61">
        <w:rPr>
          <w:rFonts w:ascii="Arial" w:eastAsia="Malgun Gothic" w:hAnsi="Arial" w:cs="Arial"/>
          <w:color w:val="000000"/>
          <w:sz w:val="24"/>
          <w:szCs w:val="24"/>
          <w:lang w:eastAsia="ko-KR"/>
        </w:rPr>
        <w:t xml:space="preserve">- направление </w:t>
      </w:r>
      <w:r w:rsidRPr="00713F61">
        <w:rPr>
          <w:rFonts w:ascii="Arial" w:eastAsia="MS Mincho" w:hAnsi="Arial" w:cs="Arial"/>
          <w:color w:val="000000"/>
          <w:sz w:val="24"/>
          <w:szCs w:val="24"/>
          <w:lang w:eastAsia="ar-SA"/>
        </w:rPr>
        <w:t>заявителю письма о направлении его заявления и документов в иной уполномоченный орган</w:t>
      </w:r>
      <w:r w:rsidRPr="00713F61">
        <w:rPr>
          <w:rFonts w:ascii="Arial" w:eastAsia="MS Mincho" w:hAnsi="Arial" w:cs="Arial"/>
          <w:bCs/>
          <w:color w:val="000000"/>
          <w:sz w:val="24"/>
          <w:szCs w:val="24"/>
          <w:lang w:eastAsia="ar-SA"/>
        </w:rPr>
        <w:t>;</w:t>
      </w:r>
    </w:p>
    <w:p w:rsidR="005C60A4" w:rsidRPr="00713F61" w:rsidRDefault="005C60A4" w:rsidP="005C60A4">
      <w:pPr>
        <w:widowControl w:val="0"/>
        <w:autoSpaceDE w:val="0"/>
        <w:autoSpaceDN w:val="0"/>
        <w:adjustRightInd w:val="0"/>
        <w:spacing w:after="0" w:line="240" w:lineRule="auto"/>
        <w:ind w:firstLine="709"/>
        <w:jc w:val="both"/>
        <w:rPr>
          <w:rFonts w:ascii="Arial" w:eastAsia="Malgun Gothic" w:hAnsi="Arial" w:cs="Arial"/>
          <w:color w:val="000000"/>
          <w:sz w:val="24"/>
          <w:szCs w:val="24"/>
          <w:lang w:eastAsia="ko-KR"/>
        </w:rPr>
      </w:pPr>
      <w:r w:rsidRPr="00713F61">
        <w:rPr>
          <w:rFonts w:ascii="Arial" w:eastAsia="Calibri" w:hAnsi="Arial" w:cs="Arial"/>
          <w:color w:val="000000"/>
          <w:sz w:val="24"/>
          <w:szCs w:val="24"/>
        </w:rPr>
        <w:t xml:space="preserve">- установление </w:t>
      </w:r>
      <w:r w:rsidRPr="00713F61">
        <w:rPr>
          <w:rFonts w:ascii="Arial" w:eastAsia="MS Mincho" w:hAnsi="Arial" w:cs="Arial"/>
          <w:color w:val="000000"/>
          <w:sz w:val="24"/>
          <w:szCs w:val="24"/>
          <w:lang w:eastAsia="ar-SA"/>
        </w:rPr>
        <w:t>оснований для рассмотрения заявления и документов, представленных заявителем.</w:t>
      </w:r>
    </w:p>
    <w:p w:rsidR="005C60A4" w:rsidRPr="00713F61" w:rsidRDefault="005C60A4" w:rsidP="005C60A4">
      <w:pPr>
        <w:widowControl w:val="0"/>
        <w:autoSpaceDE w:val="0"/>
        <w:autoSpaceDN w:val="0"/>
        <w:adjustRightInd w:val="0"/>
        <w:spacing w:after="0" w:line="240" w:lineRule="auto"/>
        <w:ind w:firstLine="709"/>
        <w:jc w:val="both"/>
        <w:rPr>
          <w:rFonts w:ascii="Arial" w:eastAsia="MS Mincho" w:hAnsi="Arial" w:cs="Arial"/>
          <w:b/>
          <w:color w:val="000000"/>
          <w:sz w:val="24"/>
          <w:szCs w:val="24"/>
          <w:lang w:eastAsia="ar-SA"/>
        </w:rPr>
      </w:pPr>
      <w:r w:rsidRPr="00713F61">
        <w:rPr>
          <w:rFonts w:ascii="Arial" w:eastAsia="MS Mincho" w:hAnsi="Arial" w:cs="Arial"/>
          <w:b/>
          <w:color w:val="000000"/>
          <w:sz w:val="24"/>
          <w:szCs w:val="24"/>
          <w:lang w:eastAsia="ar-SA"/>
        </w:rPr>
        <w:lastRenderedPageBreak/>
        <w:t xml:space="preserve">3.3. Формирование и направление межведомственных запросов в органы, участвующие в предоставлении </w:t>
      </w:r>
      <w:r w:rsidRPr="00713F61">
        <w:rPr>
          <w:rFonts w:ascii="Arial" w:eastAsia="MS Mincho" w:hAnsi="Arial" w:cs="Arial"/>
          <w:b/>
          <w:bCs/>
          <w:color w:val="000000"/>
          <w:sz w:val="24"/>
          <w:szCs w:val="24"/>
          <w:lang w:eastAsia="ar-SA"/>
        </w:rPr>
        <w:t>муниципальной</w:t>
      </w:r>
      <w:r w:rsidRPr="00713F61">
        <w:rPr>
          <w:rFonts w:ascii="Arial" w:eastAsia="MS Mincho" w:hAnsi="Arial" w:cs="Arial"/>
          <w:b/>
          <w:color w:val="000000"/>
          <w:sz w:val="24"/>
          <w:szCs w:val="24"/>
          <w:lang w:eastAsia="ar-SA"/>
        </w:rPr>
        <w:t xml:space="preserve"> услуги</w:t>
      </w:r>
    </w:p>
    <w:p w:rsidR="005C60A4" w:rsidRPr="00713F61" w:rsidRDefault="005C60A4" w:rsidP="005C60A4">
      <w:pPr>
        <w:suppressAutoHyphens/>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ru-RU"/>
        </w:rPr>
        <w:t>3.3.1</w:t>
      </w:r>
      <w:r w:rsidRPr="00713F61">
        <w:rPr>
          <w:rFonts w:ascii="Arial" w:eastAsia="MS Mincho" w:hAnsi="Arial" w:cs="Arial"/>
          <w:color w:val="000000"/>
          <w:sz w:val="24"/>
          <w:szCs w:val="24"/>
          <w:lang w:eastAsia="ru-RU"/>
        </w:rPr>
        <w:t xml:space="preserve">. </w:t>
      </w:r>
      <w:r w:rsidRPr="00713F61">
        <w:rPr>
          <w:rFonts w:ascii="Arial" w:eastAsia="MS Mincho" w:hAnsi="Arial" w:cs="Arial"/>
          <w:color w:val="000000"/>
          <w:sz w:val="24"/>
          <w:szCs w:val="24"/>
          <w:lang w:eastAsia="ar-SA"/>
        </w:rPr>
        <w:t>Основанием для начала административной процедуры является установление оснований для рассмотрения заявления и документов, представленных заявителем.</w:t>
      </w:r>
    </w:p>
    <w:p w:rsidR="005C60A4" w:rsidRPr="00713F61" w:rsidRDefault="005C60A4" w:rsidP="005C60A4">
      <w:pPr>
        <w:suppressAutoHyphens/>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Административная процедура проводится в случае, если заявитель по собственной инициативе не представил документ(ы), указанные в пункте 2.11 раздела 2 настоящего Административного регламента.</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b/>
          <w:color w:val="000000"/>
          <w:sz w:val="24"/>
          <w:szCs w:val="24"/>
          <w:lang w:eastAsia="ar-SA"/>
        </w:rPr>
        <w:t>3.3.2.</w:t>
      </w:r>
      <w:r w:rsidRPr="00713F61">
        <w:rPr>
          <w:rFonts w:ascii="Arial" w:eastAsia="Calibri" w:hAnsi="Arial" w:cs="Arial"/>
          <w:color w:val="000000"/>
          <w:sz w:val="24"/>
          <w:szCs w:val="24"/>
          <w:lang w:eastAsia="ar-SA"/>
        </w:rPr>
        <w:t xml:space="preserve"> Должностным лицом администрации </w:t>
      </w:r>
      <w:r w:rsidR="001A417D" w:rsidRPr="00713F61">
        <w:rPr>
          <w:rFonts w:ascii="Arial" w:eastAsia="Calibri" w:hAnsi="Arial" w:cs="Arial"/>
          <w:color w:val="000000"/>
          <w:sz w:val="24"/>
          <w:szCs w:val="24"/>
          <w:lang w:eastAsia="ar-SA"/>
        </w:rPr>
        <w:t>муниципального района «Тунгиро-Олекминский район»</w:t>
      </w:r>
      <w:r w:rsidRPr="00713F61">
        <w:rPr>
          <w:rFonts w:ascii="Arial" w:eastAsia="Calibri" w:hAnsi="Arial" w:cs="Arial"/>
          <w:color w:val="000000"/>
          <w:sz w:val="24"/>
          <w:szCs w:val="24"/>
          <w:lang w:eastAsia="ar-SA"/>
        </w:rPr>
        <w:t>, ответственным за административную процедуру</w:t>
      </w:r>
      <w:r w:rsidR="001A417D" w:rsidRPr="00713F61">
        <w:rPr>
          <w:rFonts w:ascii="Arial" w:eastAsia="Calibri" w:hAnsi="Arial" w:cs="Arial"/>
          <w:color w:val="000000"/>
          <w:sz w:val="24"/>
          <w:szCs w:val="24"/>
          <w:lang w:eastAsia="ar-SA"/>
        </w:rPr>
        <w:t>,</w:t>
      </w:r>
      <w:r w:rsidRPr="00713F61">
        <w:rPr>
          <w:rFonts w:ascii="Arial" w:eastAsia="Calibri" w:hAnsi="Arial" w:cs="Arial"/>
          <w:color w:val="000000"/>
          <w:sz w:val="24"/>
          <w:szCs w:val="24"/>
          <w:lang w:eastAsia="ar-SA"/>
        </w:rPr>
        <w:t xml:space="preserve"> является специалист администрации</w:t>
      </w:r>
      <w:r w:rsidRPr="00713F61">
        <w:rPr>
          <w:rFonts w:ascii="Arial" w:eastAsia="Calibri" w:hAnsi="Arial" w:cs="Arial"/>
          <w:color w:val="000000"/>
          <w:sz w:val="24"/>
          <w:szCs w:val="24"/>
          <w:lang w:eastAsia="ko-KR"/>
        </w:rPr>
        <w:t xml:space="preserve">, которому дано соответствующее поручение </w:t>
      </w:r>
      <w:r w:rsidRPr="00713F61">
        <w:rPr>
          <w:rFonts w:ascii="Arial" w:eastAsia="Calibri" w:hAnsi="Arial" w:cs="Arial"/>
          <w:color w:val="000000"/>
          <w:sz w:val="24"/>
          <w:szCs w:val="24"/>
          <w:lang w:eastAsia="ar-SA"/>
        </w:rPr>
        <w:t>(далее – Исполнитель).</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b/>
          <w:color w:val="000000"/>
          <w:sz w:val="24"/>
          <w:szCs w:val="24"/>
          <w:lang w:eastAsia="ar-SA"/>
        </w:rPr>
        <w:t>3.3.3.</w:t>
      </w:r>
      <w:r w:rsidRPr="00713F61">
        <w:rPr>
          <w:rFonts w:ascii="Arial" w:eastAsia="Calibri" w:hAnsi="Arial" w:cs="Arial"/>
          <w:color w:val="000000"/>
          <w:sz w:val="24"/>
          <w:szCs w:val="24"/>
          <w:lang w:eastAsia="ar-SA"/>
        </w:rPr>
        <w:t xml:space="preserve">Исполнитель в течение одного рабочего дня со дня установления оснований для рассмотрения заявления и прилагаемых к нему документов обеспечивает подготовку и направление межведомственных запросов </w:t>
      </w:r>
      <w:r w:rsidRPr="00713F61">
        <w:rPr>
          <w:rFonts w:ascii="Arial" w:eastAsia="Calibri" w:hAnsi="Arial" w:cs="Arial"/>
          <w:color w:val="000000"/>
          <w:sz w:val="24"/>
          <w:szCs w:val="24"/>
          <w:lang w:eastAsia="ru-RU"/>
        </w:rPr>
        <w:t xml:space="preserve">в Управление Росреестра по </w:t>
      </w:r>
      <w:r w:rsidR="001A417D" w:rsidRPr="00713F61">
        <w:rPr>
          <w:rFonts w:ascii="Arial" w:eastAsia="Calibri" w:hAnsi="Arial" w:cs="Arial"/>
          <w:color w:val="000000"/>
          <w:sz w:val="24"/>
          <w:szCs w:val="24"/>
          <w:lang w:eastAsia="ru-RU"/>
        </w:rPr>
        <w:t>Забайкальскому</w:t>
      </w:r>
      <w:r w:rsidRPr="00713F61">
        <w:rPr>
          <w:rFonts w:ascii="Arial" w:eastAsia="Calibri" w:hAnsi="Arial" w:cs="Arial"/>
          <w:color w:val="000000"/>
          <w:sz w:val="24"/>
          <w:szCs w:val="24"/>
          <w:lang w:eastAsia="ru-RU"/>
        </w:rPr>
        <w:t xml:space="preserve"> – в целях получения сведений из Единого государственного реестра прав на недвижимое имущество и сделок с ним </w:t>
      </w:r>
      <w:r w:rsidRPr="00713F61">
        <w:rPr>
          <w:rFonts w:ascii="Arial" w:eastAsia="Calibri" w:hAnsi="Arial" w:cs="Arial"/>
          <w:color w:val="000000"/>
          <w:sz w:val="24"/>
          <w:szCs w:val="24"/>
          <w:lang w:eastAsia="ar-SA"/>
        </w:rPr>
        <w:t xml:space="preserve">или из </w:t>
      </w:r>
      <w:r w:rsidRPr="00713F61">
        <w:rPr>
          <w:rFonts w:ascii="Arial" w:eastAsia="Batang" w:hAnsi="Arial" w:cs="Arial"/>
          <w:color w:val="000000"/>
          <w:sz w:val="24"/>
          <w:szCs w:val="24"/>
          <w:lang w:eastAsia="ru-RU"/>
        </w:rPr>
        <w:t xml:space="preserve">Единого государственного реестра недвижимости </w:t>
      </w:r>
      <w:r w:rsidRPr="00713F61">
        <w:rPr>
          <w:rFonts w:ascii="Arial" w:eastAsia="Calibri" w:hAnsi="Arial" w:cs="Arial"/>
          <w:color w:val="000000"/>
          <w:sz w:val="24"/>
          <w:szCs w:val="24"/>
          <w:lang w:eastAsia="ru-RU"/>
        </w:rPr>
        <w:t>и кадастрового паспорта земельного участка.</w:t>
      </w:r>
    </w:p>
    <w:p w:rsidR="005C60A4" w:rsidRPr="00713F61" w:rsidRDefault="005C60A4" w:rsidP="005C60A4">
      <w:pPr>
        <w:suppressAutoHyphens/>
        <w:autoSpaceDE w:val="0"/>
        <w:autoSpaceDN w:val="0"/>
        <w:adjustRightInd w:val="0"/>
        <w:spacing w:after="0" w:line="240" w:lineRule="auto"/>
        <w:ind w:firstLine="709"/>
        <w:jc w:val="both"/>
        <w:outlineLvl w:val="2"/>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3.3.4.</w:t>
      </w:r>
      <w:r w:rsidRPr="00713F61">
        <w:rPr>
          <w:rFonts w:ascii="Arial" w:eastAsia="MS Mincho" w:hAnsi="Arial" w:cs="Arial"/>
          <w:color w:val="000000"/>
          <w:sz w:val="24"/>
          <w:szCs w:val="24"/>
          <w:lang w:eastAsia="ar-SA"/>
        </w:rPr>
        <w:t xml:space="preserve"> Межведомственный запрос оформляется и направляется в соответствии с требованиями федерального и краевого законодательства.</w:t>
      </w:r>
    </w:p>
    <w:p w:rsidR="005C60A4" w:rsidRPr="00713F61" w:rsidRDefault="005C60A4" w:rsidP="005C60A4">
      <w:pPr>
        <w:suppressAutoHyphens/>
        <w:autoSpaceDE w:val="0"/>
        <w:autoSpaceDN w:val="0"/>
        <w:adjustRightInd w:val="0"/>
        <w:spacing w:after="0" w:line="240" w:lineRule="auto"/>
        <w:ind w:firstLine="709"/>
        <w:jc w:val="both"/>
        <w:outlineLvl w:val="2"/>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w:t>
      </w:r>
    </w:p>
    <w:p w:rsidR="005C60A4" w:rsidRPr="00713F61" w:rsidRDefault="005C60A4" w:rsidP="005C60A4">
      <w:pPr>
        <w:widowControl w:val="0"/>
        <w:suppressAutoHyphens/>
        <w:autoSpaceDE w:val="0"/>
        <w:spacing w:after="0" w:line="240" w:lineRule="auto"/>
        <w:ind w:firstLine="709"/>
        <w:jc w:val="both"/>
        <w:rPr>
          <w:rFonts w:ascii="Arial" w:eastAsia="Times New Roman" w:hAnsi="Arial" w:cs="Arial"/>
          <w:color w:val="000000"/>
          <w:sz w:val="24"/>
          <w:szCs w:val="24"/>
          <w:lang w:eastAsia="ar-SA"/>
        </w:rPr>
      </w:pPr>
      <w:r w:rsidRPr="00713F61">
        <w:rPr>
          <w:rFonts w:ascii="Arial" w:eastAsia="Times New Roman" w:hAnsi="Arial" w:cs="Arial"/>
          <w:b/>
          <w:color w:val="000000"/>
          <w:sz w:val="24"/>
          <w:szCs w:val="24"/>
          <w:lang w:eastAsia="ar-SA"/>
        </w:rPr>
        <w:t>3.3.5</w:t>
      </w:r>
      <w:r w:rsidRPr="00713F61">
        <w:rPr>
          <w:rFonts w:ascii="Arial" w:eastAsia="Times New Roman" w:hAnsi="Arial" w:cs="Arial"/>
          <w:color w:val="000000"/>
          <w:sz w:val="24"/>
          <w:szCs w:val="24"/>
          <w:lang w:eastAsia="ar-SA"/>
        </w:rPr>
        <w:t xml:space="preserve"> Срок подготовки и направления ответа на межведомственный запрос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или организацию, предоставляющие соответствующие документ и сведения.</w:t>
      </w:r>
    </w:p>
    <w:p w:rsidR="005C60A4" w:rsidRPr="00713F61" w:rsidRDefault="005C60A4" w:rsidP="005C60A4">
      <w:pPr>
        <w:suppressAutoHyphens/>
        <w:autoSpaceDE w:val="0"/>
        <w:autoSpaceDN w:val="0"/>
        <w:adjustRightInd w:val="0"/>
        <w:spacing w:after="0" w:line="240" w:lineRule="auto"/>
        <w:ind w:firstLine="709"/>
        <w:jc w:val="both"/>
        <w:outlineLvl w:val="2"/>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Документы, полученные по межведомственному запросу, в день их поступления в Администрацию передаются Исполнителю. </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b/>
          <w:color w:val="000000"/>
          <w:sz w:val="24"/>
          <w:szCs w:val="24"/>
          <w:lang w:eastAsia="ar-SA"/>
        </w:rPr>
        <w:t>3.3.6</w:t>
      </w:r>
      <w:r w:rsidRPr="00713F61">
        <w:rPr>
          <w:rFonts w:ascii="Arial" w:eastAsia="Calibri" w:hAnsi="Arial" w:cs="Arial"/>
          <w:color w:val="000000"/>
          <w:sz w:val="24"/>
          <w:szCs w:val="24"/>
          <w:lang w:eastAsia="ar-SA"/>
        </w:rPr>
        <w:t xml:space="preserve">. Результатом административной процедуры является получение документов, необходимых для предоставления </w:t>
      </w:r>
      <w:r w:rsidRPr="00713F61">
        <w:rPr>
          <w:rFonts w:ascii="Arial" w:eastAsia="Calibri" w:hAnsi="Arial" w:cs="Arial"/>
          <w:bCs/>
          <w:color w:val="000000"/>
          <w:sz w:val="24"/>
          <w:szCs w:val="24"/>
          <w:lang w:eastAsia="ar-SA"/>
        </w:rPr>
        <w:t>муниципальной</w:t>
      </w:r>
      <w:r w:rsidRPr="00713F61">
        <w:rPr>
          <w:rFonts w:ascii="Arial" w:eastAsia="Calibri" w:hAnsi="Arial" w:cs="Arial"/>
          <w:color w:val="000000"/>
          <w:sz w:val="24"/>
          <w:szCs w:val="24"/>
          <w:lang w:eastAsia="ar-SA"/>
        </w:rPr>
        <w:t xml:space="preserve"> услуги, находящихся в распоряжении государственных органов, не представленных заявителем по собственной инициативе.</w:t>
      </w:r>
    </w:p>
    <w:p w:rsidR="005C60A4" w:rsidRPr="00713F61" w:rsidRDefault="005C60A4" w:rsidP="005C60A4">
      <w:pPr>
        <w:widowControl w:val="0"/>
        <w:tabs>
          <w:tab w:val="left" w:pos="1560"/>
        </w:tabs>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bCs/>
          <w:color w:val="000000"/>
          <w:sz w:val="24"/>
          <w:szCs w:val="24"/>
          <w:lang w:eastAsia="ar-SA"/>
        </w:rPr>
        <w:t>3.4. П</w:t>
      </w:r>
      <w:r w:rsidRPr="00713F61">
        <w:rPr>
          <w:rFonts w:ascii="Arial" w:eastAsia="MS Mincho" w:hAnsi="Arial" w:cs="Arial"/>
          <w:b/>
          <w:color w:val="000000"/>
          <w:sz w:val="24"/>
          <w:szCs w:val="24"/>
          <w:lang w:eastAsia="ar-SA"/>
        </w:rPr>
        <w:t xml:space="preserve">одготовка проекта договора </w:t>
      </w:r>
      <w:r w:rsidRPr="00713F61">
        <w:rPr>
          <w:rFonts w:ascii="Arial" w:eastAsia="Calibri" w:hAnsi="Arial" w:cs="Arial"/>
          <w:b/>
          <w:bCs/>
          <w:color w:val="000000"/>
          <w:sz w:val="24"/>
          <w:szCs w:val="24"/>
        </w:rPr>
        <w:t xml:space="preserve">безвозмездного пользования земельным участком или принятие решения </w:t>
      </w:r>
      <w:r w:rsidRPr="00713F61">
        <w:rPr>
          <w:rFonts w:ascii="Arial" w:eastAsia="MS Mincho" w:hAnsi="Arial" w:cs="Arial"/>
          <w:b/>
          <w:color w:val="000000"/>
          <w:sz w:val="24"/>
          <w:szCs w:val="24"/>
          <w:lang w:eastAsia="ar-SA"/>
        </w:rPr>
        <w:t xml:space="preserve">об отказе в предоставлении земельного участка в безвозмездное пользование, </w:t>
      </w:r>
      <w:r w:rsidRPr="00713F61">
        <w:rPr>
          <w:rFonts w:ascii="Arial" w:eastAsia="MS Mincho" w:hAnsi="Arial" w:cs="Arial"/>
          <w:color w:val="000000"/>
          <w:sz w:val="24"/>
          <w:szCs w:val="24"/>
          <w:lang w:eastAsia="ar-SA"/>
        </w:rPr>
        <w:t>а также подготовка письма о принятии Управл</w:t>
      </w:r>
      <w:r w:rsidR="001A417D" w:rsidRPr="00713F61">
        <w:rPr>
          <w:rFonts w:ascii="Arial" w:eastAsia="MS Mincho" w:hAnsi="Arial" w:cs="Arial"/>
          <w:color w:val="000000"/>
          <w:sz w:val="24"/>
          <w:szCs w:val="24"/>
          <w:lang w:eastAsia="ar-SA"/>
        </w:rPr>
        <w:t xml:space="preserve">ением Росреестра по </w:t>
      </w:r>
      <w:proofErr w:type="gramStart"/>
      <w:r w:rsidR="001A417D" w:rsidRPr="00713F61">
        <w:rPr>
          <w:rFonts w:ascii="Arial" w:eastAsia="MS Mincho" w:hAnsi="Arial" w:cs="Arial"/>
          <w:color w:val="000000"/>
          <w:sz w:val="24"/>
          <w:szCs w:val="24"/>
          <w:lang w:eastAsia="ar-SA"/>
        </w:rPr>
        <w:t xml:space="preserve">Забайкальскому </w:t>
      </w:r>
      <w:r w:rsidRPr="00713F61">
        <w:rPr>
          <w:rFonts w:ascii="Arial" w:eastAsia="MS Mincho" w:hAnsi="Arial" w:cs="Arial"/>
          <w:color w:val="000000"/>
          <w:sz w:val="24"/>
          <w:szCs w:val="24"/>
          <w:lang w:eastAsia="ar-SA"/>
        </w:rPr>
        <w:t xml:space="preserve"> краю</w:t>
      </w:r>
      <w:proofErr w:type="gramEnd"/>
      <w:r w:rsidRPr="00713F61">
        <w:rPr>
          <w:rFonts w:ascii="Arial" w:eastAsia="MS Mincho" w:hAnsi="Arial" w:cs="Arial"/>
          <w:color w:val="000000"/>
          <w:sz w:val="24"/>
          <w:szCs w:val="24"/>
          <w:lang w:eastAsia="ar-SA"/>
        </w:rPr>
        <w:t xml:space="preserve"> решения </w:t>
      </w:r>
      <w:r w:rsidRPr="00713F61">
        <w:rPr>
          <w:rFonts w:ascii="Arial" w:eastAsia="Calibri" w:hAnsi="Arial" w:cs="Arial"/>
          <w:color w:val="000000"/>
          <w:sz w:val="24"/>
          <w:szCs w:val="24"/>
          <w:lang w:eastAsia="ru-RU"/>
        </w:rPr>
        <w:t>о приостановлении осуществления государственного кадастрового учета земельного участка</w:t>
      </w:r>
    </w:p>
    <w:p w:rsidR="005C60A4" w:rsidRPr="00713F61" w:rsidRDefault="005C60A4" w:rsidP="005C60A4">
      <w:pPr>
        <w:widowControl w:val="0"/>
        <w:tabs>
          <w:tab w:val="left" w:pos="1560"/>
        </w:tabs>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3.4.1.</w:t>
      </w:r>
      <w:r w:rsidRPr="00713F61">
        <w:rPr>
          <w:rFonts w:ascii="Arial" w:eastAsia="MS Mincho" w:hAnsi="Arial" w:cs="Arial"/>
          <w:color w:val="000000"/>
          <w:sz w:val="24"/>
          <w:szCs w:val="24"/>
          <w:lang w:eastAsia="ar-SA"/>
        </w:rPr>
        <w:t xml:space="preserve"> Основанием для начала административной процедуры является получение ответственным исполнителем документов, указанных </w:t>
      </w:r>
      <w:r w:rsidRPr="00713F61">
        <w:rPr>
          <w:rFonts w:ascii="Arial" w:eastAsia="MS Mincho" w:hAnsi="Arial" w:cs="Arial"/>
          <w:color w:val="000000"/>
          <w:sz w:val="24"/>
          <w:szCs w:val="24"/>
          <w:shd w:val="clear" w:color="auto" w:fill="FFFFFF"/>
          <w:lang w:eastAsia="ar-SA"/>
        </w:rPr>
        <w:t>в подпунктах 2.7.1 и 2.7.2 пункта 2.7 раздела 2, подпункте 3.3.6 пункта 3 настоящего</w:t>
      </w:r>
      <w:r w:rsidRPr="00713F61">
        <w:rPr>
          <w:rFonts w:ascii="Arial" w:eastAsia="MS Mincho" w:hAnsi="Arial" w:cs="Arial"/>
          <w:color w:val="000000"/>
          <w:sz w:val="24"/>
          <w:szCs w:val="24"/>
          <w:lang w:eastAsia="ar-SA"/>
        </w:rPr>
        <w:t xml:space="preserve"> раздела,</w:t>
      </w:r>
      <w:r w:rsidRPr="00713F61">
        <w:rPr>
          <w:rFonts w:ascii="Arial" w:eastAsia="MS Mincho" w:hAnsi="Arial" w:cs="Arial"/>
          <w:bCs/>
          <w:color w:val="000000"/>
          <w:sz w:val="24"/>
          <w:szCs w:val="24"/>
          <w:lang w:eastAsia="ar-SA"/>
        </w:rPr>
        <w:t xml:space="preserve"> необходимых для предоставления муниципальной услуги.</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rPr>
      </w:pPr>
      <w:r w:rsidRPr="00713F61">
        <w:rPr>
          <w:rFonts w:ascii="Arial" w:eastAsia="Calibri" w:hAnsi="Arial" w:cs="Arial"/>
          <w:b/>
          <w:color w:val="000000"/>
          <w:sz w:val="24"/>
          <w:szCs w:val="24"/>
          <w:lang w:eastAsia="ar-SA"/>
        </w:rPr>
        <w:t>3.4.2.</w:t>
      </w:r>
      <w:r w:rsidRPr="00713F61">
        <w:rPr>
          <w:rFonts w:ascii="Arial" w:eastAsia="Calibri" w:hAnsi="Arial" w:cs="Arial"/>
          <w:color w:val="000000"/>
          <w:sz w:val="24"/>
          <w:szCs w:val="24"/>
          <w:lang w:eastAsia="ar-SA"/>
        </w:rPr>
        <w:t xml:space="preserve"> Ответственный исполнитель </w:t>
      </w:r>
      <w:r w:rsidRPr="00713F61">
        <w:rPr>
          <w:rFonts w:ascii="Arial" w:eastAsia="Calibri" w:hAnsi="Arial" w:cs="Arial"/>
          <w:color w:val="000000"/>
          <w:sz w:val="24"/>
          <w:szCs w:val="24"/>
        </w:rPr>
        <w:t>в течение 7 рабочих дней со дня поступления в Администрацию заявления о предоставлении в безвозмездное пользование земельного участка при отсутствии основани</w:t>
      </w:r>
      <w:r w:rsidR="000F5512" w:rsidRPr="00713F61">
        <w:rPr>
          <w:rFonts w:ascii="Arial" w:eastAsia="Calibri" w:hAnsi="Arial" w:cs="Arial"/>
          <w:color w:val="000000"/>
          <w:sz w:val="24"/>
          <w:szCs w:val="24"/>
        </w:rPr>
        <w:t>й, установленных подпунктом 2.12</w:t>
      </w:r>
      <w:r w:rsidRPr="00713F61">
        <w:rPr>
          <w:rFonts w:ascii="Arial" w:eastAsia="Calibri" w:hAnsi="Arial" w:cs="Arial"/>
          <w:color w:val="000000"/>
          <w:sz w:val="24"/>
          <w:szCs w:val="24"/>
        </w:rPr>
        <w:t xml:space="preserve">.1 </w:t>
      </w:r>
      <w:r w:rsidR="000F5512" w:rsidRPr="00713F61">
        <w:rPr>
          <w:rFonts w:ascii="Arial" w:eastAsia="Malgun Gothic" w:hAnsi="Arial" w:cs="Arial"/>
          <w:color w:val="000000"/>
          <w:sz w:val="24"/>
          <w:szCs w:val="24"/>
          <w:lang w:eastAsia="ko-KR"/>
        </w:rPr>
        <w:t>пункта 2.12</w:t>
      </w:r>
      <w:r w:rsidRPr="00713F61">
        <w:rPr>
          <w:rFonts w:ascii="Arial" w:eastAsia="Malgun Gothic" w:hAnsi="Arial" w:cs="Arial"/>
          <w:color w:val="000000"/>
          <w:sz w:val="24"/>
          <w:szCs w:val="24"/>
          <w:lang w:eastAsia="ko-KR"/>
        </w:rPr>
        <w:t xml:space="preserve"> раздела 2 настоящего Административного регламента</w:t>
      </w:r>
      <w:r w:rsidRPr="00713F61">
        <w:rPr>
          <w:rFonts w:ascii="Arial" w:eastAsia="Calibri" w:hAnsi="Arial" w:cs="Arial"/>
          <w:color w:val="000000"/>
          <w:sz w:val="24"/>
          <w:szCs w:val="24"/>
        </w:rPr>
        <w:t>:</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rPr>
      </w:pPr>
      <w:r w:rsidRPr="00713F61">
        <w:rPr>
          <w:rFonts w:ascii="Arial" w:eastAsia="Calibri" w:hAnsi="Arial" w:cs="Arial"/>
          <w:color w:val="000000"/>
          <w:sz w:val="24"/>
          <w:szCs w:val="24"/>
        </w:rPr>
        <w:t>1) обеспечивает без взимания платы с заявителя подготовку на публичной кадастровой карте в форме электронного документа с использованием информационной системы схемы размещения земельного участка, местоположение границ которого соответствует местоположению границ земельного участка, указанному в схеме размещения земельного участка на кадастровом плане территории, подготовленной в форме документа на бумажном носителе, в случае, если к заявлению о предоставлении земельного участка в безвозмездное пользование приложена схема размещения земельного участка на кадастровом плане территории, подготовленная в форме документа на бумажном носителе;</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rPr>
      </w:pPr>
      <w:r w:rsidRPr="00713F61">
        <w:rPr>
          <w:rFonts w:ascii="Arial" w:eastAsia="Calibri" w:hAnsi="Arial" w:cs="Arial"/>
          <w:color w:val="000000"/>
          <w:sz w:val="24"/>
          <w:szCs w:val="24"/>
        </w:rPr>
        <w:t xml:space="preserve">2) размещает в информационной системе информацию о поступлении заявления о предоставлении земельного участка в безвозмездное пользование и обеспечивает </w:t>
      </w:r>
      <w:r w:rsidRPr="00713F61">
        <w:rPr>
          <w:rFonts w:ascii="Arial" w:eastAsia="Calibri" w:hAnsi="Arial" w:cs="Arial"/>
          <w:color w:val="000000"/>
          <w:sz w:val="24"/>
          <w:szCs w:val="24"/>
        </w:rPr>
        <w:lastRenderedPageBreak/>
        <w:t>отображение в информационной системе сведений о местоположении границ испрашиваемого земельного участка.</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b/>
          <w:color w:val="000000"/>
          <w:sz w:val="24"/>
          <w:szCs w:val="24"/>
          <w:lang w:eastAsia="ar-SA"/>
        </w:rPr>
        <w:t>3.4.3</w:t>
      </w:r>
      <w:r w:rsidRPr="00713F61">
        <w:rPr>
          <w:rFonts w:ascii="Arial" w:eastAsia="Calibri" w:hAnsi="Arial" w:cs="Arial"/>
          <w:color w:val="000000"/>
          <w:sz w:val="24"/>
          <w:szCs w:val="24"/>
          <w:lang w:eastAsia="ar-SA"/>
        </w:rPr>
        <w:t>. В случае, если сведения об испрашиваемом земельном участке внесены в государственный кадастр недвижимости, ответственный исполнитель в срок, не превышающий 20 рабочих дней со дня поступления заявления и документов:</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 xml:space="preserve">1) при отсутствии оснований, предусмотренных </w:t>
      </w:r>
      <w:r w:rsidR="00922472" w:rsidRPr="00713F61">
        <w:rPr>
          <w:rFonts w:ascii="Arial" w:eastAsia="Malgun Gothic" w:hAnsi="Arial" w:cs="Arial"/>
          <w:color w:val="000000"/>
          <w:sz w:val="24"/>
          <w:szCs w:val="24"/>
          <w:lang w:eastAsia="ko-KR"/>
        </w:rPr>
        <w:t>подпунктом 2.12.1 пункта 2.12</w:t>
      </w:r>
      <w:r w:rsidRPr="00713F61">
        <w:rPr>
          <w:rFonts w:ascii="Arial" w:eastAsia="Calibri" w:hAnsi="Arial" w:cs="Arial"/>
          <w:color w:val="000000"/>
          <w:sz w:val="24"/>
          <w:szCs w:val="24"/>
          <w:lang w:eastAsia="ar-SA"/>
        </w:rPr>
        <w:t xml:space="preserve">раздела 2 настоящего Административного регламента, </w:t>
      </w:r>
      <w:r w:rsidRPr="00713F61">
        <w:rPr>
          <w:rFonts w:ascii="Arial" w:eastAsia="Calibri" w:hAnsi="Arial" w:cs="Arial"/>
          <w:color w:val="000000"/>
          <w:sz w:val="24"/>
          <w:szCs w:val="24"/>
        </w:rPr>
        <w:t>осуществляет подготовку проекта договора безвозмездного пользования земельным участком в трех экземплярах</w:t>
      </w:r>
      <w:r w:rsidRPr="00713F61">
        <w:rPr>
          <w:rFonts w:ascii="Arial" w:eastAsia="Calibri" w:hAnsi="Arial" w:cs="Arial"/>
          <w:color w:val="000000"/>
          <w:sz w:val="24"/>
          <w:szCs w:val="24"/>
          <w:lang w:eastAsia="ar-SA"/>
        </w:rPr>
        <w:t>;</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2) при нал</w:t>
      </w:r>
      <w:r w:rsidR="006B3FD4" w:rsidRPr="00713F61">
        <w:rPr>
          <w:rFonts w:ascii="Arial" w:eastAsia="Calibri" w:hAnsi="Arial" w:cs="Arial"/>
          <w:color w:val="000000"/>
          <w:sz w:val="24"/>
          <w:szCs w:val="24"/>
          <w:lang w:eastAsia="ar-SA"/>
        </w:rPr>
        <w:t>ичии оснований, предусмотренных</w:t>
      </w:r>
      <w:r w:rsidR="00922472" w:rsidRPr="00713F61">
        <w:rPr>
          <w:rFonts w:ascii="Arial" w:eastAsia="Malgun Gothic" w:hAnsi="Arial" w:cs="Arial"/>
          <w:color w:val="000000"/>
          <w:sz w:val="24"/>
          <w:szCs w:val="24"/>
          <w:lang w:eastAsia="ko-KR"/>
        </w:rPr>
        <w:t xml:space="preserve"> подпунктом 2.12</w:t>
      </w:r>
      <w:r w:rsidR="006B3FD4" w:rsidRPr="00713F61">
        <w:rPr>
          <w:rFonts w:ascii="Arial" w:eastAsia="Malgun Gothic" w:hAnsi="Arial" w:cs="Arial"/>
          <w:color w:val="000000"/>
          <w:sz w:val="24"/>
          <w:szCs w:val="24"/>
          <w:lang w:eastAsia="ko-KR"/>
        </w:rPr>
        <w:t xml:space="preserve">.2 </w:t>
      </w:r>
      <w:r w:rsidR="00922472" w:rsidRPr="00713F61">
        <w:rPr>
          <w:rFonts w:ascii="Arial" w:eastAsia="Malgun Gothic" w:hAnsi="Arial" w:cs="Arial"/>
          <w:color w:val="000000"/>
          <w:sz w:val="24"/>
          <w:szCs w:val="24"/>
          <w:lang w:eastAsia="ko-KR"/>
        </w:rPr>
        <w:t>пункта 2.12</w:t>
      </w:r>
      <w:r w:rsidRPr="00713F61">
        <w:rPr>
          <w:rFonts w:ascii="Arial" w:eastAsia="Calibri" w:hAnsi="Arial" w:cs="Arial"/>
          <w:color w:val="000000"/>
          <w:sz w:val="24"/>
          <w:szCs w:val="24"/>
          <w:lang w:eastAsia="ar-SA"/>
        </w:rPr>
        <w:t xml:space="preserve">раздела 2 настоящего Административного регламента, осуществляет подготовку проекта письма уполномоченного органа об отказе в предоставлении земельного участка в безвозмездное пользование с указанием оснований отказа  </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rPr>
      </w:pPr>
      <w:r w:rsidRPr="00713F61">
        <w:rPr>
          <w:rFonts w:ascii="Arial" w:eastAsia="Calibri" w:hAnsi="Arial" w:cs="Arial"/>
          <w:b/>
          <w:color w:val="000000"/>
          <w:sz w:val="24"/>
          <w:szCs w:val="24"/>
        </w:rPr>
        <w:t>3.4.4</w:t>
      </w:r>
      <w:r w:rsidRPr="00713F61">
        <w:rPr>
          <w:rFonts w:ascii="Arial" w:eastAsia="Calibri" w:hAnsi="Arial" w:cs="Arial"/>
          <w:color w:val="000000"/>
          <w:sz w:val="24"/>
          <w:szCs w:val="24"/>
        </w:rPr>
        <w:t xml:space="preserve">. В случае, если испрашиваемый земельный участок предстоит образовать, Администрация в срок, не превышающий 20 рабочих дней со дня поступления заявления о предоставлении земельного участка в безвозмездное пользование, при отсутствии оснований, </w:t>
      </w:r>
      <w:r w:rsidRPr="00713F61">
        <w:rPr>
          <w:rFonts w:ascii="Arial" w:eastAsia="MS Mincho" w:hAnsi="Arial" w:cs="Arial"/>
          <w:color w:val="000000"/>
          <w:sz w:val="24"/>
          <w:szCs w:val="24"/>
          <w:lang w:eastAsia="ar-SA"/>
        </w:rPr>
        <w:t>предусмотренных</w:t>
      </w:r>
      <w:r w:rsidR="00922472" w:rsidRPr="00713F61">
        <w:rPr>
          <w:rFonts w:ascii="Arial" w:eastAsia="MS Mincho" w:hAnsi="Arial" w:cs="Arial"/>
          <w:color w:val="000000"/>
          <w:sz w:val="24"/>
          <w:szCs w:val="24"/>
          <w:lang w:eastAsia="ar-SA"/>
        </w:rPr>
        <w:t>подпунктом 2.12.1</w:t>
      </w:r>
      <w:r w:rsidR="00FE6C31" w:rsidRPr="00713F61">
        <w:rPr>
          <w:rFonts w:ascii="Arial" w:eastAsia="MS Mincho" w:hAnsi="Arial" w:cs="Arial"/>
          <w:color w:val="000000"/>
          <w:sz w:val="24"/>
          <w:szCs w:val="24"/>
          <w:lang w:eastAsia="ar-SA"/>
        </w:rPr>
        <w:t>,</w:t>
      </w:r>
      <w:r w:rsidR="00922472" w:rsidRPr="00713F61">
        <w:rPr>
          <w:rFonts w:ascii="Arial" w:eastAsia="MS Mincho" w:hAnsi="Arial" w:cs="Arial"/>
          <w:color w:val="000000"/>
          <w:sz w:val="24"/>
          <w:szCs w:val="24"/>
          <w:lang w:eastAsia="ar-SA"/>
        </w:rPr>
        <w:t xml:space="preserve"> 2.12</w:t>
      </w:r>
      <w:r w:rsidR="009A7DB7" w:rsidRPr="00713F61">
        <w:rPr>
          <w:rFonts w:ascii="Arial" w:eastAsia="MS Mincho" w:hAnsi="Arial" w:cs="Arial"/>
          <w:color w:val="000000"/>
          <w:sz w:val="24"/>
          <w:szCs w:val="24"/>
          <w:lang w:eastAsia="ar-SA"/>
        </w:rPr>
        <w:t xml:space="preserve">.2 </w:t>
      </w:r>
      <w:r w:rsidRPr="00713F61">
        <w:rPr>
          <w:rFonts w:ascii="Arial" w:eastAsia="MS Mincho" w:hAnsi="Arial" w:cs="Arial"/>
          <w:color w:val="000000"/>
          <w:sz w:val="24"/>
          <w:szCs w:val="24"/>
          <w:lang w:eastAsia="ar-SA"/>
        </w:rPr>
        <w:t>раздела 2настоящего Административного регламента</w:t>
      </w:r>
      <w:r w:rsidRPr="00713F61">
        <w:rPr>
          <w:rFonts w:ascii="Arial" w:eastAsia="Calibri" w:hAnsi="Arial" w:cs="Arial"/>
          <w:color w:val="000000"/>
          <w:sz w:val="24"/>
          <w:szCs w:val="24"/>
        </w:rPr>
        <w:t>:</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rPr>
      </w:pPr>
      <w:r w:rsidRPr="00713F61">
        <w:rPr>
          <w:rFonts w:ascii="Arial" w:eastAsia="Calibri" w:hAnsi="Arial" w:cs="Arial"/>
          <w:color w:val="000000"/>
          <w:sz w:val="24"/>
          <w:szCs w:val="24"/>
        </w:rPr>
        <w:t xml:space="preserve">1) принимает решение об утверждении схемы размещения земельного участка на публичной кадастровой карте, подготовленной в форме электронного документа с использованием информационной системы, и обеспечивает отображение в информационной системе сведений о местоположении границ земельного участка, образуемого в соответствии с такой схемой. При этом для образования земельного участка не требуются разработка и утверждение документации по планировке территории; </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rPr>
      </w:pPr>
      <w:r w:rsidRPr="00713F61">
        <w:rPr>
          <w:rFonts w:ascii="Arial" w:eastAsia="Calibri" w:hAnsi="Arial" w:cs="Arial"/>
          <w:color w:val="000000"/>
          <w:sz w:val="24"/>
          <w:szCs w:val="24"/>
        </w:rPr>
        <w:t xml:space="preserve">2) обращается в </w:t>
      </w:r>
      <w:r w:rsidRPr="00713F61">
        <w:rPr>
          <w:rFonts w:ascii="Arial" w:eastAsia="Calibri" w:hAnsi="Arial" w:cs="Arial"/>
          <w:color w:val="000000"/>
          <w:sz w:val="24"/>
          <w:szCs w:val="24"/>
          <w:lang w:eastAsia="ru-RU"/>
        </w:rPr>
        <w:t xml:space="preserve">Управление Росреестра по </w:t>
      </w:r>
      <w:r w:rsidR="000E3273" w:rsidRPr="00713F61">
        <w:rPr>
          <w:rFonts w:ascii="Arial" w:eastAsia="Calibri" w:hAnsi="Arial" w:cs="Arial"/>
          <w:color w:val="000000"/>
          <w:sz w:val="24"/>
          <w:szCs w:val="24"/>
          <w:lang w:eastAsia="ru-RU"/>
        </w:rPr>
        <w:t>Забайкальскому</w:t>
      </w:r>
      <w:r w:rsidRPr="00713F61">
        <w:rPr>
          <w:rFonts w:ascii="Arial" w:eastAsia="Calibri" w:hAnsi="Arial" w:cs="Arial"/>
          <w:color w:val="000000"/>
          <w:sz w:val="24"/>
          <w:szCs w:val="24"/>
        </w:rPr>
        <w:t xml:space="preserve"> с заявлением о кадастровом учете испрашиваемого земельного участка, подлежащего образованию, а также о государственной р</w:t>
      </w:r>
      <w:r w:rsidR="000E3273" w:rsidRPr="00713F61">
        <w:rPr>
          <w:rFonts w:ascii="Arial" w:eastAsia="Calibri" w:hAnsi="Arial" w:cs="Arial"/>
          <w:color w:val="000000"/>
          <w:sz w:val="24"/>
          <w:szCs w:val="24"/>
        </w:rPr>
        <w:t>егистрации права муниципальной</w:t>
      </w:r>
      <w:r w:rsidRPr="00713F61">
        <w:rPr>
          <w:rFonts w:ascii="Arial" w:eastAsia="Calibri" w:hAnsi="Arial" w:cs="Arial"/>
          <w:color w:val="000000"/>
          <w:sz w:val="24"/>
          <w:szCs w:val="24"/>
        </w:rPr>
        <w:t xml:space="preserve"> собственности на та</w:t>
      </w:r>
      <w:r w:rsidR="000E3273" w:rsidRPr="00713F61">
        <w:rPr>
          <w:rFonts w:ascii="Arial" w:eastAsia="Calibri" w:hAnsi="Arial" w:cs="Arial"/>
          <w:color w:val="000000"/>
          <w:sz w:val="24"/>
          <w:szCs w:val="24"/>
        </w:rPr>
        <w:t>кой земельный участок, за исключением случаев, если земельный участок образован из земель или земельного участка, государственная собственность на которые не разграничена.</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b/>
          <w:color w:val="000000"/>
          <w:sz w:val="24"/>
          <w:szCs w:val="24"/>
          <w:lang w:eastAsia="ru-RU"/>
        </w:rPr>
        <w:t>3.4.5.</w:t>
      </w:r>
      <w:r w:rsidRPr="00713F61">
        <w:rPr>
          <w:rFonts w:ascii="Arial" w:eastAsia="Calibri" w:hAnsi="Arial" w:cs="Arial"/>
          <w:color w:val="000000"/>
          <w:sz w:val="24"/>
          <w:szCs w:val="24"/>
          <w:lang w:eastAsia="ru-RU"/>
        </w:rPr>
        <w:t xml:space="preserve"> Ответственный исполнитель Администрации в срок, не превышающий 3 рабочих дня</w:t>
      </w:r>
      <w:r w:rsidRPr="00713F61">
        <w:rPr>
          <w:rFonts w:ascii="Arial" w:eastAsia="Calibri" w:hAnsi="Arial" w:cs="Arial"/>
          <w:color w:val="000000"/>
          <w:sz w:val="24"/>
          <w:szCs w:val="24"/>
        </w:rPr>
        <w:t>:</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1) с момента осуществления Управл</w:t>
      </w:r>
      <w:r w:rsidR="009F5E46" w:rsidRPr="00713F61">
        <w:rPr>
          <w:rFonts w:ascii="Arial" w:eastAsia="Calibri" w:hAnsi="Arial" w:cs="Arial"/>
          <w:color w:val="000000"/>
          <w:sz w:val="24"/>
          <w:szCs w:val="24"/>
          <w:lang w:eastAsia="ru-RU"/>
        </w:rPr>
        <w:t>ением Росреестра по Забайкальскому</w:t>
      </w:r>
      <w:r w:rsidRPr="00713F61">
        <w:rPr>
          <w:rFonts w:ascii="Arial" w:eastAsia="Calibri" w:hAnsi="Arial" w:cs="Arial"/>
          <w:color w:val="000000"/>
          <w:sz w:val="24"/>
          <w:szCs w:val="24"/>
          <w:lang w:eastAsia="ru-RU"/>
        </w:rPr>
        <w:t xml:space="preserve"> краю государственного кадастрового учета земельного участка, осуществляет подготовку проекта договора в трех экземплярах;</w:t>
      </w:r>
    </w:p>
    <w:p w:rsidR="005C60A4" w:rsidRPr="00713F61" w:rsidRDefault="005C60A4" w:rsidP="005C60A4">
      <w:pPr>
        <w:widowControl w:val="0"/>
        <w:suppressAutoHyphens/>
        <w:autoSpaceDE w:val="0"/>
        <w:spacing w:after="0" w:line="240" w:lineRule="auto"/>
        <w:ind w:firstLine="709"/>
        <w:jc w:val="both"/>
        <w:rPr>
          <w:rFonts w:ascii="Arial" w:eastAsia="Batang" w:hAnsi="Arial" w:cs="Arial"/>
          <w:color w:val="000000"/>
          <w:sz w:val="24"/>
          <w:szCs w:val="24"/>
          <w:lang w:eastAsia="ru-RU"/>
        </w:rPr>
      </w:pPr>
      <w:r w:rsidRPr="00713F61">
        <w:rPr>
          <w:rFonts w:ascii="Arial" w:eastAsia="Calibri" w:hAnsi="Arial" w:cs="Arial"/>
          <w:color w:val="000000"/>
          <w:sz w:val="24"/>
          <w:szCs w:val="24"/>
          <w:lang w:eastAsia="ru-RU"/>
        </w:rPr>
        <w:t xml:space="preserve">2) со дня поступления решения Управления Росреестра по </w:t>
      </w:r>
      <w:r w:rsidR="009F5E46" w:rsidRPr="00713F61">
        <w:rPr>
          <w:rFonts w:ascii="Arial" w:eastAsia="Calibri" w:hAnsi="Arial" w:cs="Arial"/>
          <w:color w:val="000000"/>
          <w:sz w:val="24"/>
          <w:szCs w:val="24"/>
          <w:lang w:eastAsia="ru-RU"/>
        </w:rPr>
        <w:t>Забайкальскому</w:t>
      </w:r>
      <w:r w:rsidRPr="00713F61">
        <w:rPr>
          <w:rFonts w:ascii="Arial" w:eastAsia="Calibri" w:hAnsi="Arial" w:cs="Arial"/>
          <w:color w:val="000000"/>
          <w:sz w:val="24"/>
          <w:szCs w:val="24"/>
          <w:lang w:eastAsia="ru-RU"/>
        </w:rPr>
        <w:t xml:space="preserve"> краю о приостановлении осуществления государственного кадастрового учета земельного участка по основаниям, указанным в части 10 статьи 6 Федерального закона от 01 мая 2016 г. № 119-ФЗ, </w:t>
      </w:r>
      <w:r w:rsidRPr="00713F61">
        <w:rPr>
          <w:rFonts w:ascii="Arial" w:eastAsia="Batang" w:hAnsi="Arial" w:cs="Arial"/>
          <w:color w:val="000000"/>
          <w:sz w:val="24"/>
          <w:szCs w:val="24"/>
          <w:lang w:eastAsia="ru-RU"/>
        </w:rPr>
        <w:t xml:space="preserve">устраняет обстоятельства, послужившие основанием для принятия такого решения, и направляет уведомление об этом с приложением необходимых документов в </w:t>
      </w:r>
      <w:r w:rsidRPr="00713F61">
        <w:rPr>
          <w:rFonts w:ascii="Arial" w:eastAsia="Calibri" w:hAnsi="Arial" w:cs="Arial"/>
          <w:color w:val="000000"/>
          <w:sz w:val="24"/>
          <w:szCs w:val="24"/>
          <w:lang w:eastAsia="ru-RU"/>
        </w:rPr>
        <w:t xml:space="preserve">Управление Росреестра по </w:t>
      </w:r>
      <w:r w:rsidR="009F5E46" w:rsidRPr="00713F61">
        <w:rPr>
          <w:rFonts w:ascii="Arial" w:eastAsia="Calibri" w:hAnsi="Arial" w:cs="Arial"/>
          <w:color w:val="000000"/>
          <w:sz w:val="24"/>
          <w:szCs w:val="24"/>
          <w:lang w:eastAsia="ru-RU"/>
        </w:rPr>
        <w:t>Забайкальскому</w:t>
      </w:r>
      <w:r w:rsidRPr="00713F61">
        <w:rPr>
          <w:rFonts w:ascii="Arial" w:eastAsia="Calibri" w:hAnsi="Arial" w:cs="Arial"/>
          <w:color w:val="000000"/>
          <w:sz w:val="24"/>
          <w:szCs w:val="24"/>
          <w:lang w:eastAsia="ru-RU"/>
        </w:rPr>
        <w:t xml:space="preserve"> краю</w:t>
      </w:r>
      <w:r w:rsidRPr="00713F61">
        <w:rPr>
          <w:rFonts w:ascii="Arial" w:eastAsia="Batang" w:hAnsi="Arial" w:cs="Arial"/>
          <w:color w:val="000000"/>
          <w:sz w:val="24"/>
          <w:szCs w:val="24"/>
          <w:lang w:eastAsia="ru-RU"/>
        </w:rPr>
        <w:t xml:space="preserve">. </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 xml:space="preserve">3) со дня поступления решения Управления Росреестра по </w:t>
      </w:r>
      <w:r w:rsidR="00007A6F" w:rsidRPr="00713F61">
        <w:rPr>
          <w:rFonts w:ascii="Arial" w:eastAsia="Calibri" w:hAnsi="Arial" w:cs="Arial"/>
          <w:color w:val="000000"/>
          <w:sz w:val="24"/>
          <w:szCs w:val="24"/>
          <w:lang w:eastAsia="ru-RU"/>
        </w:rPr>
        <w:t>Забайкальскому</w:t>
      </w:r>
      <w:r w:rsidRPr="00713F61">
        <w:rPr>
          <w:rFonts w:ascii="Arial" w:eastAsia="Calibri" w:hAnsi="Arial" w:cs="Arial"/>
          <w:color w:val="000000"/>
          <w:sz w:val="24"/>
          <w:szCs w:val="24"/>
          <w:lang w:eastAsia="ru-RU"/>
        </w:rPr>
        <w:t xml:space="preserve"> краю о приостановлении осуществления государственного кадастрового учета земельного участка по основаниям, указанным в части 11 статьи 6 Федерального закона от 01 мая 2016 г. № 119-ФЗ, осуществляет подготовку проекта письма в адрес заявителя о принятии Управлением Росреестра по </w:t>
      </w:r>
      <w:r w:rsidR="00007A6F" w:rsidRPr="00713F61">
        <w:rPr>
          <w:rFonts w:ascii="Arial" w:eastAsia="Calibri" w:hAnsi="Arial" w:cs="Arial"/>
          <w:color w:val="000000"/>
          <w:sz w:val="24"/>
          <w:szCs w:val="24"/>
          <w:lang w:eastAsia="ru-RU"/>
        </w:rPr>
        <w:t>Забайкальскому</w:t>
      </w:r>
      <w:r w:rsidRPr="00713F61">
        <w:rPr>
          <w:rFonts w:ascii="Arial" w:eastAsia="Calibri" w:hAnsi="Arial" w:cs="Arial"/>
          <w:color w:val="000000"/>
          <w:sz w:val="24"/>
          <w:szCs w:val="24"/>
          <w:lang w:eastAsia="ru-RU"/>
        </w:rPr>
        <w:t xml:space="preserve"> краю такого решения; </w:t>
      </w:r>
    </w:p>
    <w:p w:rsidR="005C60A4" w:rsidRPr="00713F61" w:rsidRDefault="005C60A4" w:rsidP="005C60A4">
      <w:pPr>
        <w:autoSpaceDE w:val="0"/>
        <w:autoSpaceDN w:val="0"/>
        <w:adjustRightInd w:val="0"/>
        <w:spacing w:after="0" w:line="240" w:lineRule="auto"/>
        <w:ind w:firstLine="709"/>
        <w:jc w:val="both"/>
        <w:rPr>
          <w:rFonts w:ascii="Arial" w:eastAsia="Batang" w:hAnsi="Arial" w:cs="Arial"/>
          <w:color w:val="000000"/>
          <w:sz w:val="24"/>
          <w:szCs w:val="24"/>
          <w:lang w:eastAsia="ru-RU"/>
        </w:rPr>
      </w:pPr>
      <w:r w:rsidRPr="00713F61">
        <w:rPr>
          <w:rFonts w:ascii="Arial" w:eastAsia="Batang" w:hAnsi="Arial" w:cs="Arial"/>
          <w:color w:val="000000"/>
          <w:sz w:val="24"/>
          <w:szCs w:val="24"/>
          <w:lang w:eastAsia="ru-RU"/>
        </w:rPr>
        <w:t xml:space="preserve">4) со дня поступления решения Управления Росреестра по </w:t>
      </w:r>
      <w:r w:rsidR="00556CC4" w:rsidRPr="00713F61">
        <w:rPr>
          <w:rFonts w:ascii="Arial" w:eastAsia="Batang" w:hAnsi="Arial" w:cs="Arial"/>
          <w:color w:val="000000"/>
          <w:sz w:val="24"/>
          <w:szCs w:val="24"/>
          <w:lang w:eastAsia="ru-RU"/>
        </w:rPr>
        <w:t>Забайкальскому</w:t>
      </w:r>
      <w:r w:rsidRPr="00713F61">
        <w:rPr>
          <w:rFonts w:ascii="Arial" w:eastAsia="Batang" w:hAnsi="Arial" w:cs="Arial"/>
          <w:color w:val="000000"/>
          <w:sz w:val="24"/>
          <w:szCs w:val="24"/>
          <w:lang w:eastAsia="ru-RU"/>
        </w:rPr>
        <w:t xml:space="preserve"> краю об отказе в осуществлении государственного кадастрового учета земельного участка в случае, указанном в части 12 статьи 6 Федерального закона от 01 мая 2016 г. № 119-ФЗ, осуществляет подготовку проекта письма об отказе в предоставлении заявителю земельного участка в безвозмездное пользование.</w:t>
      </w:r>
    </w:p>
    <w:p w:rsidR="005C60A4" w:rsidRPr="00713F61" w:rsidRDefault="005C60A4" w:rsidP="005C60A4">
      <w:pPr>
        <w:widowControl w:val="0"/>
        <w:suppressAutoHyphens/>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3.4.6.</w:t>
      </w:r>
      <w:r w:rsidRPr="00713F61">
        <w:rPr>
          <w:rFonts w:ascii="Arial" w:eastAsia="MS Mincho" w:hAnsi="Arial" w:cs="Arial"/>
          <w:color w:val="000000"/>
          <w:sz w:val="24"/>
          <w:szCs w:val="24"/>
          <w:lang w:eastAsia="ru-RU"/>
        </w:rPr>
        <w:t xml:space="preserve">Результатом административной процедуры является </w:t>
      </w:r>
      <w:r w:rsidRPr="00713F61">
        <w:rPr>
          <w:rFonts w:ascii="Arial" w:eastAsia="MS Mincho" w:hAnsi="Arial" w:cs="Arial"/>
          <w:color w:val="000000"/>
          <w:sz w:val="24"/>
          <w:szCs w:val="24"/>
          <w:lang w:eastAsia="ar-SA"/>
        </w:rPr>
        <w:t xml:space="preserve">подготовка проекта договора о предоставлении заявителю земельного участка в безвозмездное пользование либо подготовка и подписание письма об отказе в предоставлении земельного участка в безвозмездное пользование или письма о принятии </w:t>
      </w:r>
      <w:r w:rsidRPr="00713F61">
        <w:rPr>
          <w:rFonts w:ascii="Arial" w:eastAsia="Calibri" w:hAnsi="Arial" w:cs="Arial"/>
          <w:color w:val="000000"/>
          <w:sz w:val="24"/>
          <w:szCs w:val="24"/>
          <w:lang w:eastAsia="ru-RU"/>
        </w:rPr>
        <w:t xml:space="preserve">Управлением Росреестра по </w:t>
      </w:r>
      <w:r w:rsidR="00556CC4" w:rsidRPr="00713F61">
        <w:rPr>
          <w:rFonts w:ascii="Arial" w:eastAsia="Calibri" w:hAnsi="Arial" w:cs="Arial"/>
          <w:color w:val="000000"/>
          <w:sz w:val="24"/>
          <w:szCs w:val="24"/>
          <w:lang w:eastAsia="ru-RU"/>
        </w:rPr>
        <w:t>Забайкальскому</w:t>
      </w:r>
      <w:r w:rsidRPr="00713F61">
        <w:rPr>
          <w:rFonts w:ascii="Arial" w:eastAsia="Calibri" w:hAnsi="Arial" w:cs="Arial"/>
          <w:color w:val="000000"/>
          <w:sz w:val="24"/>
          <w:szCs w:val="24"/>
          <w:lang w:eastAsia="ru-RU"/>
        </w:rPr>
        <w:t xml:space="preserve"> краю</w:t>
      </w:r>
      <w:r w:rsidRPr="00713F61">
        <w:rPr>
          <w:rFonts w:ascii="Arial" w:eastAsia="MS Mincho" w:hAnsi="Arial" w:cs="Arial"/>
          <w:color w:val="000000"/>
          <w:sz w:val="24"/>
          <w:szCs w:val="24"/>
          <w:lang w:eastAsia="ar-SA"/>
        </w:rPr>
        <w:t xml:space="preserve"> решения </w:t>
      </w:r>
      <w:r w:rsidRPr="00713F61">
        <w:rPr>
          <w:rFonts w:ascii="Arial" w:eastAsia="Calibri" w:hAnsi="Arial" w:cs="Arial"/>
          <w:color w:val="000000"/>
          <w:sz w:val="24"/>
          <w:szCs w:val="24"/>
          <w:lang w:eastAsia="ru-RU"/>
        </w:rPr>
        <w:t xml:space="preserve">о приостановлении осуществления государственного кадастрового учета земельного участка по основаниям, указанным в части 10, 11 статьи 6 </w:t>
      </w:r>
      <w:r w:rsidRPr="00713F61">
        <w:rPr>
          <w:rFonts w:ascii="Arial" w:eastAsia="Calibri" w:hAnsi="Arial" w:cs="Arial"/>
          <w:color w:val="000000"/>
          <w:sz w:val="24"/>
          <w:szCs w:val="24"/>
          <w:lang w:eastAsia="ru-RU"/>
        </w:rPr>
        <w:lastRenderedPageBreak/>
        <w:t>Федерального закона от 01 мая 2016 г. № 119-ФЗ.</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 xml:space="preserve">Письмо об отказе заявителю в предоставлении земельного участка в безвозмездное пользование или письмо о принятии </w:t>
      </w:r>
      <w:r w:rsidRPr="00713F61">
        <w:rPr>
          <w:rFonts w:ascii="Arial" w:eastAsia="Calibri" w:hAnsi="Arial" w:cs="Arial"/>
          <w:color w:val="000000"/>
          <w:sz w:val="24"/>
          <w:szCs w:val="24"/>
          <w:lang w:eastAsia="ru-RU"/>
        </w:rPr>
        <w:t xml:space="preserve">Управлением Росреестра по </w:t>
      </w:r>
      <w:r w:rsidR="00556CC4" w:rsidRPr="00713F61">
        <w:rPr>
          <w:rFonts w:ascii="Arial" w:eastAsia="Calibri" w:hAnsi="Arial" w:cs="Arial"/>
          <w:color w:val="000000"/>
          <w:sz w:val="24"/>
          <w:szCs w:val="24"/>
          <w:lang w:eastAsia="ru-RU"/>
        </w:rPr>
        <w:t>Забайкальскому</w:t>
      </w:r>
      <w:r w:rsidRPr="00713F61">
        <w:rPr>
          <w:rFonts w:ascii="Arial" w:eastAsia="Calibri" w:hAnsi="Arial" w:cs="Arial"/>
          <w:color w:val="000000"/>
          <w:sz w:val="24"/>
          <w:szCs w:val="24"/>
          <w:lang w:eastAsia="ru-RU"/>
        </w:rPr>
        <w:t xml:space="preserve"> краю</w:t>
      </w:r>
      <w:r w:rsidRPr="00713F61">
        <w:rPr>
          <w:rFonts w:ascii="Arial" w:eastAsia="Calibri" w:hAnsi="Arial" w:cs="Arial"/>
          <w:color w:val="000000"/>
          <w:sz w:val="24"/>
          <w:szCs w:val="24"/>
          <w:lang w:eastAsia="ar-SA"/>
        </w:rPr>
        <w:t xml:space="preserve"> решения </w:t>
      </w:r>
      <w:r w:rsidRPr="00713F61">
        <w:rPr>
          <w:rFonts w:ascii="Arial" w:eastAsia="Calibri" w:hAnsi="Arial" w:cs="Arial"/>
          <w:color w:val="000000"/>
          <w:sz w:val="24"/>
          <w:szCs w:val="24"/>
          <w:lang w:eastAsia="ru-RU"/>
        </w:rPr>
        <w:t>о приостановлении осуществления государственного кадастрового учета земельного участка</w:t>
      </w:r>
      <w:r w:rsidRPr="00713F61">
        <w:rPr>
          <w:rFonts w:ascii="Arial" w:eastAsia="Calibri" w:hAnsi="Arial" w:cs="Arial"/>
          <w:color w:val="000000"/>
          <w:sz w:val="24"/>
          <w:szCs w:val="24"/>
          <w:lang w:eastAsia="ar-SA"/>
        </w:rPr>
        <w:t xml:space="preserve"> подписывается главой администрации либо лицом, его замещающим. </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ar-SA"/>
        </w:rPr>
      </w:pPr>
      <w:r w:rsidRPr="00713F61">
        <w:rPr>
          <w:rFonts w:ascii="Arial" w:eastAsia="Calibri" w:hAnsi="Arial" w:cs="Arial"/>
          <w:b/>
          <w:color w:val="000000"/>
          <w:sz w:val="24"/>
          <w:szCs w:val="24"/>
          <w:lang w:eastAsia="ar-SA"/>
        </w:rPr>
        <w:t>3.4.7.</w:t>
      </w:r>
      <w:r w:rsidRPr="00713F61">
        <w:rPr>
          <w:rFonts w:ascii="Arial" w:eastAsia="Batang" w:hAnsi="Arial" w:cs="Arial"/>
          <w:color w:val="000000"/>
          <w:sz w:val="24"/>
          <w:szCs w:val="24"/>
          <w:lang w:eastAsia="ru-RU"/>
        </w:rPr>
        <w:t xml:space="preserve">При наличии в письменной форме согласия заявителя, обратившегося с заявлением о предоставлении в безвозмездное пользование земельного участка, который предстоит образовать в соответствии со схемой размещения земельного участка, Администрация вправе утвердить иной вариант схемы размещения земельного участка в случае, если такой вариант соответствует утвержденному проекту межевания территории, проекту планировки территории, или в случае, если к заявлению о предоставлении земельного участка в безвозмездное пользование приложена схема размещения земельного участка на кадастровом плане территории, подготовленная в форме документа на бумажном носителе с нарушением требований, предусмотренных </w:t>
      </w:r>
      <w:hyperlink r:id="rId15" w:history="1">
        <w:r w:rsidRPr="00713F61">
          <w:rPr>
            <w:rFonts w:ascii="Arial" w:eastAsia="Batang" w:hAnsi="Arial" w:cs="Arial"/>
            <w:color w:val="000000"/>
            <w:sz w:val="24"/>
            <w:szCs w:val="24"/>
            <w:lang w:eastAsia="ru-RU"/>
          </w:rPr>
          <w:t>пунктом 1 части 2 статьи 3</w:t>
        </w:r>
      </w:hyperlink>
      <w:r w:rsidRPr="00713F61">
        <w:rPr>
          <w:rFonts w:ascii="Arial" w:eastAsia="Batang" w:hAnsi="Arial" w:cs="Arial"/>
          <w:color w:val="000000"/>
          <w:sz w:val="24"/>
          <w:szCs w:val="24"/>
          <w:lang w:eastAsia="ru-RU"/>
        </w:rPr>
        <w:t xml:space="preserve"> Федерального закона от 01 мая 2016 г. № 119-ФЗ.</w:t>
      </w:r>
    </w:p>
    <w:p w:rsidR="005C60A4" w:rsidRPr="00713F61" w:rsidRDefault="005C60A4" w:rsidP="005C60A4">
      <w:pPr>
        <w:widowControl w:val="0"/>
        <w:shd w:val="clear" w:color="auto" w:fill="FFFFFF"/>
        <w:suppressAutoHyphens/>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3.5. Выдача (направление) заявителю для подписания проекта договора</w:t>
      </w:r>
      <w:r w:rsidRPr="00713F61">
        <w:rPr>
          <w:rFonts w:ascii="Arial" w:eastAsia="MS Mincho" w:hAnsi="Arial" w:cs="Arial"/>
          <w:color w:val="000000"/>
          <w:sz w:val="24"/>
          <w:szCs w:val="24"/>
          <w:lang w:eastAsia="ar-SA"/>
        </w:rPr>
        <w:t xml:space="preserve"> либо подписанного письма об отказе в предоставлении земельного участка в безвозмездное пользование или письма о принятии </w:t>
      </w:r>
      <w:r w:rsidRPr="00713F61">
        <w:rPr>
          <w:rFonts w:ascii="Arial" w:eastAsia="Calibri" w:hAnsi="Arial" w:cs="Arial"/>
          <w:color w:val="000000"/>
          <w:sz w:val="24"/>
          <w:szCs w:val="24"/>
          <w:lang w:eastAsia="ru-RU"/>
        </w:rPr>
        <w:t xml:space="preserve">Управлением Росреестра по </w:t>
      </w:r>
      <w:r w:rsidR="00556CC4" w:rsidRPr="00713F61">
        <w:rPr>
          <w:rFonts w:ascii="Arial" w:eastAsia="Calibri" w:hAnsi="Arial" w:cs="Arial"/>
          <w:color w:val="000000"/>
          <w:sz w:val="24"/>
          <w:szCs w:val="24"/>
          <w:lang w:eastAsia="ru-RU"/>
        </w:rPr>
        <w:t>Забайкальскому</w:t>
      </w:r>
      <w:r w:rsidRPr="00713F61">
        <w:rPr>
          <w:rFonts w:ascii="Arial" w:eastAsia="Calibri" w:hAnsi="Arial" w:cs="Arial"/>
          <w:color w:val="000000"/>
          <w:sz w:val="24"/>
          <w:szCs w:val="24"/>
          <w:lang w:eastAsia="ru-RU"/>
        </w:rPr>
        <w:t xml:space="preserve"> краю</w:t>
      </w:r>
      <w:r w:rsidRPr="00713F61">
        <w:rPr>
          <w:rFonts w:ascii="Arial" w:eastAsia="MS Mincho" w:hAnsi="Arial" w:cs="Arial"/>
          <w:color w:val="000000"/>
          <w:sz w:val="24"/>
          <w:szCs w:val="24"/>
          <w:lang w:eastAsia="ar-SA"/>
        </w:rPr>
        <w:t xml:space="preserve"> решения </w:t>
      </w:r>
      <w:r w:rsidRPr="00713F61">
        <w:rPr>
          <w:rFonts w:ascii="Arial" w:eastAsia="Calibri" w:hAnsi="Arial" w:cs="Arial"/>
          <w:color w:val="000000"/>
          <w:sz w:val="24"/>
          <w:szCs w:val="24"/>
          <w:lang w:eastAsia="ru-RU"/>
        </w:rPr>
        <w:t>о приостановлении осуществления государственного кадастрового учета земельного участка</w:t>
      </w:r>
      <w:r w:rsidRPr="00713F61">
        <w:rPr>
          <w:rFonts w:ascii="Arial" w:eastAsia="MS Mincho" w:hAnsi="Arial" w:cs="Arial"/>
          <w:color w:val="000000"/>
          <w:sz w:val="24"/>
          <w:szCs w:val="24"/>
          <w:lang w:eastAsia="ar-SA"/>
        </w:rPr>
        <w:t>.</w:t>
      </w:r>
    </w:p>
    <w:p w:rsidR="005C60A4" w:rsidRPr="00713F61" w:rsidRDefault="005C60A4" w:rsidP="005C60A4">
      <w:pPr>
        <w:widowControl w:val="0"/>
        <w:shd w:val="clear" w:color="auto" w:fill="FFFFFF"/>
        <w:suppressAutoHyphens/>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3.5.1.</w:t>
      </w:r>
      <w:r w:rsidRPr="00713F61">
        <w:rPr>
          <w:rFonts w:ascii="Arial" w:eastAsia="MS Mincho" w:hAnsi="Arial" w:cs="Arial"/>
          <w:color w:val="000000"/>
          <w:sz w:val="24"/>
          <w:szCs w:val="24"/>
          <w:lang w:eastAsia="ar-SA"/>
        </w:rPr>
        <w:t xml:space="preserve"> Основанием для начала административной процедуры является подготовленный проект договора либо подписанное в установленном порядке письмо об отказе в предоставлении в безвозмездное пользование земельного участка или письмо о принятии </w:t>
      </w:r>
      <w:r w:rsidRPr="00713F61">
        <w:rPr>
          <w:rFonts w:ascii="Arial" w:eastAsia="Calibri" w:hAnsi="Arial" w:cs="Arial"/>
          <w:color w:val="000000"/>
          <w:sz w:val="24"/>
          <w:szCs w:val="24"/>
          <w:lang w:eastAsia="ru-RU"/>
        </w:rPr>
        <w:t xml:space="preserve">Управлением Росреестра по </w:t>
      </w:r>
      <w:r w:rsidR="00556CC4" w:rsidRPr="00713F61">
        <w:rPr>
          <w:rFonts w:ascii="Arial" w:eastAsia="Calibri" w:hAnsi="Arial" w:cs="Arial"/>
          <w:color w:val="000000"/>
          <w:sz w:val="24"/>
          <w:szCs w:val="24"/>
          <w:lang w:eastAsia="ru-RU"/>
        </w:rPr>
        <w:t>Забайкальскому</w:t>
      </w:r>
      <w:r w:rsidRPr="00713F61">
        <w:rPr>
          <w:rFonts w:ascii="Arial" w:eastAsia="Calibri" w:hAnsi="Arial" w:cs="Arial"/>
          <w:color w:val="000000"/>
          <w:sz w:val="24"/>
          <w:szCs w:val="24"/>
          <w:lang w:eastAsia="ru-RU"/>
        </w:rPr>
        <w:t xml:space="preserve"> краю</w:t>
      </w:r>
      <w:r w:rsidRPr="00713F61">
        <w:rPr>
          <w:rFonts w:ascii="Arial" w:eastAsia="MS Mincho" w:hAnsi="Arial" w:cs="Arial"/>
          <w:color w:val="000000"/>
          <w:sz w:val="24"/>
          <w:szCs w:val="24"/>
          <w:lang w:eastAsia="ar-SA"/>
        </w:rPr>
        <w:t xml:space="preserve"> решения </w:t>
      </w:r>
      <w:r w:rsidRPr="00713F61">
        <w:rPr>
          <w:rFonts w:ascii="Arial" w:eastAsia="Calibri" w:hAnsi="Arial" w:cs="Arial"/>
          <w:color w:val="000000"/>
          <w:sz w:val="24"/>
          <w:szCs w:val="24"/>
          <w:lang w:eastAsia="ru-RU"/>
        </w:rPr>
        <w:t>о приостановлении осуществления государственного кадастрового учета земельного участка</w:t>
      </w:r>
      <w:r w:rsidRPr="00713F61">
        <w:rPr>
          <w:rFonts w:ascii="Arial" w:eastAsia="MS Mincho" w:hAnsi="Arial" w:cs="Arial"/>
          <w:color w:val="000000"/>
          <w:sz w:val="24"/>
          <w:szCs w:val="24"/>
          <w:lang w:eastAsia="ar-SA"/>
        </w:rPr>
        <w:t>.</w:t>
      </w:r>
    </w:p>
    <w:p w:rsidR="005C60A4" w:rsidRPr="00713F61" w:rsidRDefault="005C60A4" w:rsidP="005C60A4">
      <w:pPr>
        <w:widowControl w:val="0"/>
        <w:shd w:val="clear" w:color="auto" w:fill="FFFFFF"/>
        <w:suppressAutoHyphens/>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3.5.2.</w:t>
      </w:r>
      <w:r w:rsidRPr="00713F61">
        <w:rPr>
          <w:rFonts w:ascii="Arial" w:eastAsia="MS Mincho" w:hAnsi="Arial" w:cs="Arial"/>
          <w:color w:val="000000"/>
          <w:sz w:val="24"/>
          <w:szCs w:val="24"/>
          <w:lang w:eastAsia="ar-SA"/>
        </w:rPr>
        <w:t xml:space="preserve"> Ответственный исполнитель выдает</w:t>
      </w:r>
      <w:r w:rsidR="00556CC4" w:rsidRPr="00713F61">
        <w:rPr>
          <w:rFonts w:ascii="Arial" w:eastAsia="MS Mincho" w:hAnsi="Arial" w:cs="Arial"/>
          <w:color w:val="000000"/>
          <w:sz w:val="24"/>
          <w:szCs w:val="24"/>
          <w:lang w:eastAsia="ar-SA"/>
        </w:rPr>
        <w:t>,</w:t>
      </w:r>
      <w:r w:rsidRPr="00713F61">
        <w:rPr>
          <w:rFonts w:ascii="Arial" w:eastAsia="MS Mincho" w:hAnsi="Arial" w:cs="Arial"/>
          <w:color w:val="000000"/>
          <w:sz w:val="24"/>
          <w:szCs w:val="24"/>
          <w:lang w:eastAsia="ar-SA"/>
        </w:rPr>
        <w:t xml:space="preserve"> либо направляет заявителю способом, указанным в заявлении, проект </w:t>
      </w:r>
      <w:r w:rsidRPr="00713F61">
        <w:rPr>
          <w:rFonts w:ascii="Arial" w:eastAsia="MS Mincho" w:hAnsi="Arial" w:cs="Arial"/>
          <w:color w:val="000000"/>
          <w:sz w:val="24"/>
          <w:szCs w:val="24"/>
          <w:lang w:eastAsia="ru-RU"/>
        </w:rPr>
        <w:t xml:space="preserve">договора для подписания либо </w:t>
      </w:r>
      <w:r w:rsidRPr="00713F61">
        <w:rPr>
          <w:rFonts w:ascii="Arial" w:eastAsia="MS Mincho" w:hAnsi="Arial" w:cs="Arial"/>
          <w:color w:val="000000"/>
          <w:sz w:val="24"/>
          <w:szCs w:val="24"/>
          <w:lang w:eastAsia="ar-SA"/>
        </w:rPr>
        <w:t xml:space="preserve">письмо об отказе в предоставлении земельного участка в безвозмездное пользование или письмо о принятии </w:t>
      </w:r>
      <w:r w:rsidRPr="00713F61">
        <w:rPr>
          <w:rFonts w:ascii="Arial" w:eastAsia="Calibri" w:hAnsi="Arial" w:cs="Arial"/>
          <w:color w:val="000000"/>
          <w:sz w:val="24"/>
          <w:szCs w:val="24"/>
          <w:lang w:eastAsia="ru-RU"/>
        </w:rPr>
        <w:t xml:space="preserve">Управлением Росреестра по </w:t>
      </w:r>
      <w:proofErr w:type="gramStart"/>
      <w:r w:rsidR="00556CC4" w:rsidRPr="00713F61">
        <w:rPr>
          <w:rFonts w:ascii="Arial" w:eastAsia="Calibri" w:hAnsi="Arial" w:cs="Arial"/>
          <w:color w:val="000000"/>
          <w:sz w:val="24"/>
          <w:szCs w:val="24"/>
          <w:lang w:eastAsia="ru-RU"/>
        </w:rPr>
        <w:t xml:space="preserve">Забайкальскому </w:t>
      </w:r>
      <w:r w:rsidRPr="00713F61">
        <w:rPr>
          <w:rFonts w:ascii="Arial" w:eastAsia="Calibri" w:hAnsi="Arial" w:cs="Arial"/>
          <w:color w:val="000000"/>
          <w:sz w:val="24"/>
          <w:szCs w:val="24"/>
          <w:lang w:eastAsia="ru-RU"/>
        </w:rPr>
        <w:t xml:space="preserve"> краю</w:t>
      </w:r>
      <w:proofErr w:type="gramEnd"/>
      <w:r w:rsidRPr="00713F61">
        <w:rPr>
          <w:rFonts w:ascii="Arial" w:eastAsia="MS Mincho" w:hAnsi="Arial" w:cs="Arial"/>
          <w:color w:val="000000"/>
          <w:sz w:val="24"/>
          <w:szCs w:val="24"/>
          <w:lang w:eastAsia="ar-SA"/>
        </w:rPr>
        <w:t xml:space="preserve"> решения </w:t>
      </w:r>
      <w:r w:rsidRPr="00713F61">
        <w:rPr>
          <w:rFonts w:ascii="Arial" w:eastAsia="Calibri" w:hAnsi="Arial" w:cs="Arial"/>
          <w:color w:val="000000"/>
          <w:sz w:val="24"/>
          <w:szCs w:val="24"/>
          <w:lang w:eastAsia="ru-RU"/>
        </w:rPr>
        <w:t>о приостановлении осуществления государственного кадастрового учета земельного участка</w:t>
      </w:r>
      <w:r w:rsidRPr="00713F61">
        <w:rPr>
          <w:rFonts w:ascii="Arial" w:eastAsia="MS Mincho" w:hAnsi="Arial" w:cs="Arial"/>
          <w:color w:val="000000"/>
          <w:sz w:val="24"/>
          <w:szCs w:val="24"/>
          <w:lang w:eastAsia="ar-SA"/>
        </w:rPr>
        <w:t>.</w:t>
      </w:r>
    </w:p>
    <w:p w:rsidR="005C60A4" w:rsidRPr="00713F61" w:rsidRDefault="005C60A4" w:rsidP="005C60A4">
      <w:pPr>
        <w:widowControl w:val="0"/>
        <w:shd w:val="clear" w:color="auto" w:fill="FFFFFF"/>
        <w:suppressAutoHyphens/>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3.5.3.</w:t>
      </w:r>
      <w:r w:rsidRPr="00713F61">
        <w:rPr>
          <w:rFonts w:ascii="Arial" w:eastAsia="MS Mincho" w:hAnsi="Arial" w:cs="Arial"/>
          <w:color w:val="000000"/>
          <w:sz w:val="24"/>
          <w:szCs w:val="24"/>
          <w:lang w:eastAsia="ar-SA"/>
        </w:rPr>
        <w:t xml:space="preserve">К письму об отказе в предоставлении земельного участка в безвозмездное пользование в связи с принятием </w:t>
      </w:r>
      <w:r w:rsidRPr="00713F61">
        <w:rPr>
          <w:rFonts w:ascii="Arial" w:eastAsia="Calibri" w:hAnsi="Arial" w:cs="Arial"/>
          <w:color w:val="000000"/>
          <w:sz w:val="24"/>
          <w:szCs w:val="24"/>
          <w:lang w:eastAsia="ru-RU"/>
        </w:rPr>
        <w:t xml:space="preserve">Управлением Росреестра по </w:t>
      </w:r>
      <w:r w:rsidR="00556CC4" w:rsidRPr="00713F61">
        <w:rPr>
          <w:rFonts w:ascii="Arial" w:eastAsia="Calibri" w:hAnsi="Arial" w:cs="Arial"/>
          <w:color w:val="000000"/>
          <w:sz w:val="24"/>
          <w:szCs w:val="24"/>
          <w:lang w:eastAsia="ru-RU"/>
        </w:rPr>
        <w:t>Забайкальскому</w:t>
      </w:r>
      <w:r w:rsidRPr="00713F61">
        <w:rPr>
          <w:rFonts w:ascii="Arial" w:eastAsia="Calibri" w:hAnsi="Arial" w:cs="Arial"/>
          <w:color w:val="000000"/>
          <w:sz w:val="24"/>
          <w:szCs w:val="24"/>
          <w:lang w:eastAsia="ru-RU"/>
        </w:rPr>
        <w:t xml:space="preserve"> </w:t>
      </w:r>
      <w:proofErr w:type="spellStart"/>
      <w:r w:rsidRPr="00713F61">
        <w:rPr>
          <w:rFonts w:ascii="Arial" w:eastAsia="Calibri" w:hAnsi="Arial" w:cs="Arial"/>
          <w:color w:val="000000"/>
          <w:sz w:val="24"/>
          <w:szCs w:val="24"/>
          <w:lang w:eastAsia="ru-RU"/>
        </w:rPr>
        <w:t>краю</w:t>
      </w:r>
      <w:r w:rsidRPr="00713F61">
        <w:rPr>
          <w:rFonts w:ascii="Arial" w:eastAsia="Batang" w:hAnsi="Arial" w:cs="Arial"/>
          <w:color w:val="000000"/>
          <w:sz w:val="24"/>
          <w:szCs w:val="24"/>
          <w:lang w:eastAsia="ru-RU"/>
        </w:rPr>
        <w:t>решения</w:t>
      </w:r>
      <w:proofErr w:type="spellEnd"/>
      <w:r w:rsidRPr="00713F61">
        <w:rPr>
          <w:rFonts w:ascii="Arial" w:eastAsia="Batang" w:hAnsi="Arial" w:cs="Arial"/>
          <w:color w:val="000000"/>
          <w:sz w:val="24"/>
          <w:szCs w:val="24"/>
          <w:lang w:eastAsia="ru-RU"/>
        </w:rPr>
        <w:t xml:space="preserve"> об отказе в осуществлении государственного кадастрового учета земельного участка в случае, указанном в части 12 статьи 6 Федерального закона от 01 мая 2016 г. № 119-ФЗ, </w:t>
      </w:r>
      <w:r w:rsidRPr="00713F61">
        <w:rPr>
          <w:rFonts w:ascii="Arial" w:eastAsia="MS Mincho" w:hAnsi="Arial" w:cs="Arial"/>
          <w:color w:val="000000"/>
          <w:sz w:val="24"/>
          <w:szCs w:val="24"/>
          <w:lang w:eastAsia="ar-SA"/>
        </w:rPr>
        <w:t xml:space="preserve">должна быть приложена копия решения </w:t>
      </w:r>
      <w:r w:rsidRPr="00713F61">
        <w:rPr>
          <w:rFonts w:ascii="Arial" w:eastAsia="Calibri" w:hAnsi="Arial" w:cs="Arial"/>
          <w:color w:val="000000"/>
          <w:sz w:val="24"/>
          <w:szCs w:val="24"/>
          <w:lang w:eastAsia="ru-RU"/>
        </w:rPr>
        <w:t xml:space="preserve">Управления Росреестра по </w:t>
      </w:r>
      <w:r w:rsidR="00556CC4" w:rsidRPr="00713F61">
        <w:rPr>
          <w:rFonts w:ascii="Arial" w:eastAsia="Calibri" w:hAnsi="Arial" w:cs="Arial"/>
          <w:color w:val="000000"/>
          <w:sz w:val="24"/>
          <w:szCs w:val="24"/>
          <w:lang w:eastAsia="ru-RU"/>
        </w:rPr>
        <w:t>Забайкальском</w:t>
      </w:r>
      <w:r w:rsidRPr="00713F61">
        <w:rPr>
          <w:rFonts w:ascii="Arial" w:eastAsia="Calibri" w:hAnsi="Arial" w:cs="Arial"/>
          <w:color w:val="000000"/>
          <w:sz w:val="24"/>
          <w:szCs w:val="24"/>
          <w:lang w:eastAsia="ru-RU"/>
        </w:rPr>
        <w:t>у краю</w:t>
      </w:r>
      <w:r w:rsidRPr="00713F61">
        <w:rPr>
          <w:rFonts w:ascii="Arial" w:eastAsia="MS Mincho" w:hAnsi="Arial" w:cs="Arial"/>
          <w:color w:val="000000"/>
          <w:sz w:val="24"/>
          <w:szCs w:val="24"/>
          <w:lang w:eastAsia="ar-SA"/>
        </w:rPr>
        <w:t>.</w:t>
      </w:r>
    </w:p>
    <w:p w:rsidR="005C60A4" w:rsidRPr="00713F61" w:rsidRDefault="005C60A4" w:rsidP="005C60A4">
      <w:pPr>
        <w:widowControl w:val="0"/>
        <w:shd w:val="clear" w:color="auto" w:fill="FFFFFF"/>
        <w:suppressAutoHyphens/>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Calibri" w:hAnsi="Arial" w:cs="Arial"/>
          <w:b/>
          <w:color w:val="000000"/>
          <w:sz w:val="24"/>
          <w:szCs w:val="24"/>
          <w:lang w:eastAsia="ru-RU"/>
        </w:rPr>
        <w:t>3.5.4.</w:t>
      </w:r>
      <w:r w:rsidRPr="00713F61">
        <w:rPr>
          <w:rFonts w:ascii="Arial" w:eastAsia="MS Mincho" w:hAnsi="Arial" w:cs="Arial"/>
          <w:color w:val="000000"/>
          <w:sz w:val="24"/>
          <w:szCs w:val="24"/>
          <w:lang w:eastAsia="ru-RU"/>
        </w:rPr>
        <w:t xml:space="preserve">Результатом административной процедуры является выдача (направление) заявителю для подписания проекта договора либо письма </w:t>
      </w:r>
      <w:r w:rsidRPr="00713F61">
        <w:rPr>
          <w:rFonts w:ascii="Arial" w:eastAsia="MS Mincho" w:hAnsi="Arial" w:cs="Arial"/>
          <w:color w:val="000000"/>
          <w:sz w:val="24"/>
          <w:szCs w:val="24"/>
          <w:lang w:eastAsia="ar-SA"/>
        </w:rPr>
        <w:t xml:space="preserve">об отказе в предоставлении земельного участка в безвозмездное пользование или письма о принятии </w:t>
      </w:r>
      <w:r w:rsidRPr="00713F61">
        <w:rPr>
          <w:rFonts w:ascii="Arial" w:eastAsia="Calibri" w:hAnsi="Arial" w:cs="Arial"/>
          <w:color w:val="000000"/>
          <w:sz w:val="24"/>
          <w:szCs w:val="24"/>
          <w:lang w:eastAsia="ru-RU"/>
        </w:rPr>
        <w:t xml:space="preserve">Управлением Росреестра по </w:t>
      </w:r>
      <w:r w:rsidR="00556CC4" w:rsidRPr="00713F61">
        <w:rPr>
          <w:rFonts w:ascii="Arial" w:eastAsia="Calibri" w:hAnsi="Arial" w:cs="Arial"/>
          <w:color w:val="000000"/>
          <w:sz w:val="24"/>
          <w:szCs w:val="24"/>
          <w:lang w:eastAsia="ru-RU"/>
        </w:rPr>
        <w:t>Забайкальскому</w:t>
      </w:r>
      <w:r w:rsidRPr="00713F61">
        <w:rPr>
          <w:rFonts w:ascii="Arial" w:eastAsia="Calibri" w:hAnsi="Arial" w:cs="Arial"/>
          <w:color w:val="000000"/>
          <w:sz w:val="24"/>
          <w:szCs w:val="24"/>
          <w:lang w:eastAsia="ru-RU"/>
        </w:rPr>
        <w:t xml:space="preserve"> краю</w:t>
      </w:r>
      <w:r w:rsidRPr="00713F61">
        <w:rPr>
          <w:rFonts w:ascii="Arial" w:eastAsia="MS Mincho" w:hAnsi="Arial" w:cs="Arial"/>
          <w:color w:val="000000"/>
          <w:sz w:val="24"/>
          <w:szCs w:val="24"/>
          <w:lang w:eastAsia="ar-SA"/>
        </w:rPr>
        <w:t xml:space="preserve"> решения </w:t>
      </w:r>
      <w:r w:rsidRPr="00713F61">
        <w:rPr>
          <w:rFonts w:ascii="Arial" w:eastAsia="Calibri" w:hAnsi="Arial" w:cs="Arial"/>
          <w:color w:val="000000"/>
          <w:sz w:val="24"/>
          <w:szCs w:val="24"/>
          <w:lang w:eastAsia="ru-RU"/>
        </w:rPr>
        <w:t>о приостановлении осуществления государственного кадастрового учета земельного участка</w:t>
      </w:r>
      <w:r w:rsidRPr="00713F61">
        <w:rPr>
          <w:rFonts w:ascii="Arial" w:eastAsia="MS Mincho" w:hAnsi="Arial" w:cs="Arial"/>
          <w:color w:val="000000"/>
          <w:sz w:val="24"/>
          <w:szCs w:val="24"/>
          <w:lang w:eastAsia="ar-SA"/>
        </w:rPr>
        <w:t>.</w:t>
      </w:r>
    </w:p>
    <w:p w:rsidR="005C60A4" w:rsidRPr="00713F61" w:rsidRDefault="005C60A4" w:rsidP="005C60A4">
      <w:pPr>
        <w:widowControl w:val="0"/>
        <w:shd w:val="clear" w:color="auto" w:fill="FFFFFF"/>
        <w:suppressAutoHyphens/>
        <w:autoSpaceDE w:val="0"/>
        <w:autoSpaceDN w:val="0"/>
        <w:adjustRightInd w:val="0"/>
        <w:spacing w:after="0" w:line="240" w:lineRule="auto"/>
        <w:ind w:firstLine="709"/>
        <w:jc w:val="both"/>
        <w:rPr>
          <w:rFonts w:ascii="Arial" w:eastAsia="MS Mincho" w:hAnsi="Arial" w:cs="Arial"/>
          <w:b/>
          <w:color w:val="000000"/>
          <w:sz w:val="24"/>
          <w:szCs w:val="24"/>
          <w:lang w:eastAsia="ar-SA"/>
        </w:rPr>
      </w:pPr>
      <w:r w:rsidRPr="00713F61">
        <w:rPr>
          <w:rFonts w:ascii="Arial" w:eastAsia="Calibri" w:hAnsi="Arial" w:cs="Arial"/>
          <w:b/>
          <w:color w:val="000000"/>
          <w:sz w:val="24"/>
          <w:szCs w:val="24"/>
          <w:lang w:eastAsia="ru-RU"/>
        </w:rPr>
        <w:t>3.6. П</w:t>
      </w:r>
      <w:r w:rsidRPr="00713F61">
        <w:rPr>
          <w:rFonts w:ascii="Arial" w:eastAsia="MS Mincho" w:hAnsi="Arial" w:cs="Arial"/>
          <w:b/>
          <w:color w:val="000000"/>
          <w:sz w:val="24"/>
          <w:szCs w:val="24"/>
          <w:lang w:eastAsia="ar-SA"/>
        </w:rPr>
        <w:t xml:space="preserve">одписание уполномоченным органом подписанного заявителем проекта договора и обращение в </w:t>
      </w:r>
      <w:r w:rsidRPr="00713F61">
        <w:rPr>
          <w:rFonts w:ascii="Arial" w:eastAsia="Calibri" w:hAnsi="Arial" w:cs="Arial"/>
          <w:b/>
          <w:color w:val="000000"/>
          <w:sz w:val="24"/>
          <w:szCs w:val="24"/>
          <w:lang w:eastAsia="ru-RU"/>
        </w:rPr>
        <w:t xml:space="preserve">Управление Росреестра по </w:t>
      </w:r>
      <w:r w:rsidR="00556CC4" w:rsidRPr="00713F61">
        <w:rPr>
          <w:rFonts w:ascii="Arial" w:eastAsia="Calibri" w:hAnsi="Arial" w:cs="Arial"/>
          <w:b/>
          <w:color w:val="000000"/>
          <w:sz w:val="24"/>
          <w:szCs w:val="24"/>
          <w:lang w:eastAsia="ru-RU"/>
        </w:rPr>
        <w:t xml:space="preserve">Забайкальскому </w:t>
      </w:r>
      <w:r w:rsidRPr="00713F61">
        <w:rPr>
          <w:rFonts w:ascii="Arial" w:eastAsia="Calibri" w:hAnsi="Arial" w:cs="Arial"/>
          <w:b/>
          <w:color w:val="000000"/>
          <w:sz w:val="24"/>
          <w:szCs w:val="24"/>
          <w:lang w:eastAsia="ru-RU"/>
        </w:rPr>
        <w:t>краю</w:t>
      </w:r>
      <w:r w:rsidRPr="00713F61">
        <w:rPr>
          <w:rFonts w:ascii="Arial" w:eastAsia="MS Mincho" w:hAnsi="Arial" w:cs="Arial"/>
          <w:b/>
          <w:color w:val="000000"/>
          <w:sz w:val="24"/>
          <w:szCs w:val="24"/>
          <w:lang w:eastAsia="ar-SA"/>
        </w:rPr>
        <w:t xml:space="preserve"> с заявлением о государственной регистрации права безвозмездного пользования земельным участком </w:t>
      </w:r>
    </w:p>
    <w:p w:rsidR="005C60A4" w:rsidRPr="00713F61" w:rsidRDefault="005C60A4" w:rsidP="005C60A4">
      <w:pPr>
        <w:widowControl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3.6.1</w:t>
      </w:r>
      <w:r w:rsidRPr="00713F61">
        <w:rPr>
          <w:rFonts w:ascii="Arial" w:eastAsia="MS Mincho" w:hAnsi="Arial" w:cs="Arial"/>
          <w:color w:val="000000"/>
          <w:sz w:val="24"/>
          <w:szCs w:val="24"/>
          <w:lang w:eastAsia="ar-SA"/>
        </w:rPr>
        <w:t>. Основанием для начала административной процедуры является поступление в уполномоченный орган подписанного заявителем (заявителями) проекта договора в трех экземплярах.</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Проект договора, выданный или направленный заявителю (заявителям в случае, если обратилось совместно несколько граждан), должен быть им (ими) подписан и направлен в Администрацию в срок, не превышающий 30 дней со дня получения заявителем этого проекта договора.</w:t>
      </w:r>
    </w:p>
    <w:p w:rsidR="005C60A4" w:rsidRPr="00713F61" w:rsidRDefault="005C60A4" w:rsidP="005C60A4">
      <w:pPr>
        <w:widowControl w:val="0"/>
        <w:spacing w:after="0" w:line="240" w:lineRule="auto"/>
        <w:ind w:firstLine="709"/>
        <w:jc w:val="both"/>
        <w:rPr>
          <w:rFonts w:ascii="Arial" w:eastAsia="Calibri" w:hAnsi="Arial" w:cs="Arial"/>
          <w:color w:val="000000"/>
          <w:sz w:val="24"/>
          <w:szCs w:val="24"/>
        </w:rPr>
      </w:pPr>
      <w:r w:rsidRPr="00713F61">
        <w:rPr>
          <w:rFonts w:ascii="Arial" w:eastAsia="MS Mincho" w:hAnsi="Arial" w:cs="Arial"/>
          <w:b/>
          <w:color w:val="000000"/>
          <w:sz w:val="24"/>
          <w:szCs w:val="24"/>
          <w:lang w:eastAsia="ar-SA"/>
        </w:rPr>
        <w:t>3.6.2.</w:t>
      </w:r>
      <w:r w:rsidRPr="00713F61">
        <w:rPr>
          <w:rFonts w:ascii="Arial" w:eastAsia="MS Mincho" w:hAnsi="Arial" w:cs="Arial"/>
          <w:color w:val="000000"/>
          <w:sz w:val="24"/>
          <w:szCs w:val="24"/>
          <w:lang w:eastAsia="ru-RU"/>
        </w:rPr>
        <w:t>Ответственный исполнитель Администрации</w:t>
      </w:r>
      <w:r w:rsidRPr="00713F61">
        <w:rPr>
          <w:rFonts w:ascii="Arial" w:eastAsia="MS Mincho" w:hAnsi="Arial" w:cs="Arial"/>
          <w:color w:val="000000"/>
          <w:sz w:val="24"/>
          <w:szCs w:val="24"/>
          <w:lang w:eastAsia="ar-SA"/>
        </w:rPr>
        <w:t xml:space="preserve"> в срок, не превышающий 5 рабочих дня </w:t>
      </w:r>
      <w:r w:rsidRPr="00713F61">
        <w:rPr>
          <w:rFonts w:ascii="Arial" w:eastAsia="Calibri" w:hAnsi="Arial" w:cs="Arial"/>
          <w:color w:val="000000"/>
          <w:sz w:val="24"/>
          <w:szCs w:val="24"/>
          <w:lang w:eastAsia="ru-RU"/>
        </w:rPr>
        <w:t xml:space="preserve">со дня </w:t>
      </w:r>
      <w:r w:rsidRPr="00713F61">
        <w:rPr>
          <w:rFonts w:ascii="Arial" w:eastAsia="Calibri" w:hAnsi="Arial" w:cs="Arial"/>
          <w:color w:val="000000"/>
          <w:sz w:val="24"/>
          <w:szCs w:val="24"/>
        </w:rPr>
        <w:t>поступления в Администрацию подписанного заявителем проекта договора, обеспечивает подписание договора в трех экземплярах.</w:t>
      </w:r>
    </w:p>
    <w:p w:rsidR="005C60A4" w:rsidRPr="00713F61" w:rsidRDefault="005C60A4" w:rsidP="005C60A4">
      <w:pPr>
        <w:suppressAutoHyphens/>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lastRenderedPageBreak/>
        <w:t xml:space="preserve">Проект договора подписывается главой администрации </w:t>
      </w:r>
      <w:r w:rsidR="004C153A" w:rsidRPr="00713F61">
        <w:rPr>
          <w:rFonts w:ascii="Arial" w:eastAsia="MS Mincho" w:hAnsi="Arial" w:cs="Arial"/>
          <w:color w:val="000000"/>
          <w:sz w:val="24"/>
          <w:szCs w:val="24"/>
          <w:lang w:eastAsia="ar-SA"/>
        </w:rPr>
        <w:t>муниципального района «Тунгиро-Олекминский район».</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rPr>
      </w:pPr>
      <w:r w:rsidRPr="00713F61">
        <w:rPr>
          <w:rFonts w:ascii="Arial" w:eastAsia="Calibri" w:hAnsi="Arial" w:cs="Arial"/>
          <w:b/>
          <w:color w:val="000000"/>
          <w:sz w:val="24"/>
          <w:szCs w:val="24"/>
        </w:rPr>
        <w:t>3.6.3.</w:t>
      </w:r>
      <w:r w:rsidRPr="00713F61">
        <w:rPr>
          <w:rFonts w:ascii="Arial" w:eastAsia="MS Mincho" w:hAnsi="Arial" w:cs="Arial"/>
          <w:color w:val="000000"/>
          <w:sz w:val="24"/>
          <w:szCs w:val="24"/>
          <w:lang w:eastAsia="ru-RU"/>
        </w:rPr>
        <w:t>Ответственный исполнитель Администрации</w:t>
      </w:r>
      <w:r w:rsidRPr="00713F61">
        <w:rPr>
          <w:rFonts w:ascii="Arial" w:eastAsia="MS Mincho" w:hAnsi="Arial" w:cs="Arial"/>
          <w:color w:val="000000"/>
          <w:sz w:val="24"/>
          <w:szCs w:val="24"/>
          <w:lang w:eastAsia="ar-SA"/>
        </w:rPr>
        <w:t xml:space="preserve"> в срок, не превышающий 5 рабочих дня </w:t>
      </w:r>
      <w:r w:rsidRPr="00713F61">
        <w:rPr>
          <w:rFonts w:ascii="Arial" w:eastAsia="Calibri" w:hAnsi="Arial" w:cs="Arial"/>
          <w:color w:val="000000"/>
          <w:sz w:val="24"/>
          <w:szCs w:val="24"/>
          <w:lang w:eastAsia="ru-RU"/>
        </w:rPr>
        <w:t>со дня поступления подписанного гражданином проекта договора безвозмездного пользования земельным участком, о</w:t>
      </w:r>
      <w:r w:rsidRPr="00713F61">
        <w:rPr>
          <w:rFonts w:ascii="Arial" w:eastAsia="Calibri" w:hAnsi="Arial" w:cs="Arial"/>
          <w:color w:val="000000"/>
          <w:sz w:val="24"/>
          <w:szCs w:val="24"/>
        </w:rPr>
        <w:t xml:space="preserve">бращается в </w:t>
      </w:r>
      <w:r w:rsidRPr="00713F61">
        <w:rPr>
          <w:rFonts w:ascii="Arial" w:eastAsia="Calibri" w:hAnsi="Arial" w:cs="Arial"/>
          <w:color w:val="000000"/>
          <w:sz w:val="24"/>
          <w:szCs w:val="24"/>
          <w:lang w:eastAsia="ru-RU"/>
        </w:rPr>
        <w:t xml:space="preserve">Управление Росреестра по </w:t>
      </w:r>
      <w:r w:rsidR="00B10A42" w:rsidRPr="00713F61">
        <w:rPr>
          <w:rFonts w:ascii="Arial" w:eastAsia="Calibri" w:hAnsi="Arial" w:cs="Arial"/>
          <w:color w:val="000000"/>
          <w:sz w:val="24"/>
          <w:szCs w:val="24"/>
          <w:lang w:eastAsia="ru-RU"/>
        </w:rPr>
        <w:t>Забайкальскому</w:t>
      </w:r>
      <w:r w:rsidRPr="00713F61">
        <w:rPr>
          <w:rFonts w:ascii="Arial" w:eastAsia="Calibri" w:hAnsi="Arial" w:cs="Arial"/>
          <w:color w:val="000000"/>
          <w:sz w:val="24"/>
          <w:szCs w:val="24"/>
          <w:lang w:eastAsia="ru-RU"/>
        </w:rPr>
        <w:t xml:space="preserve"> краю</w:t>
      </w:r>
      <w:r w:rsidRPr="00713F61">
        <w:rPr>
          <w:rFonts w:ascii="Arial" w:eastAsia="Calibri" w:hAnsi="Arial" w:cs="Arial"/>
          <w:color w:val="000000"/>
          <w:sz w:val="24"/>
          <w:szCs w:val="24"/>
        </w:rPr>
        <w:t xml:space="preserve"> с заявлением о государственной регистрации права безвозмездного пользования земельным участком.</w:t>
      </w:r>
    </w:p>
    <w:p w:rsidR="005C60A4" w:rsidRPr="00713F61" w:rsidRDefault="005C60A4" w:rsidP="005C60A4">
      <w:pPr>
        <w:widowControl w:val="0"/>
        <w:shd w:val="clear" w:color="auto" w:fill="FFFFFF"/>
        <w:suppressAutoHyphens/>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3.6.4</w:t>
      </w:r>
      <w:r w:rsidRPr="00713F61">
        <w:rPr>
          <w:rFonts w:ascii="Arial" w:eastAsia="MS Mincho" w:hAnsi="Arial" w:cs="Arial"/>
          <w:color w:val="000000"/>
          <w:sz w:val="24"/>
          <w:szCs w:val="24"/>
          <w:lang w:eastAsia="ar-SA"/>
        </w:rPr>
        <w:t xml:space="preserve">. Максимальный срок исполнения административной процедуры не превышает 5 рабочих дней </w:t>
      </w:r>
      <w:r w:rsidRPr="00713F61">
        <w:rPr>
          <w:rFonts w:ascii="Arial" w:eastAsia="Calibri" w:hAnsi="Arial" w:cs="Arial"/>
          <w:color w:val="000000"/>
          <w:sz w:val="24"/>
          <w:szCs w:val="24"/>
          <w:lang w:eastAsia="ru-RU"/>
        </w:rPr>
        <w:t xml:space="preserve">со дня </w:t>
      </w:r>
      <w:r w:rsidRPr="00713F61">
        <w:rPr>
          <w:rFonts w:ascii="Arial" w:eastAsia="Calibri" w:hAnsi="Arial" w:cs="Arial"/>
          <w:color w:val="000000"/>
          <w:sz w:val="24"/>
          <w:szCs w:val="24"/>
        </w:rPr>
        <w:t>поступления в Администрацию подписанного заявителем проекта договора.</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rPr>
      </w:pPr>
      <w:r w:rsidRPr="00713F61">
        <w:rPr>
          <w:rFonts w:ascii="Arial" w:eastAsia="Calibri" w:hAnsi="Arial" w:cs="Arial"/>
          <w:b/>
          <w:color w:val="000000"/>
          <w:sz w:val="24"/>
          <w:szCs w:val="24"/>
          <w:lang w:eastAsia="ru-RU"/>
        </w:rPr>
        <w:t>3.6.5</w:t>
      </w:r>
      <w:r w:rsidRPr="00713F61">
        <w:rPr>
          <w:rFonts w:ascii="Arial" w:eastAsia="Calibri" w:hAnsi="Arial" w:cs="Arial"/>
          <w:color w:val="000000"/>
          <w:sz w:val="24"/>
          <w:szCs w:val="24"/>
          <w:lang w:eastAsia="ru-RU"/>
        </w:rPr>
        <w:t xml:space="preserve">. </w:t>
      </w:r>
      <w:r w:rsidRPr="00713F61">
        <w:rPr>
          <w:rFonts w:ascii="Arial" w:eastAsia="MS Mincho" w:hAnsi="Arial" w:cs="Arial"/>
          <w:color w:val="000000"/>
          <w:sz w:val="24"/>
          <w:szCs w:val="24"/>
          <w:lang w:eastAsia="ru-RU"/>
        </w:rPr>
        <w:t xml:space="preserve">Результатом административной процедуры является подписание договора безвозмездного пользования земельным участком, направление заявления и передача договора в трех экземплярах в </w:t>
      </w:r>
      <w:r w:rsidRPr="00713F61">
        <w:rPr>
          <w:rFonts w:ascii="Arial" w:eastAsia="Calibri" w:hAnsi="Arial" w:cs="Arial"/>
          <w:color w:val="000000"/>
          <w:sz w:val="24"/>
          <w:szCs w:val="24"/>
          <w:lang w:eastAsia="ru-RU"/>
        </w:rPr>
        <w:t xml:space="preserve">Управление Росреестра по </w:t>
      </w:r>
      <w:r w:rsidR="00B10A42" w:rsidRPr="00713F61">
        <w:rPr>
          <w:rFonts w:ascii="Arial" w:eastAsia="Calibri" w:hAnsi="Arial" w:cs="Arial"/>
          <w:color w:val="000000"/>
          <w:sz w:val="24"/>
          <w:szCs w:val="24"/>
          <w:lang w:eastAsia="ru-RU"/>
        </w:rPr>
        <w:t>Забайкальскому</w:t>
      </w:r>
      <w:r w:rsidRPr="00713F61">
        <w:rPr>
          <w:rFonts w:ascii="Arial" w:eastAsia="Calibri" w:hAnsi="Arial" w:cs="Arial"/>
          <w:color w:val="000000"/>
          <w:sz w:val="24"/>
          <w:szCs w:val="24"/>
          <w:lang w:eastAsia="ru-RU"/>
        </w:rPr>
        <w:t xml:space="preserve"> краю</w:t>
      </w:r>
      <w:r w:rsidRPr="00713F61">
        <w:rPr>
          <w:rFonts w:ascii="Arial" w:eastAsia="MS Mincho" w:hAnsi="Arial" w:cs="Arial"/>
          <w:color w:val="000000"/>
          <w:sz w:val="24"/>
          <w:szCs w:val="24"/>
          <w:lang w:eastAsia="ru-RU"/>
        </w:rPr>
        <w:t xml:space="preserve"> для </w:t>
      </w:r>
      <w:r w:rsidRPr="00713F61">
        <w:rPr>
          <w:rFonts w:ascii="Arial" w:eastAsia="Calibri" w:hAnsi="Arial" w:cs="Arial"/>
          <w:color w:val="000000"/>
          <w:sz w:val="24"/>
          <w:szCs w:val="24"/>
        </w:rPr>
        <w:t>государственной регистрации права безвозмездного пользования земельным участком.</w:t>
      </w:r>
    </w:p>
    <w:p w:rsidR="005C60A4" w:rsidRPr="00713F61" w:rsidRDefault="005C60A4" w:rsidP="005C60A4">
      <w:pPr>
        <w:widowControl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 xml:space="preserve">3.7. Выдача (направление) заявителю договора, подписанного заявителем и уполномоченным органом, после </w:t>
      </w:r>
      <w:r w:rsidRPr="00713F61">
        <w:rPr>
          <w:rFonts w:ascii="Arial" w:eastAsia="Calibri" w:hAnsi="Arial" w:cs="Arial"/>
          <w:b/>
          <w:color w:val="000000"/>
          <w:sz w:val="24"/>
          <w:szCs w:val="24"/>
          <w:lang w:eastAsia="ru-RU"/>
        </w:rPr>
        <w:t>государственной регистрации права</w:t>
      </w:r>
      <w:r w:rsidRPr="00713F61">
        <w:rPr>
          <w:rFonts w:ascii="Arial" w:eastAsia="Calibri" w:hAnsi="Arial" w:cs="Arial"/>
          <w:color w:val="000000"/>
          <w:sz w:val="24"/>
          <w:szCs w:val="24"/>
          <w:lang w:eastAsia="ru-RU"/>
        </w:rPr>
        <w:t>.</w:t>
      </w:r>
    </w:p>
    <w:p w:rsidR="005C60A4" w:rsidRPr="00713F61" w:rsidRDefault="005C60A4" w:rsidP="005C60A4">
      <w:pPr>
        <w:widowControl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3.7.1</w:t>
      </w:r>
      <w:r w:rsidRPr="00713F61">
        <w:rPr>
          <w:rFonts w:ascii="Arial" w:eastAsia="MS Mincho" w:hAnsi="Arial" w:cs="Arial"/>
          <w:color w:val="000000"/>
          <w:sz w:val="24"/>
          <w:szCs w:val="24"/>
          <w:lang w:eastAsia="ar-SA"/>
        </w:rPr>
        <w:t xml:space="preserve">. Основанием для начала административной процедуры является получение ответственным исполнителем Администрации с </w:t>
      </w:r>
      <w:r w:rsidRPr="00713F61">
        <w:rPr>
          <w:rFonts w:ascii="Arial" w:eastAsia="Calibri" w:hAnsi="Arial" w:cs="Arial"/>
          <w:color w:val="000000"/>
          <w:sz w:val="24"/>
          <w:szCs w:val="24"/>
          <w:lang w:eastAsia="ru-RU"/>
        </w:rPr>
        <w:t>Управления Рос</w:t>
      </w:r>
      <w:r w:rsidR="007664D4" w:rsidRPr="00713F61">
        <w:rPr>
          <w:rFonts w:ascii="Arial" w:eastAsia="Calibri" w:hAnsi="Arial" w:cs="Arial"/>
          <w:color w:val="000000"/>
          <w:sz w:val="24"/>
          <w:szCs w:val="24"/>
          <w:lang w:eastAsia="ru-RU"/>
        </w:rPr>
        <w:t>реестра по Забайкальскому</w:t>
      </w:r>
      <w:r w:rsidRPr="00713F61">
        <w:rPr>
          <w:rFonts w:ascii="Arial" w:eastAsia="Calibri" w:hAnsi="Arial" w:cs="Arial"/>
          <w:color w:val="000000"/>
          <w:sz w:val="24"/>
          <w:szCs w:val="24"/>
          <w:lang w:eastAsia="ru-RU"/>
        </w:rPr>
        <w:t xml:space="preserve"> краю</w:t>
      </w:r>
      <w:r w:rsidRPr="00713F61">
        <w:rPr>
          <w:rFonts w:ascii="Arial" w:eastAsia="MS Mincho" w:hAnsi="Arial" w:cs="Arial"/>
          <w:color w:val="000000"/>
          <w:sz w:val="24"/>
          <w:szCs w:val="24"/>
          <w:lang w:eastAsia="ar-SA"/>
        </w:rPr>
        <w:t xml:space="preserve"> договора после государственной регистрации права безвозмездного пользования. </w:t>
      </w:r>
    </w:p>
    <w:p w:rsidR="005C60A4" w:rsidRPr="00713F61" w:rsidRDefault="005C60A4" w:rsidP="005C60A4">
      <w:pPr>
        <w:widowControl w:val="0"/>
        <w:spacing w:after="0" w:line="240" w:lineRule="auto"/>
        <w:ind w:firstLine="709"/>
        <w:jc w:val="both"/>
        <w:rPr>
          <w:rFonts w:ascii="Arial" w:eastAsia="Calibri" w:hAnsi="Arial" w:cs="Arial"/>
          <w:color w:val="000000"/>
          <w:sz w:val="24"/>
          <w:szCs w:val="24"/>
        </w:rPr>
      </w:pPr>
      <w:r w:rsidRPr="00713F61">
        <w:rPr>
          <w:rFonts w:ascii="Arial" w:eastAsia="MS Mincho" w:hAnsi="Arial" w:cs="Arial"/>
          <w:b/>
          <w:color w:val="000000"/>
          <w:sz w:val="24"/>
          <w:szCs w:val="24"/>
          <w:lang w:eastAsia="ar-SA"/>
        </w:rPr>
        <w:t>3.7.2.</w:t>
      </w:r>
      <w:r w:rsidRPr="00713F61">
        <w:rPr>
          <w:rFonts w:ascii="Arial" w:eastAsia="MS Mincho" w:hAnsi="Arial" w:cs="Arial"/>
          <w:color w:val="000000"/>
          <w:sz w:val="24"/>
          <w:szCs w:val="24"/>
          <w:lang w:eastAsia="ru-RU"/>
        </w:rPr>
        <w:t xml:space="preserve">Ответственный исполнитель </w:t>
      </w:r>
      <w:proofErr w:type="spellStart"/>
      <w:proofErr w:type="gramStart"/>
      <w:r w:rsidRPr="00713F61">
        <w:rPr>
          <w:rFonts w:ascii="Arial" w:eastAsia="MS Mincho" w:hAnsi="Arial" w:cs="Arial"/>
          <w:color w:val="000000"/>
          <w:sz w:val="24"/>
          <w:szCs w:val="24"/>
          <w:lang w:eastAsia="ru-RU"/>
        </w:rPr>
        <w:t>Администрации,</w:t>
      </w:r>
      <w:r w:rsidRPr="00713F61">
        <w:rPr>
          <w:rFonts w:ascii="Arial" w:eastAsia="Calibri" w:hAnsi="Arial" w:cs="Arial"/>
          <w:color w:val="000000"/>
          <w:sz w:val="24"/>
          <w:szCs w:val="24"/>
        </w:rPr>
        <w:t>получивший</w:t>
      </w:r>
      <w:proofErr w:type="spellEnd"/>
      <w:proofErr w:type="gramEnd"/>
      <w:r w:rsidRPr="00713F61">
        <w:rPr>
          <w:rFonts w:ascii="Arial" w:eastAsia="Calibri" w:hAnsi="Arial" w:cs="Arial"/>
          <w:color w:val="000000"/>
          <w:sz w:val="24"/>
          <w:szCs w:val="24"/>
        </w:rPr>
        <w:t xml:space="preserve"> договор </w:t>
      </w:r>
      <w:proofErr w:type="spellStart"/>
      <w:r w:rsidRPr="00713F61">
        <w:rPr>
          <w:rFonts w:ascii="Arial" w:eastAsia="Calibri" w:hAnsi="Arial" w:cs="Arial"/>
          <w:color w:val="000000"/>
          <w:sz w:val="24"/>
          <w:szCs w:val="24"/>
        </w:rPr>
        <w:t>с</w:t>
      </w:r>
      <w:r w:rsidRPr="00713F61">
        <w:rPr>
          <w:rFonts w:ascii="Arial" w:eastAsia="Calibri" w:hAnsi="Arial" w:cs="Arial"/>
          <w:color w:val="000000"/>
          <w:sz w:val="24"/>
          <w:szCs w:val="24"/>
          <w:lang w:eastAsia="ru-RU"/>
        </w:rPr>
        <w:t>УправленииРосреестра</w:t>
      </w:r>
      <w:proofErr w:type="spellEnd"/>
      <w:r w:rsidRPr="00713F61">
        <w:rPr>
          <w:rFonts w:ascii="Arial" w:eastAsia="Calibri" w:hAnsi="Arial" w:cs="Arial"/>
          <w:color w:val="000000"/>
          <w:sz w:val="24"/>
          <w:szCs w:val="24"/>
          <w:lang w:eastAsia="ru-RU"/>
        </w:rPr>
        <w:t xml:space="preserve"> по </w:t>
      </w:r>
      <w:r w:rsidR="007664D4" w:rsidRPr="00713F61">
        <w:rPr>
          <w:rFonts w:ascii="Arial" w:eastAsia="Calibri" w:hAnsi="Arial" w:cs="Arial"/>
          <w:color w:val="000000"/>
          <w:sz w:val="24"/>
          <w:szCs w:val="24"/>
          <w:lang w:eastAsia="ru-RU"/>
        </w:rPr>
        <w:t>Забайкальскому</w:t>
      </w:r>
      <w:r w:rsidRPr="00713F61">
        <w:rPr>
          <w:rFonts w:ascii="Arial" w:eastAsia="Calibri" w:hAnsi="Arial" w:cs="Arial"/>
          <w:color w:val="000000"/>
          <w:sz w:val="24"/>
          <w:szCs w:val="24"/>
          <w:lang w:eastAsia="ru-RU"/>
        </w:rPr>
        <w:t xml:space="preserve"> краю</w:t>
      </w:r>
      <w:r w:rsidRPr="00713F61">
        <w:rPr>
          <w:rFonts w:ascii="Arial" w:eastAsia="Calibri" w:hAnsi="Arial" w:cs="Arial"/>
          <w:color w:val="000000"/>
          <w:sz w:val="24"/>
          <w:szCs w:val="24"/>
        </w:rPr>
        <w:t xml:space="preserve"> после государственной регистрации права, выдает лично либо направляет заявителю почтовой связьюодин экземпляр договора с отметкой о государственной регистрации права безвозмездного пользования.</w:t>
      </w:r>
    </w:p>
    <w:p w:rsidR="005C60A4" w:rsidRPr="00713F61" w:rsidRDefault="005C60A4" w:rsidP="005C60A4">
      <w:pPr>
        <w:widowControl w:val="0"/>
        <w:shd w:val="clear" w:color="auto" w:fill="FFFFFF"/>
        <w:suppressAutoHyphens/>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3.7.3</w:t>
      </w:r>
      <w:r w:rsidRPr="00713F61">
        <w:rPr>
          <w:rFonts w:ascii="Arial" w:eastAsia="MS Mincho" w:hAnsi="Arial" w:cs="Arial"/>
          <w:color w:val="000000"/>
          <w:sz w:val="24"/>
          <w:szCs w:val="24"/>
          <w:lang w:eastAsia="ar-SA"/>
        </w:rPr>
        <w:t xml:space="preserve">. Максимальный срок исполнения административной процедуры не превышает 3 рабочих дня </w:t>
      </w:r>
      <w:r w:rsidRPr="00713F61">
        <w:rPr>
          <w:rFonts w:ascii="Arial" w:eastAsia="Calibri" w:hAnsi="Arial" w:cs="Arial"/>
          <w:color w:val="000000"/>
          <w:sz w:val="24"/>
          <w:szCs w:val="24"/>
          <w:lang w:eastAsia="ru-RU"/>
        </w:rPr>
        <w:t xml:space="preserve">со дня получения </w:t>
      </w:r>
      <w:r w:rsidRPr="00713F61">
        <w:rPr>
          <w:rFonts w:ascii="Arial" w:eastAsia="MS Mincho" w:hAnsi="Arial" w:cs="Arial"/>
          <w:color w:val="000000"/>
          <w:sz w:val="24"/>
          <w:szCs w:val="24"/>
          <w:lang w:eastAsia="ar-SA"/>
        </w:rPr>
        <w:t xml:space="preserve">в </w:t>
      </w:r>
      <w:r w:rsidRPr="00713F61">
        <w:rPr>
          <w:rFonts w:ascii="Arial" w:eastAsia="Calibri" w:hAnsi="Arial" w:cs="Arial"/>
          <w:color w:val="000000"/>
          <w:sz w:val="24"/>
          <w:szCs w:val="24"/>
          <w:lang w:eastAsia="ru-RU"/>
        </w:rPr>
        <w:t xml:space="preserve">Управлении Росреестра по </w:t>
      </w:r>
      <w:proofErr w:type="gramStart"/>
      <w:r w:rsidR="007664D4" w:rsidRPr="00713F61">
        <w:rPr>
          <w:rFonts w:ascii="Arial" w:eastAsia="Calibri" w:hAnsi="Arial" w:cs="Arial"/>
          <w:color w:val="000000"/>
          <w:sz w:val="24"/>
          <w:szCs w:val="24"/>
          <w:lang w:eastAsia="ru-RU"/>
        </w:rPr>
        <w:t xml:space="preserve">Забайкальскому </w:t>
      </w:r>
      <w:r w:rsidRPr="00713F61">
        <w:rPr>
          <w:rFonts w:ascii="Arial" w:eastAsia="Calibri" w:hAnsi="Arial" w:cs="Arial"/>
          <w:color w:val="000000"/>
          <w:sz w:val="24"/>
          <w:szCs w:val="24"/>
          <w:lang w:eastAsia="ru-RU"/>
        </w:rPr>
        <w:t xml:space="preserve"> краю</w:t>
      </w:r>
      <w:proofErr w:type="gramEnd"/>
      <w:r w:rsidRPr="00713F61">
        <w:rPr>
          <w:rFonts w:ascii="Arial" w:eastAsia="MS Mincho" w:hAnsi="Arial" w:cs="Arial"/>
          <w:color w:val="000000"/>
          <w:sz w:val="24"/>
          <w:szCs w:val="24"/>
          <w:lang w:eastAsia="ar-SA"/>
        </w:rPr>
        <w:t xml:space="preserve"> договора после государственной регистрации права.</w:t>
      </w:r>
    </w:p>
    <w:p w:rsidR="005C60A4" w:rsidRPr="00713F61" w:rsidRDefault="005C60A4" w:rsidP="005C60A4">
      <w:pPr>
        <w:autoSpaceDE w:val="0"/>
        <w:autoSpaceDN w:val="0"/>
        <w:adjustRightInd w:val="0"/>
        <w:spacing w:after="0" w:line="240" w:lineRule="auto"/>
        <w:ind w:firstLine="709"/>
        <w:jc w:val="both"/>
        <w:rPr>
          <w:rFonts w:ascii="Arial" w:eastAsia="MS Mincho" w:hAnsi="Arial" w:cs="Arial"/>
          <w:color w:val="000000"/>
          <w:sz w:val="24"/>
          <w:szCs w:val="24"/>
          <w:lang w:eastAsia="ar-SA"/>
        </w:rPr>
      </w:pPr>
      <w:r w:rsidRPr="00713F61">
        <w:rPr>
          <w:rFonts w:ascii="Arial" w:eastAsia="Calibri" w:hAnsi="Arial" w:cs="Arial"/>
          <w:b/>
          <w:color w:val="000000"/>
          <w:sz w:val="24"/>
          <w:szCs w:val="24"/>
          <w:lang w:eastAsia="ru-RU"/>
        </w:rPr>
        <w:t>3.7.4</w:t>
      </w:r>
      <w:r w:rsidRPr="00713F61">
        <w:rPr>
          <w:rFonts w:ascii="Arial" w:eastAsia="Calibri" w:hAnsi="Arial" w:cs="Arial"/>
          <w:color w:val="000000"/>
          <w:sz w:val="24"/>
          <w:szCs w:val="24"/>
          <w:lang w:eastAsia="ru-RU"/>
        </w:rPr>
        <w:t xml:space="preserve">. </w:t>
      </w:r>
      <w:r w:rsidRPr="00713F61">
        <w:rPr>
          <w:rFonts w:ascii="Arial" w:eastAsia="MS Mincho" w:hAnsi="Arial" w:cs="Arial"/>
          <w:color w:val="000000"/>
          <w:sz w:val="24"/>
          <w:szCs w:val="24"/>
          <w:lang w:eastAsia="ru-RU"/>
        </w:rPr>
        <w:t xml:space="preserve">Результатом административной процедуры является выдача либо </w:t>
      </w:r>
      <w:r w:rsidRPr="00713F61">
        <w:rPr>
          <w:rFonts w:ascii="Arial" w:eastAsia="MS Mincho" w:hAnsi="Arial" w:cs="Arial"/>
          <w:color w:val="000000"/>
          <w:sz w:val="24"/>
          <w:szCs w:val="24"/>
          <w:lang w:eastAsia="ar-SA"/>
        </w:rPr>
        <w:t xml:space="preserve">направление заявителю договора, подписанного заявителем и уполномоченным органом, после </w:t>
      </w:r>
      <w:r w:rsidRPr="00713F61">
        <w:rPr>
          <w:rFonts w:ascii="Arial" w:eastAsia="Calibri" w:hAnsi="Arial" w:cs="Arial"/>
          <w:color w:val="000000"/>
          <w:sz w:val="24"/>
          <w:szCs w:val="24"/>
          <w:lang w:eastAsia="ru-RU"/>
        </w:rPr>
        <w:t>государственной регистрации права с отметкой о государственной регистрации права безвозмездного пользования.</w:t>
      </w:r>
    </w:p>
    <w:p w:rsidR="005C60A4" w:rsidRPr="00713F61" w:rsidRDefault="005C60A4" w:rsidP="005C60A4">
      <w:pPr>
        <w:autoSpaceDE w:val="0"/>
        <w:autoSpaceDN w:val="0"/>
        <w:adjustRightInd w:val="0"/>
        <w:spacing w:after="0" w:line="240" w:lineRule="auto"/>
        <w:ind w:firstLine="709"/>
        <w:jc w:val="both"/>
        <w:outlineLvl w:val="0"/>
        <w:rPr>
          <w:rFonts w:ascii="Arial" w:eastAsia="Calibri" w:hAnsi="Arial" w:cs="Arial"/>
          <w:color w:val="000000"/>
          <w:sz w:val="24"/>
          <w:szCs w:val="24"/>
          <w:lang w:eastAsia="ru-RU"/>
        </w:rPr>
      </w:pPr>
    </w:p>
    <w:p w:rsidR="005C60A4" w:rsidRPr="00713F61" w:rsidRDefault="005C60A4" w:rsidP="005C60A4">
      <w:pPr>
        <w:autoSpaceDE w:val="0"/>
        <w:autoSpaceDN w:val="0"/>
        <w:adjustRightInd w:val="0"/>
        <w:spacing w:after="0" w:line="240" w:lineRule="auto"/>
        <w:ind w:firstLine="709"/>
        <w:jc w:val="both"/>
        <w:outlineLvl w:val="0"/>
        <w:rPr>
          <w:rFonts w:ascii="Arial" w:eastAsia="Calibri" w:hAnsi="Arial" w:cs="Arial"/>
          <w:b/>
          <w:color w:val="000000"/>
          <w:sz w:val="24"/>
          <w:szCs w:val="24"/>
          <w:lang w:eastAsia="ru-RU"/>
        </w:rPr>
      </w:pPr>
      <w:r w:rsidRPr="00713F61">
        <w:rPr>
          <w:rFonts w:ascii="Arial" w:eastAsia="Calibri" w:hAnsi="Arial" w:cs="Arial"/>
          <w:b/>
          <w:color w:val="000000"/>
          <w:sz w:val="24"/>
          <w:szCs w:val="24"/>
          <w:lang w:eastAsia="ru-RU"/>
        </w:rPr>
        <w:t>4. Формы контроля за исполнением Административного регламента</w:t>
      </w:r>
    </w:p>
    <w:p w:rsidR="005C60A4" w:rsidRPr="00713F61" w:rsidRDefault="005C60A4" w:rsidP="005C60A4">
      <w:pPr>
        <w:widowControl w:val="0"/>
        <w:suppressAutoHyphens/>
        <w:autoSpaceDE w:val="0"/>
        <w:spacing w:after="0" w:line="240" w:lineRule="auto"/>
        <w:ind w:firstLine="709"/>
        <w:jc w:val="both"/>
        <w:outlineLvl w:val="0"/>
        <w:rPr>
          <w:rFonts w:ascii="Arial" w:eastAsia="Calibri" w:hAnsi="Arial" w:cs="Arial"/>
          <w:color w:val="000000"/>
          <w:sz w:val="24"/>
          <w:szCs w:val="24"/>
          <w:lang w:eastAsia="ru-RU"/>
        </w:rPr>
      </w:pPr>
      <w:r w:rsidRPr="00713F61">
        <w:rPr>
          <w:rFonts w:ascii="Arial" w:eastAsia="Calibri" w:hAnsi="Arial" w:cs="Arial"/>
          <w:b/>
          <w:color w:val="000000"/>
          <w:sz w:val="24"/>
          <w:szCs w:val="24"/>
          <w:lang w:eastAsia="ru-RU"/>
        </w:rPr>
        <w:t>4.1. Порядок осуществления текущего контроля</w:t>
      </w:r>
      <w:r w:rsidRPr="00713F61">
        <w:rPr>
          <w:rFonts w:ascii="Arial" w:eastAsia="Calibri" w:hAnsi="Arial" w:cs="Arial"/>
          <w:color w:val="000000"/>
          <w:sz w:val="24"/>
          <w:szCs w:val="24"/>
          <w:lang w:eastAsia="ru-RU"/>
        </w:rPr>
        <w:t xml:space="preserve"> за соблюдением и исполнением ответственным должностным лицом </w:t>
      </w:r>
      <w:r w:rsidRPr="00713F61">
        <w:rPr>
          <w:rFonts w:ascii="Arial" w:eastAsia="Calibri" w:hAnsi="Arial" w:cs="Arial"/>
          <w:color w:val="000000"/>
          <w:sz w:val="24"/>
          <w:szCs w:val="24"/>
          <w:lang w:eastAsia="ar-SA"/>
        </w:rPr>
        <w:t xml:space="preserve">администрации </w:t>
      </w:r>
      <w:r w:rsidR="002A4EE3" w:rsidRPr="00713F61">
        <w:rPr>
          <w:rFonts w:ascii="Arial" w:eastAsia="Calibri" w:hAnsi="Arial" w:cs="Arial"/>
          <w:color w:val="000000"/>
          <w:sz w:val="24"/>
          <w:szCs w:val="24"/>
          <w:lang w:eastAsia="ar-SA"/>
        </w:rPr>
        <w:t>муниципального района «Тунгиро-Олекминский район»</w:t>
      </w:r>
      <w:r w:rsidRPr="00713F61">
        <w:rPr>
          <w:rFonts w:ascii="Arial" w:eastAsia="Calibri" w:hAnsi="Arial" w:cs="Arial"/>
          <w:color w:val="000000"/>
          <w:sz w:val="24"/>
          <w:szCs w:val="24"/>
          <w:lang w:eastAsia="ru-RU"/>
        </w:rPr>
        <w:t xml:space="preserve"> положений настоящего Административного регламента и иных нормативных правовых актов, устанавливающих требования к предоставлению </w:t>
      </w:r>
      <w:r w:rsidRPr="00713F61">
        <w:rPr>
          <w:rFonts w:ascii="Arial" w:eastAsia="Calibri" w:hAnsi="Arial" w:cs="Arial"/>
          <w:bCs/>
          <w:color w:val="000000"/>
          <w:sz w:val="24"/>
          <w:szCs w:val="24"/>
          <w:lang w:eastAsia="ar-SA"/>
        </w:rPr>
        <w:t>муниципальной</w:t>
      </w:r>
      <w:r w:rsidRPr="00713F61">
        <w:rPr>
          <w:rFonts w:ascii="Arial" w:eastAsia="Calibri" w:hAnsi="Arial" w:cs="Arial"/>
          <w:color w:val="000000"/>
          <w:sz w:val="24"/>
          <w:szCs w:val="24"/>
          <w:lang w:eastAsia="ru-RU"/>
        </w:rPr>
        <w:t xml:space="preserve"> услуги, а также принятием решений ответственными лицами.</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b/>
          <w:color w:val="000000"/>
          <w:sz w:val="24"/>
          <w:szCs w:val="24"/>
          <w:lang w:eastAsia="ru-RU"/>
        </w:rPr>
        <w:t>4.1.1</w:t>
      </w:r>
      <w:r w:rsidRPr="00713F61">
        <w:rPr>
          <w:rFonts w:ascii="Arial" w:eastAsia="Calibri" w:hAnsi="Arial" w:cs="Arial"/>
          <w:color w:val="000000"/>
          <w:sz w:val="24"/>
          <w:szCs w:val="24"/>
          <w:lang w:eastAsia="ru-RU"/>
        </w:rPr>
        <w:t xml:space="preserve">. Текущий контроль за соблюдением и исполнением ответственным должностным лицом положений настоящего Административного регламента и иных нормативных правовых актов, устанавливающих требования к предоставлению </w:t>
      </w:r>
      <w:r w:rsidRPr="00713F61">
        <w:rPr>
          <w:rFonts w:ascii="Arial" w:eastAsia="Calibri" w:hAnsi="Arial" w:cs="Arial"/>
          <w:bCs/>
          <w:color w:val="000000"/>
          <w:sz w:val="24"/>
          <w:szCs w:val="24"/>
          <w:lang w:eastAsia="ar-SA"/>
        </w:rPr>
        <w:t>муниципальной</w:t>
      </w:r>
      <w:r w:rsidRPr="00713F61">
        <w:rPr>
          <w:rFonts w:ascii="Arial" w:eastAsia="Calibri" w:hAnsi="Arial" w:cs="Arial"/>
          <w:color w:val="000000"/>
          <w:sz w:val="24"/>
          <w:szCs w:val="24"/>
          <w:lang w:eastAsia="ru-RU"/>
        </w:rPr>
        <w:t xml:space="preserve"> услуги, а также принятием ими решений осуществляется главой администрации.</w:t>
      </w:r>
    </w:p>
    <w:p w:rsidR="005C60A4" w:rsidRPr="00713F61" w:rsidRDefault="005C60A4" w:rsidP="005C60A4">
      <w:pPr>
        <w:widowControl w:val="0"/>
        <w:suppressAutoHyphens/>
        <w:autoSpaceDE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b/>
          <w:color w:val="000000"/>
          <w:sz w:val="24"/>
          <w:szCs w:val="24"/>
          <w:lang w:eastAsia="ru-RU"/>
        </w:rPr>
        <w:t>4.1.2.</w:t>
      </w:r>
      <w:r w:rsidRPr="00713F61">
        <w:rPr>
          <w:rFonts w:ascii="Arial" w:eastAsia="Calibri" w:hAnsi="Arial" w:cs="Arial"/>
          <w:color w:val="000000"/>
          <w:sz w:val="24"/>
          <w:szCs w:val="24"/>
          <w:lang w:eastAsia="ru-RU"/>
        </w:rPr>
        <w:t xml:space="preserve"> По результатам текущего контроля главой администрации даются указания по устранению выявленных нарушений и контролируется их выполнение.</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b/>
          <w:color w:val="000000"/>
          <w:sz w:val="24"/>
          <w:szCs w:val="24"/>
          <w:lang w:eastAsia="ru-RU"/>
        </w:rPr>
        <w:t xml:space="preserve">4.2. Порядок и периодичность осуществления плановых и внеплановых проверок </w:t>
      </w:r>
      <w:r w:rsidRPr="00713F61">
        <w:rPr>
          <w:rFonts w:ascii="Arial" w:eastAsia="Calibri" w:hAnsi="Arial" w:cs="Arial"/>
          <w:color w:val="000000"/>
          <w:sz w:val="24"/>
          <w:szCs w:val="24"/>
          <w:lang w:eastAsia="ru-RU"/>
        </w:rPr>
        <w:t xml:space="preserve">полноты и качества предоставления </w:t>
      </w:r>
      <w:r w:rsidRPr="00713F61">
        <w:rPr>
          <w:rFonts w:ascii="Arial" w:eastAsia="MS Mincho" w:hAnsi="Arial" w:cs="Arial"/>
          <w:bCs/>
          <w:color w:val="000000"/>
          <w:sz w:val="24"/>
          <w:szCs w:val="24"/>
          <w:lang w:eastAsia="ar-SA"/>
        </w:rPr>
        <w:t>муниципальной</w:t>
      </w:r>
      <w:r w:rsidRPr="00713F61">
        <w:rPr>
          <w:rFonts w:ascii="Arial" w:eastAsia="Calibri" w:hAnsi="Arial" w:cs="Arial"/>
          <w:color w:val="000000"/>
          <w:sz w:val="24"/>
          <w:szCs w:val="24"/>
          <w:lang w:eastAsia="ru-RU"/>
        </w:rPr>
        <w:t xml:space="preserve"> услуги, порядок и формы контроля за полнотой и качеством предоставления </w:t>
      </w:r>
      <w:r w:rsidRPr="00713F61">
        <w:rPr>
          <w:rFonts w:ascii="Arial" w:eastAsia="MS Mincho" w:hAnsi="Arial" w:cs="Arial"/>
          <w:bCs/>
          <w:color w:val="000000"/>
          <w:sz w:val="24"/>
          <w:szCs w:val="24"/>
          <w:lang w:eastAsia="ar-SA"/>
        </w:rPr>
        <w:t>муниципальной</w:t>
      </w:r>
      <w:r w:rsidR="002A4EE3" w:rsidRPr="00713F61">
        <w:rPr>
          <w:rFonts w:ascii="Arial" w:eastAsia="Calibri" w:hAnsi="Arial" w:cs="Arial"/>
          <w:color w:val="000000"/>
          <w:sz w:val="24"/>
          <w:szCs w:val="24"/>
          <w:lang w:eastAsia="ru-RU"/>
        </w:rPr>
        <w:t xml:space="preserve"> услуги.</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b/>
          <w:color w:val="000000"/>
          <w:sz w:val="24"/>
          <w:szCs w:val="24"/>
          <w:lang w:eastAsia="ru-RU"/>
        </w:rPr>
        <w:t>4.2.1</w:t>
      </w:r>
      <w:r w:rsidRPr="00713F61">
        <w:rPr>
          <w:rFonts w:ascii="Arial" w:eastAsia="Calibri" w:hAnsi="Arial" w:cs="Arial"/>
          <w:color w:val="000000"/>
          <w:sz w:val="24"/>
          <w:szCs w:val="24"/>
          <w:lang w:eastAsia="ru-RU"/>
        </w:rPr>
        <w:t xml:space="preserve">. Контроль за полнотой и качеством предоставления </w:t>
      </w:r>
      <w:r w:rsidRPr="00713F61">
        <w:rPr>
          <w:rFonts w:ascii="Arial" w:eastAsia="MS Mincho" w:hAnsi="Arial" w:cs="Arial"/>
          <w:bCs/>
          <w:color w:val="000000"/>
          <w:sz w:val="24"/>
          <w:szCs w:val="24"/>
          <w:lang w:eastAsia="ar-SA"/>
        </w:rPr>
        <w:t>муниципальной</w:t>
      </w:r>
      <w:r w:rsidRPr="00713F61">
        <w:rPr>
          <w:rFonts w:ascii="Arial" w:eastAsia="Calibri" w:hAnsi="Arial" w:cs="Arial"/>
          <w:color w:val="000000"/>
          <w:sz w:val="24"/>
          <w:szCs w:val="24"/>
          <w:lang w:eastAsia="ru-RU"/>
        </w:rPr>
        <w:t xml:space="preserve"> услуги включает в себя проведение проверок, рассмотрение, принятие решений и подготовку ответов на жалобы на решения, действия (бездействие) должностных лиц.</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b/>
          <w:color w:val="000000"/>
          <w:sz w:val="24"/>
          <w:szCs w:val="24"/>
          <w:lang w:eastAsia="ru-RU"/>
        </w:rPr>
        <w:t>4.2.2.</w:t>
      </w:r>
      <w:r w:rsidRPr="00713F61">
        <w:rPr>
          <w:rFonts w:ascii="Arial" w:eastAsia="Calibri" w:hAnsi="Arial" w:cs="Arial"/>
          <w:color w:val="000000"/>
          <w:sz w:val="24"/>
          <w:szCs w:val="24"/>
          <w:lang w:eastAsia="ru-RU"/>
        </w:rPr>
        <w:t xml:space="preserve"> Для осуществления контроля за полнотой и качеством предоставления </w:t>
      </w:r>
      <w:r w:rsidRPr="00713F61">
        <w:rPr>
          <w:rFonts w:ascii="Arial" w:eastAsia="MS Mincho" w:hAnsi="Arial" w:cs="Arial"/>
          <w:bCs/>
          <w:color w:val="000000"/>
          <w:sz w:val="24"/>
          <w:szCs w:val="24"/>
          <w:lang w:eastAsia="ar-SA"/>
        </w:rPr>
        <w:t>муниципальной</w:t>
      </w:r>
      <w:r w:rsidRPr="00713F61">
        <w:rPr>
          <w:rFonts w:ascii="Arial" w:eastAsia="Calibri" w:hAnsi="Arial" w:cs="Arial"/>
          <w:color w:val="000000"/>
          <w:sz w:val="24"/>
          <w:szCs w:val="24"/>
          <w:lang w:eastAsia="ru-RU"/>
        </w:rPr>
        <w:t xml:space="preserve"> услуги Администрацией проводятся плановые и внеплановые проверки предоставления </w:t>
      </w:r>
      <w:r w:rsidRPr="00713F61">
        <w:rPr>
          <w:rFonts w:ascii="Arial" w:eastAsia="MS Mincho" w:hAnsi="Arial" w:cs="Arial"/>
          <w:bCs/>
          <w:color w:val="000000"/>
          <w:sz w:val="24"/>
          <w:szCs w:val="24"/>
          <w:lang w:eastAsia="ar-SA"/>
        </w:rPr>
        <w:t>муниципальной</w:t>
      </w:r>
      <w:r w:rsidRPr="00713F61">
        <w:rPr>
          <w:rFonts w:ascii="Arial" w:eastAsia="Calibri" w:hAnsi="Arial" w:cs="Arial"/>
          <w:color w:val="000000"/>
          <w:sz w:val="24"/>
          <w:szCs w:val="24"/>
          <w:lang w:eastAsia="ru-RU"/>
        </w:rPr>
        <w:t xml:space="preserve"> услуги.</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b/>
          <w:color w:val="000000"/>
          <w:sz w:val="24"/>
          <w:szCs w:val="24"/>
          <w:lang w:eastAsia="ru-RU"/>
        </w:rPr>
        <w:t>4.2.3</w:t>
      </w:r>
      <w:r w:rsidRPr="00713F61">
        <w:rPr>
          <w:rFonts w:ascii="Arial" w:eastAsia="Calibri" w:hAnsi="Arial" w:cs="Arial"/>
          <w:color w:val="000000"/>
          <w:sz w:val="24"/>
          <w:szCs w:val="24"/>
          <w:lang w:eastAsia="ru-RU"/>
        </w:rPr>
        <w:t>. Плановые проверки осуществляются на основании годовых планов работы Администрации.</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b/>
          <w:color w:val="000000"/>
          <w:sz w:val="24"/>
          <w:szCs w:val="24"/>
          <w:lang w:eastAsia="ru-RU"/>
        </w:rPr>
        <w:lastRenderedPageBreak/>
        <w:t>4.2.4</w:t>
      </w:r>
      <w:r w:rsidRPr="00713F61">
        <w:rPr>
          <w:rFonts w:ascii="Arial" w:eastAsia="Calibri" w:hAnsi="Arial" w:cs="Arial"/>
          <w:color w:val="000000"/>
          <w:sz w:val="24"/>
          <w:szCs w:val="24"/>
          <w:lang w:eastAsia="ru-RU"/>
        </w:rPr>
        <w:t xml:space="preserve">. Внеплановые проверки проводятся на основании решения главы, в том числе по поступившей в Администрацию информации о нарушениях в ходе предоставления </w:t>
      </w:r>
      <w:r w:rsidRPr="00713F61">
        <w:rPr>
          <w:rFonts w:ascii="Arial" w:eastAsia="MS Mincho" w:hAnsi="Arial" w:cs="Arial"/>
          <w:bCs/>
          <w:color w:val="000000"/>
          <w:sz w:val="24"/>
          <w:szCs w:val="24"/>
          <w:lang w:eastAsia="ar-SA"/>
        </w:rPr>
        <w:t>муниципальных</w:t>
      </w:r>
      <w:r w:rsidRPr="00713F61">
        <w:rPr>
          <w:rFonts w:ascii="Arial" w:eastAsia="Calibri" w:hAnsi="Arial" w:cs="Arial"/>
          <w:color w:val="000000"/>
          <w:sz w:val="24"/>
          <w:szCs w:val="24"/>
          <w:lang w:eastAsia="ru-RU"/>
        </w:rPr>
        <w:t xml:space="preserve"> услуг, в том числе содержащейся в жалобах заявителей.</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При проверках рассматриваются вопросы соблюдения и исполнения должностными лицами нормативных правовых актов Российской Федерации, Хабаровского края, положений настоящего Административного регламента.</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b/>
          <w:color w:val="000000"/>
          <w:sz w:val="24"/>
          <w:szCs w:val="24"/>
          <w:lang w:eastAsia="ru-RU"/>
        </w:rPr>
        <w:t>4.2.5.</w:t>
      </w:r>
      <w:r w:rsidRPr="00713F61">
        <w:rPr>
          <w:rFonts w:ascii="Arial" w:eastAsia="Calibri" w:hAnsi="Arial" w:cs="Arial"/>
          <w:color w:val="000000"/>
          <w:sz w:val="24"/>
          <w:szCs w:val="24"/>
          <w:lang w:eastAsia="ru-RU"/>
        </w:rPr>
        <w:t xml:space="preserve"> Результаты проверок, проведенных уполномоченными должностными лицами, оформляются в виде справки, в которой отмечаются выявленные недостатки, рекомендации и сроки по их устранению.</w:t>
      </w:r>
    </w:p>
    <w:p w:rsidR="005C60A4" w:rsidRPr="00713F61" w:rsidRDefault="005C60A4" w:rsidP="005C60A4">
      <w:pPr>
        <w:widowControl w:val="0"/>
        <w:suppressAutoHyphens/>
        <w:autoSpaceDE w:val="0"/>
        <w:spacing w:after="0" w:line="240" w:lineRule="auto"/>
        <w:ind w:firstLine="709"/>
        <w:jc w:val="both"/>
        <w:outlineLvl w:val="0"/>
        <w:rPr>
          <w:rFonts w:ascii="Arial" w:eastAsia="Calibri" w:hAnsi="Arial" w:cs="Arial"/>
          <w:b/>
          <w:color w:val="000000"/>
          <w:sz w:val="24"/>
          <w:szCs w:val="24"/>
          <w:lang w:eastAsia="ru-RU"/>
        </w:rPr>
      </w:pPr>
      <w:r w:rsidRPr="00713F61">
        <w:rPr>
          <w:rFonts w:ascii="Arial" w:eastAsia="Calibri" w:hAnsi="Arial" w:cs="Arial"/>
          <w:b/>
          <w:color w:val="000000"/>
          <w:sz w:val="24"/>
          <w:szCs w:val="24"/>
          <w:lang w:eastAsia="ru-RU"/>
        </w:rPr>
        <w:t xml:space="preserve">4.3.Ответственность должностных лиц за решения и действия (бездействия), принимаемые (осуществляемые) в ходе предоставления </w:t>
      </w:r>
      <w:r w:rsidRPr="00713F61">
        <w:rPr>
          <w:rFonts w:ascii="Arial" w:eastAsia="Calibri" w:hAnsi="Arial" w:cs="Arial"/>
          <w:b/>
          <w:bCs/>
          <w:color w:val="000000"/>
          <w:sz w:val="24"/>
          <w:szCs w:val="24"/>
          <w:lang w:eastAsia="ar-SA"/>
        </w:rPr>
        <w:t>муниципальной</w:t>
      </w:r>
      <w:r w:rsidRPr="00713F61">
        <w:rPr>
          <w:rFonts w:ascii="Arial" w:eastAsia="Calibri" w:hAnsi="Arial" w:cs="Arial"/>
          <w:b/>
          <w:color w:val="000000"/>
          <w:sz w:val="24"/>
          <w:szCs w:val="24"/>
          <w:lang w:eastAsia="ru-RU"/>
        </w:rPr>
        <w:t xml:space="preserve"> услуги</w:t>
      </w:r>
      <w:r w:rsidR="002A4EE3" w:rsidRPr="00713F61">
        <w:rPr>
          <w:rFonts w:ascii="Arial" w:eastAsia="Calibri" w:hAnsi="Arial" w:cs="Arial"/>
          <w:b/>
          <w:color w:val="000000"/>
          <w:sz w:val="24"/>
          <w:szCs w:val="24"/>
          <w:lang w:eastAsia="ru-RU"/>
        </w:rPr>
        <w:t>.</w:t>
      </w:r>
    </w:p>
    <w:p w:rsidR="005C60A4" w:rsidRPr="00713F61" w:rsidRDefault="005C60A4" w:rsidP="005C60A4">
      <w:pPr>
        <w:autoSpaceDE w:val="0"/>
        <w:autoSpaceDN w:val="0"/>
        <w:adjustRightInd w:val="0"/>
        <w:spacing w:after="0" w:line="240" w:lineRule="auto"/>
        <w:ind w:firstLine="709"/>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 xml:space="preserve">Должностные лица, </w:t>
      </w:r>
      <w:r w:rsidRPr="00713F61">
        <w:rPr>
          <w:rFonts w:ascii="Arial" w:eastAsia="MS Mincho" w:hAnsi="Arial" w:cs="Arial"/>
          <w:color w:val="000000"/>
          <w:sz w:val="24"/>
          <w:szCs w:val="24"/>
          <w:lang w:eastAsia="ar-SA"/>
        </w:rPr>
        <w:t>муниципальные</w:t>
      </w:r>
      <w:r w:rsidRPr="00713F61">
        <w:rPr>
          <w:rFonts w:ascii="Arial" w:eastAsia="Calibri" w:hAnsi="Arial" w:cs="Arial"/>
          <w:color w:val="000000"/>
          <w:sz w:val="24"/>
          <w:szCs w:val="24"/>
          <w:lang w:eastAsia="ru-RU"/>
        </w:rPr>
        <w:t xml:space="preserve"> служащие, участвующие в предоставлении </w:t>
      </w:r>
      <w:r w:rsidRPr="00713F61">
        <w:rPr>
          <w:rFonts w:ascii="Arial" w:eastAsia="MS Mincho" w:hAnsi="Arial" w:cs="Arial"/>
          <w:bCs/>
          <w:color w:val="000000"/>
          <w:sz w:val="24"/>
          <w:szCs w:val="24"/>
          <w:lang w:eastAsia="ar-SA"/>
        </w:rPr>
        <w:t>муниципальной</w:t>
      </w:r>
      <w:r w:rsidRPr="00713F61">
        <w:rPr>
          <w:rFonts w:ascii="Arial" w:eastAsia="Calibri" w:hAnsi="Arial" w:cs="Arial"/>
          <w:color w:val="000000"/>
          <w:sz w:val="24"/>
          <w:szCs w:val="24"/>
          <w:lang w:eastAsia="ru-RU"/>
        </w:rPr>
        <w:t xml:space="preserve"> услуги, несут ответственность в соответствии с законодательством за решения и действия (бездействие), принимаемые (осуществляемые) ими в ходе предоставления </w:t>
      </w:r>
      <w:r w:rsidRPr="00713F61">
        <w:rPr>
          <w:rFonts w:ascii="Arial" w:eastAsia="MS Mincho" w:hAnsi="Arial" w:cs="Arial"/>
          <w:bCs/>
          <w:color w:val="000000"/>
          <w:sz w:val="24"/>
          <w:szCs w:val="24"/>
          <w:lang w:eastAsia="ar-SA"/>
        </w:rPr>
        <w:t>муниципальной</w:t>
      </w:r>
      <w:r w:rsidRPr="00713F61">
        <w:rPr>
          <w:rFonts w:ascii="Arial" w:eastAsia="Calibri" w:hAnsi="Arial" w:cs="Arial"/>
          <w:color w:val="000000"/>
          <w:sz w:val="24"/>
          <w:szCs w:val="24"/>
          <w:lang w:eastAsia="ru-RU"/>
        </w:rPr>
        <w:t xml:space="preserve"> услуги.</w:t>
      </w:r>
    </w:p>
    <w:p w:rsidR="005C60A4" w:rsidRPr="00713F61" w:rsidRDefault="005C60A4" w:rsidP="005C60A4">
      <w:pPr>
        <w:widowControl w:val="0"/>
        <w:autoSpaceDE w:val="0"/>
        <w:autoSpaceDN w:val="0"/>
        <w:adjustRightInd w:val="0"/>
        <w:spacing w:after="0" w:line="240" w:lineRule="auto"/>
        <w:ind w:firstLine="709"/>
        <w:jc w:val="both"/>
        <w:outlineLvl w:val="0"/>
        <w:rPr>
          <w:rFonts w:ascii="Arial" w:eastAsia="MS Mincho" w:hAnsi="Arial" w:cs="Arial"/>
          <w:color w:val="000000"/>
          <w:sz w:val="24"/>
          <w:szCs w:val="24"/>
          <w:lang w:eastAsia="ar-SA"/>
        </w:rPr>
      </w:pPr>
    </w:p>
    <w:p w:rsidR="005C60A4" w:rsidRPr="00713F61" w:rsidRDefault="005C60A4" w:rsidP="005C60A4">
      <w:pPr>
        <w:widowControl w:val="0"/>
        <w:autoSpaceDE w:val="0"/>
        <w:autoSpaceDN w:val="0"/>
        <w:adjustRightInd w:val="0"/>
        <w:spacing w:after="0" w:line="240" w:lineRule="auto"/>
        <w:ind w:firstLine="709"/>
        <w:jc w:val="both"/>
        <w:outlineLvl w:val="0"/>
        <w:rPr>
          <w:rFonts w:ascii="Arial" w:eastAsia="MS Mincho" w:hAnsi="Arial" w:cs="Arial"/>
          <w:b/>
          <w:color w:val="000000"/>
          <w:sz w:val="24"/>
          <w:szCs w:val="24"/>
          <w:lang w:eastAsia="ar-SA"/>
        </w:rPr>
      </w:pPr>
      <w:r w:rsidRPr="00713F61">
        <w:rPr>
          <w:rFonts w:ascii="Arial" w:eastAsia="MS Mincho" w:hAnsi="Arial" w:cs="Arial"/>
          <w:b/>
          <w:color w:val="000000"/>
          <w:sz w:val="24"/>
          <w:szCs w:val="24"/>
          <w:lang w:eastAsia="ar-SA"/>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5C60A4" w:rsidRPr="00713F61" w:rsidRDefault="005C60A4" w:rsidP="005C60A4">
      <w:pPr>
        <w:widowControl w:val="0"/>
        <w:autoSpaceDE w:val="0"/>
        <w:autoSpaceDN w:val="0"/>
        <w:adjustRightInd w:val="0"/>
        <w:spacing w:after="0" w:line="240" w:lineRule="auto"/>
        <w:ind w:firstLine="709"/>
        <w:jc w:val="both"/>
        <w:outlineLvl w:val="0"/>
        <w:rPr>
          <w:rFonts w:ascii="Arial" w:eastAsia="MS Mincho" w:hAnsi="Arial" w:cs="Arial"/>
          <w:color w:val="000000"/>
          <w:sz w:val="24"/>
          <w:szCs w:val="24"/>
          <w:lang w:eastAsia="ar-SA"/>
        </w:rPr>
      </w:pPr>
      <w:r w:rsidRPr="00713F61">
        <w:rPr>
          <w:rFonts w:ascii="Arial" w:eastAsia="MS Mincho" w:hAnsi="Arial" w:cs="Arial"/>
          <w:b/>
          <w:color w:val="000000"/>
          <w:sz w:val="24"/>
          <w:szCs w:val="24"/>
          <w:lang w:eastAsia="ar-SA"/>
        </w:rPr>
        <w:t>5.1.</w:t>
      </w:r>
      <w:r w:rsidRPr="00713F61">
        <w:rPr>
          <w:rFonts w:ascii="Arial" w:eastAsia="MS Mincho" w:hAnsi="Arial" w:cs="Arial"/>
          <w:color w:val="000000"/>
          <w:sz w:val="24"/>
          <w:szCs w:val="24"/>
          <w:lang w:eastAsia="ar-SA"/>
        </w:rPr>
        <w:t xml:space="preserve"> 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C60A4" w:rsidRPr="00713F61" w:rsidRDefault="005C60A4" w:rsidP="005C60A4">
      <w:pPr>
        <w:widowControl w:val="0"/>
        <w:autoSpaceDE w:val="0"/>
        <w:autoSpaceDN w:val="0"/>
        <w:adjustRightInd w:val="0"/>
        <w:spacing w:after="0" w:line="240" w:lineRule="auto"/>
        <w:ind w:firstLine="709"/>
        <w:jc w:val="both"/>
        <w:outlineLvl w:val="0"/>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Заявитель может обратиться с жалобой в том числе в следующих случаях:</w:t>
      </w:r>
    </w:p>
    <w:p w:rsidR="005C60A4" w:rsidRPr="00713F61" w:rsidRDefault="005C60A4" w:rsidP="005C60A4">
      <w:pPr>
        <w:widowControl w:val="0"/>
        <w:autoSpaceDE w:val="0"/>
        <w:autoSpaceDN w:val="0"/>
        <w:adjustRightInd w:val="0"/>
        <w:spacing w:after="0" w:line="240" w:lineRule="auto"/>
        <w:ind w:firstLine="709"/>
        <w:jc w:val="both"/>
        <w:outlineLvl w:val="0"/>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1) нарушение срока регистрации запроса заявителя о предоставлении муниципальной услуги;</w:t>
      </w:r>
    </w:p>
    <w:p w:rsidR="005C60A4" w:rsidRPr="00713F61" w:rsidRDefault="005C60A4" w:rsidP="005C60A4">
      <w:pPr>
        <w:widowControl w:val="0"/>
        <w:autoSpaceDE w:val="0"/>
        <w:autoSpaceDN w:val="0"/>
        <w:adjustRightInd w:val="0"/>
        <w:spacing w:after="0" w:line="240" w:lineRule="auto"/>
        <w:ind w:firstLine="709"/>
        <w:jc w:val="both"/>
        <w:outlineLvl w:val="0"/>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2) нарушение срока предоставления муниципальной услуги;</w:t>
      </w:r>
    </w:p>
    <w:p w:rsidR="005C60A4" w:rsidRPr="00713F61" w:rsidRDefault="005C60A4" w:rsidP="005C60A4">
      <w:pPr>
        <w:widowControl w:val="0"/>
        <w:autoSpaceDE w:val="0"/>
        <w:autoSpaceDN w:val="0"/>
        <w:adjustRightInd w:val="0"/>
        <w:spacing w:after="0" w:line="240" w:lineRule="auto"/>
        <w:ind w:firstLine="709"/>
        <w:jc w:val="both"/>
        <w:outlineLvl w:val="0"/>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5C60A4" w:rsidRPr="00713F61" w:rsidRDefault="005C60A4" w:rsidP="005C60A4">
      <w:pPr>
        <w:widowControl w:val="0"/>
        <w:autoSpaceDE w:val="0"/>
        <w:autoSpaceDN w:val="0"/>
        <w:adjustRightInd w:val="0"/>
        <w:spacing w:after="0" w:line="240" w:lineRule="auto"/>
        <w:ind w:firstLine="709"/>
        <w:jc w:val="both"/>
        <w:outlineLvl w:val="0"/>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5C60A4" w:rsidRPr="00713F61" w:rsidRDefault="005C60A4" w:rsidP="005C60A4">
      <w:pPr>
        <w:widowControl w:val="0"/>
        <w:autoSpaceDE w:val="0"/>
        <w:autoSpaceDN w:val="0"/>
        <w:adjustRightInd w:val="0"/>
        <w:spacing w:after="0" w:line="240" w:lineRule="auto"/>
        <w:ind w:firstLine="709"/>
        <w:jc w:val="both"/>
        <w:outlineLvl w:val="0"/>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C60A4" w:rsidRPr="00713F61" w:rsidRDefault="005C60A4" w:rsidP="005C60A4">
      <w:pPr>
        <w:widowControl w:val="0"/>
        <w:autoSpaceDE w:val="0"/>
        <w:autoSpaceDN w:val="0"/>
        <w:adjustRightInd w:val="0"/>
        <w:spacing w:after="0" w:line="240" w:lineRule="auto"/>
        <w:ind w:firstLine="709"/>
        <w:jc w:val="both"/>
        <w:outlineLvl w:val="0"/>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C60A4" w:rsidRPr="00713F61" w:rsidRDefault="005C60A4" w:rsidP="005C60A4">
      <w:pPr>
        <w:widowControl w:val="0"/>
        <w:autoSpaceDE w:val="0"/>
        <w:autoSpaceDN w:val="0"/>
        <w:adjustRightInd w:val="0"/>
        <w:spacing w:after="0" w:line="240" w:lineRule="auto"/>
        <w:ind w:firstLine="709"/>
        <w:jc w:val="both"/>
        <w:outlineLvl w:val="0"/>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5.1.</w:t>
      </w:r>
      <w:r w:rsidRPr="00713F61">
        <w:rPr>
          <w:rFonts w:ascii="Arial" w:eastAsia="Times New Roman" w:hAnsi="Arial" w:cs="Arial"/>
          <w:sz w:val="24"/>
          <w:szCs w:val="24"/>
          <w:lang w:eastAsia="ru-RU"/>
        </w:rPr>
        <w:tab/>
        <w:t>Заявитель имеет право на обжалование решения и (или) действий (бездействия) уполномоченного органа, должностных лиц уполномоченного органа, МФЦ, а также работника МФЦ при предоставлении услуги в досудебном (внесудебном) порядке (далее - жалоба).</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5.2.</w:t>
      </w:r>
      <w:r w:rsidRPr="00713F61">
        <w:rPr>
          <w:rFonts w:ascii="Arial" w:eastAsia="Times New Roman" w:hAnsi="Arial" w:cs="Arial"/>
          <w:sz w:val="24"/>
          <w:szCs w:val="24"/>
          <w:lang w:eastAsia="ru-RU"/>
        </w:rPr>
        <w:tab/>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w:t>
      </w:r>
      <w:r w:rsidRPr="00713F61">
        <w:rPr>
          <w:rFonts w:ascii="Arial" w:eastAsia="Times New Roman" w:hAnsi="Arial" w:cs="Arial"/>
          <w:sz w:val="24"/>
          <w:szCs w:val="24"/>
          <w:lang w:eastAsia="ru-RU"/>
        </w:rPr>
        <w:lastRenderedPageBreak/>
        <w:t>форме:</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к руководителю МФЦ - на решения и действия (бездействие) работника МФЦ;</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к учредителю МФЦ - на решение и действия (бездействие) МФЦ.</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В уполномоченном органе, МФЦ, у учредителя МФЦ определяются уполномоченные на рассмотрение жалоб должностные лица.</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Заявители имеют право на обжалование решений, действий (бездействия) администрации района, главы района, специалистов, осуществляющих работу по предоставлению муниципальной услуги.</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 Предметом досудебного (внесудебного) обжалования являются решения, действия (бездействие) администрации района, специалистов, осуществляющих работу по предоставлению муниципальной услуги.</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 Заявитель может обратиться с жалобой, в том числе в случаях:</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1) нарушения срока регистрации запроса заявителя о предоставлении муниципальной услуги;</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2) нарушения срока предоставления муниципальной услуги;</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МР «Тунгиро-Олёкминский район» для предоставления муниципальной услуги;</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4) отказа в приеме документов заявителя,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5) отказа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6) 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7) отказа администрации района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8) нарушения срока или порядка выдачи документов по результатам предоставления муниципальной услуги;</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Забайкальского края, муниципальными правовыми актами МР «Тунгиро-Олёкминский район»;</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w:t>
      </w:r>
      <w:r w:rsidRPr="00713F61">
        <w:rPr>
          <w:rFonts w:ascii="Arial" w:eastAsia="Times New Roman" w:hAnsi="Arial" w:cs="Arial"/>
          <w:sz w:val="24"/>
          <w:szCs w:val="24"/>
          <w:lang w:eastAsia="ru-RU"/>
        </w:rPr>
        <w:lastRenderedPageBreak/>
        <w:t>государственных и муниципальных услуг».</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 Общие требования к порядку подачи и рассмотрения жалобы:</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настоящего Федерального закона.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настоящего Федерального закона, подаются руководителям этих организаций.</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3.1.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w:t>
      </w:r>
      <w:r w:rsidRPr="00713F61">
        <w:rPr>
          <w:rFonts w:ascii="Arial" w:eastAsia="Times New Roman" w:hAnsi="Arial" w:cs="Arial"/>
          <w:sz w:val="24"/>
          <w:szCs w:val="24"/>
          <w:lang w:eastAsia="ru-RU"/>
        </w:rPr>
        <w:lastRenderedPageBreak/>
        <w:t>отношений, связанных с подачей и рассмотрением указанных жалоб, нормы статьи 11.1 настоящего Федерального закона и настоящей статьи не применяются.</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3.2.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4.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настоящего Федерального закона, их руководителей и (или) работников, решения и действия (бездействие) которых обжалуются;</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их работников;</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их работников. Заявителем могут быть представлены документы (при наличии), подтверждающие доводы заявителя, либо их копии.</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6.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w:t>
      </w:r>
      <w:r w:rsidRPr="00713F61">
        <w:rPr>
          <w:rFonts w:ascii="Arial" w:eastAsia="Times New Roman" w:hAnsi="Arial" w:cs="Arial"/>
          <w:sz w:val="24"/>
          <w:szCs w:val="24"/>
          <w:lang w:eastAsia="ru-RU"/>
        </w:rPr>
        <w:lastRenderedPageBreak/>
        <w:t>предусмотренных частью 1.1 статьи 16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7. По результатам рассмотрения жалобы принимается одно из следующих решений:</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2) в удовлетворении жалобы отказывается.</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8. Не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8.1. 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8.2. В случае признания жалобы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 материалы в органы прокуратуры.</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законом от 2 мая 2006 года N 59-ФЗ "О порядке рассмотрения обращений граждан Российской Федерации".</w:t>
      </w:r>
    </w:p>
    <w:p w:rsidR="00453C9E" w:rsidRPr="00713F61" w:rsidRDefault="00453C9E" w:rsidP="00453C9E">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p>
    <w:p w:rsidR="00453C9E" w:rsidRPr="00713F61" w:rsidRDefault="00453C9E" w:rsidP="00453C9E">
      <w:pPr>
        <w:widowControl w:val="0"/>
        <w:autoSpaceDE w:val="0"/>
        <w:autoSpaceDN w:val="0"/>
        <w:adjustRightInd w:val="0"/>
        <w:spacing w:after="0" w:line="240" w:lineRule="auto"/>
        <w:ind w:firstLine="567"/>
        <w:jc w:val="center"/>
        <w:rPr>
          <w:rFonts w:ascii="Arial" w:eastAsia="Times New Roman" w:hAnsi="Arial" w:cs="Arial"/>
          <w:sz w:val="24"/>
          <w:szCs w:val="24"/>
          <w:lang w:eastAsia="ru-RU"/>
        </w:rPr>
      </w:pPr>
      <w:r w:rsidRPr="00713F61">
        <w:rPr>
          <w:rFonts w:ascii="Arial" w:eastAsia="Times New Roman" w:hAnsi="Arial" w:cs="Arial"/>
          <w:sz w:val="24"/>
          <w:szCs w:val="24"/>
          <w:lang w:eastAsia="ru-RU"/>
        </w:rPr>
        <w:t>_________________________</w:t>
      </w:r>
    </w:p>
    <w:p w:rsidR="005C60A4" w:rsidRPr="00713F61" w:rsidRDefault="005C60A4" w:rsidP="005C60A4">
      <w:pPr>
        <w:widowControl w:val="0"/>
        <w:autoSpaceDE w:val="0"/>
        <w:autoSpaceDN w:val="0"/>
        <w:adjustRightInd w:val="0"/>
        <w:spacing w:after="0" w:line="240" w:lineRule="auto"/>
        <w:ind w:firstLine="709"/>
        <w:jc w:val="both"/>
        <w:outlineLvl w:val="0"/>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w:t>
      </w:r>
    </w:p>
    <w:p w:rsidR="005C60A4" w:rsidRPr="00713F61" w:rsidRDefault="005C60A4" w:rsidP="005C60A4">
      <w:pPr>
        <w:pageBreakBefore/>
        <w:widowControl w:val="0"/>
        <w:tabs>
          <w:tab w:val="left" w:pos="5670"/>
          <w:tab w:val="left" w:pos="6409"/>
        </w:tabs>
        <w:suppressAutoHyphens/>
        <w:autoSpaceDE w:val="0"/>
        <w:autoSpaceDN w:val="0"/>
        <w:adjustRightInd w:val="0"/>
        <w:spacing w:after="0" w:line="240" w:lineRule="auto"/>
        <w:ind w:left="5670"/>
        <w:jc w:val="right"/>
        <w:rPr>
          <w:rFonts w:ascii="Arial" w:eastAsia="MS Mincho" w:hAnsi="Arial" w:cs="Arial"/>
          <w:bCs/>
          <w:color w:val="000000"/>
          <w:sz w:val="24"/>
          <w:szCs w:val="24"/>
          <w:lang w:eastAsia="ar-SA"/>
        </w:rPr>
      </w:pPr>
      <w:r w:rsidRPr="00713F61">
        <w:rPr>
          <w:rFonts w:ascii="Arial" w:eastAsia="MS Mincho" w:hAnsi="Arial" w:cs="Arial"/>
          <w:bCs/>
          <w:color w:val="000000"/>
          <w:sz w:val="24"/>
          <w:szCs w:val="24"/>
          <w:lang w:eastAsia="ar-SA"/>
        </w:rPr>
        <w:lastRenderedPageBreak/>
        <w:t>Приложение 1</w:t>
      </w:r>
    </w:p>
    <w:p w:rsidR="005C60A4" w:rsidRPr="00713F61" w:rsidRDefault="005C60A4" w:rsidP="005C60A4">
      <w:pPr>
        <w:widowControl w:val="0"/>
        <w:tabs>
          <w:tab w:val="left" w:pos="5103"/>
          <w:tab w:val="left" w:pos="5245"/>
        </w:tabs>
        <w:suppressAutoHyphens/>
        <w:spacing w:after="0" w:line="240" w:lineRule="auto"/>
        <w:ind w:left="2268"/>
        <w:rPr>
          <w:rFonts w:ascii="Arial" w:eastAsia="MS Mincho" w:hAnsi="Arial" w:cs="Arial"/>
          <w:color w:val="000000"/>
          <w:sz w:val="24"/>
          <w:szCs w:val="24"/>
          <w:lang w:eastAsia="ar-SA"/>
        </w:rPr>
      </w:pPr>
      <w:r w:rsidRPr="00713F61">
        <w:rPr>
          <w:rFonts w:ascii="Arial" w:eastAsia="MS Mincho" w:hAnsi="Arial" w:cs="Arial"/>
          <w:bCs/>
          <w:color w:val="000000"/>
          <w:sz w:val="24"/>
          <w:szCs w:val="24"/>
          <w:lang w:eastAsia="ar-SA"/>
        </w:rPr>
        <w:t xml:space="preserve">к Административному </w:t>
      </w:r>
      <w:proofErr w:type="gramStart"/>
      <w:r w:rsidRPr="00713F61">
        <w:rPr>
          <w:rFonts w:ascii="Arial" w:eastAsia="MS Mincho" w:hAnsi="Arial" w:cs="Arial"/>
          <w:bCs/>
          <w:color w:val="000000"/>
          <w:sz w:val="24"/>
          <w:szCs w:val="24"/>
          <w:lang w:eastAsia="ar-SA"/>
        </w:rPr>
        <w:t>регламенту  по</w:t>
      </w:r>
      <w:proofErr w:type="gramEnd"/>
      <w:r w:rsidRPr="00713F61">
        <w:rPr>
          <w:rFonts w:ascii="Arial" w:eastAsia="MS Mincho" w:hAnsi="Arial" w:cs="Arial"/>
          <w:bCs/>
          <w:color w:val="000000"/>
          <w:sz w:val="24"/>
          <w:szCs w:val="24"/>
          <w:lang w:eastAsia="ar-SA"/>
        </w:rPr>
        <w:t xml:space="preserve"> предоставлению муниципальной услуги «Предоставление гражданам в безвозмездное пользование земельных участков, государственная собственность на которые не разграничена, или земельных участков, находящихся в муниципальной собственности, на территории муниципального района</w:t>
      </w:r>
      <w:r w:rsidR="000536A9" w:rsidRPr="00713F61">
        <w:rPr>
          <w:rFonts w:ascii="Arial" w:eastAsia="MS Mincho" w:hAnsi="Arial" w:cs="Arial"/>
          <w:bCs/>
          <w:color w:val="000000"/>
          <w:sz w:val="24"/>
          <w:szCs w:val="24"/>
          <w:lang w:eastAsia="ar-SA"/>
        </w:rPr>
        <w:t xml:space="preserve"> «Тунгиро-Олекминский район»</w:t>
      </w:r>
      <w:r w:rsidRPr="00713F61">
        <w:rPr>
          <w:rFonts w:ascii="Arial" w:eastAsia="MS Mincho" w:hAnsi="Arial" w:cs="Arial"/>
          <w:bCs/>
          <w:color w:val="000000"/>
          <w:sz w:val="24"/>
          <w:szCs w:val="24"/>
          <w:lang w:eastAsia="ar-SA"/>
        </w:rPr>
        <w:t>, площадь которых не превышает одного гектара»</w:t>
      </w:r>
    </w:p>
    <w:p w:rsidR="005C60A4" w:rsidRPr="00713F61" w:rsidRDefault="005C60A4" w:rsidP="005C60A4">
      <w:pPr>
        <w:tabs>
          <w:tab w:val="left" w:pos="4820"/>
        </w:tabs>
        <w:autoSpaceDE w:val="0"/>
        <w:autoSpaceDN w:val="0"/>
        <w:adjustRightInd w:val="0"/>
        <w:spacing w:after="0" w:line="240" w:lineRule="auto"/>
        <w:ind w:right="-171"/>
        <w:jc w:val="center"/>
        <w:outlineLvl w:val="2"/>
        <w:rPr>
          <w:rFonts w:ascii="Arial" w:eastAsia="Calibri" w:hAnsi="Arial" w:cs="Arial"/>
          <w:b/>
          <w:color w:val="000000"/>
          <w:sz w:val="24"/>
          <w:szCs w:val="24"/>
          <w:lang w:eastAsia="ru-RU"/>
        </w:rPr>
      </w:pPr>
    </w:p>
    <w:p w:rsidR="005C60A4" w:rsidRPr="00713F61" w:rsidRDefault="005C60A4" w:rsidP="005C60A4">
      <w:pPr>
        <w:tabs>
          <w:tab w:val="left" w:pos="4820"/>
        </w:tabs>
        <w:autoSpaceDE w:val="0"/>
        <w:autoSpaceDN w:val="0"/>
        <w:adjustRightInd w:val="0"/>
        <w:spacing w:after="0" w:line="240" w:lineRule="auto"/>
        <w:ind w:right="-171"/>
        <w:jc w:val="center"/>
        <w:outlineLvl w:val="2"/>
        <w:rPr>
          <w:rFonts w:ascii="Arial" w:eastAsia="Calibri" w:hAnsi="Arial" w:cs="Arial"/>
          <w:b/>
          <w:color w:val="000000"/>
          <w:sz w:val="24"/>
          <w:szCs w:val="24"/>
          <w:lang w:eastAsia="ru-RU"/>
        </w:rPr>
      </w:pPr>
      <w:r w:rsidRPr="00713F61">
        <w:rPr>
          <w:rFonts w:ascii="Arial" w:eastAsia="Calibri" w:hAnsi="Arial" w:cs="Arial"/>
          <w:b/>
          <w:color w:val="000000"/>
          <w:sz w:val="24"/>
          <w:szCs w:val="24"/>
          <w:lang w:eastAsia="ru-RU"/>
        </w:rPr>
        <w:t>БЛОК-СХЕМА по предоставлению муниципальной услуги</w:t>
      </w:r>
      <w:r w:rsidR="00713F61" w:rsidRPr="00713F61">
        <w:rPr>
          <w:rFonts w:ascii="Arial" w:eastAsia="Calibri" w:hAnsi="Arial" w:cs="Arial"/>
          <w:noProof/>
          <w:sz w:val="24"/>
          <w:szCs w:val="24"/>
          <w:lang w:eastAsia="ru-RU"/>
        </w:rPr>
        <w:pict>
          <v:rect id="Прямоугольник 21" o:spid="_x0000_s1026" style="position:absolute;left:0;text-align:left;margin-left:2.8pt;margin-top:23.05pt;width:436.15pt;height:30.1pt;z-index:25165926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" fillcolor="window" strokecolor="windowText" strokeweight="2pt">
            <v:path arrowok="t"/>
            <v:textbox>
              <w:txbxContent>
                <w:p w:rsidR="001E4EC6" w:rsidRPr="003C156C" w:rsidRDefault="001E4EC6" w:rsidP="005C60A4">
                  <w:pPr>
                    <w:jc w:val="center"/>
                    <w:rPr>
                      <w:rFonts w:ascii="Times New Roman" w:hAnsi="Times New Roman"/>
                      <w:sz w:val="24"/>
                      <w:szCs w:val="24"/>
                    </w:rPr>
                  </w:pPr>
                  <w:r w:rsidRPr="003C156C">
                    <w:rPr>
                      <w:rFonts w:ascii="Times New Roman" w:hAnsi="Times New Roman"/>
                      <w:sz w:val="24"/>
                      <w:szCs w:val="24"/>
                    </w:rPr>
                    <w:t>Прием и регистрация заявления и документов, представленных заявителем</w:t>
                  </w:r>
                </w:p>
              </w:txbxContent>
            </v:textbox>
          </v:rect>
        </w:pict>
      </w:r>
    </w:p>
    <w:p w:rsidR="005C60A4" w:rsidRPr="00713F61" w:rsidRDefault="005C60A4" w:rsidP="005C60A4">
      <w:pPr>
        <w:widowControl w:val="0"/>
        <w:suppressAutoHyphens/>
        <w:autoSpaceDE w:val="0"/>
        <w:spacing w:after="0" w:line="240" w:lineRule="auto"/>
        <w:ind w:left="540" w:firstLine="720"/>
        <w:jc w:val="center"/>
        <w:rPr>
          <w:rFonts w:ascii="Arial" w:eastAsia="Times New Roman" w:hAnsi="Arial" w:cs="Arial"/>
          <w:b/>
          <w:sz w:val="24"/>
          <w:szCs w:val="24"/>
          <w:lang w:eastAsia="ar-SA"/>
        </w:rPr>
      </w:pPr>
    </w:p>
    <w:p w:rsidR="005C60A4" w:rsidRPr="00713F61" w:rsidRDefault="00713F61" w:rsidP="005C60A4">
      <w:pPr>
        <w:widowControl w:val="0"/>
        <w:suppressAutoHyphens/>
        <w:autoSpaceDE w:val="0"/>
        <w:spacing w:after="0" w:line="240" w:lineRule="auto"/>
        <w:ind w:left="540" w:firstLine="720"/>
        <w:jc w:val="center"/>
        <w:rPr>
          <w:rFonts w:ascii="Arial" w:eastAsia="Times New Roman" w:hAnsi="Arial" w:cs="Arial"/>
          <w:b/>
          <w:sz w:val="24"/>
          <w:szCs w:val="24"/>
          <w:lang w:eastAsia="ar-SA"/>
        </w:rPr>
      </w:pPr>
      <w:r w:rsidRPr="00713F61">
        <w:rPr>
          <w:rFonts w:ascii="Arial" w:eastAsia="Times New Roman" w:hAnsi="Arial" w:cs="Arial"/>
          <w:noProof/>
          <w:sz w:val="24"/>
          <w:szCs w:val="24"/>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33" o:spid="_x0000_s1066" type="#_x0000_t67" style="position:absolute;left:0;text-align:left;margin-left:508.35pt;margin-top:7pt;width:7.15pt;height:24.9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">
            <v:textbox style="layout-flow:vertical-ideographic"/>
          </v:shape>
        </w:pict>
      </w:r>
    </w:p>
    <w:p w:rsidR="005C60A4" w:rsidRPr="00713F61" w:rsidRDefault="00713F61" w:rsidP="005C60A4">
      <w:pPr>
        <w:widowControl w:val="0"/>
        <w:tabs>
          <w:tab w:val="left" w:pos="5670"/>
          <w:tab w:val="left" w:pos="6409"/>
        </w:tabs>
        <w:suppressAutoHyphens/>
        <w:autoSpaceDE w:val="0"/>
        <w:autoSpaceDN w:val="0"/>
        <w:adjustRightInd w:val="0"/>
        <w:spacing w:after="0" w:line="240" w:lineRule="auto"/>
        <w:ind w:left="5670"/>
        <w:jc w:val="right"/>
        <w:rPr>
          <w:rFonts w:ascii="Arial" w:eastAsia="MS Mincho" w:hAnsi="Arial" w:cs="Arial"/>
          <w:bCs/>
          <w:color w:val="000000"/>
          <w:sz w:val="24"/>
          <w:szCs w:val="24"/>
          <w:lang w:eastAsia="ar-SA"/>
        </w:rPr>
      </w:pPr>
      <w:r w:rsidRPr="00713F61">
        <w:rPr>
          <w:rFonts w:ascii="Arial" w:eastAsia="Calibri" w:hAnsi="Arial" w:cs="Arial"/>
          <w:noProof/>
          <w:sz w:val="24"/>
          <w:szCs w:val="24"/>
          <w:lang w:eastAsia="ru-RU"/>
        </w:rPr>
        <w:pict>
          <v:rect id="Прямоугольник 5" o:spid="_x0000_s1027" style="position:absolute;left:0;text-align:left;margin-left:138.45pt;margin-top:151pt;width:159.75pt;height:71.15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" fillcolor="window" strokecolor="windowText" strokeweight="2pt">
            <v:path arrowok="t"/>
            <v:textbox>
              <w:txbxContent>
                <w:p w:rsidR="001E4EC6" w:rsidRPr="00DE1E3B" w:rsidRDefault="001E4EC6" w:rsidP="005C60A4">
                  <w:pPr>
                    <w:jc w:val="center"/>
                    <w:rPr>
                      <w:sz w:val="24"/>
                      <w:szCs w:val="24"/>
                    </w:rPr>
                  </w:pPr>
                  <w:r w:rsidRPr="00DE1E3B">
                    <w:rPr>
                      <w:rFonts w:ascii="Times New Roman" w:eastAsia="MS Mincho" w:hAnsi="Times New Roman"/>
                      <w:sz w:val="24"/>
                      <w:szCs w:val="24"/>
                      <w:lang w:eastAsia="ar-SA"/>
                    </w:rPr>
                    <w:t>направление заявителю письма о возврате заявления и прилагаемых к нему документов</w:t>
                  </w:r>
                </w:p>
              </w:txbxContent>
            </v:textbox>
          </v:rect>
        </w:pict>
      </w:r>
      <w:r w:rsidRPr="00713F61">
        <w:rPr>
          <w:rFonts w:ascii="Arial" w:eastAsia="Calibri" w:hAnsi="Arial" w:cs="Arial"/>
          <w:noProof/>
          <w:sz w:val="24"/>
          <w:szCs w:val="24"/>
          <w:lang w:eastAsia="ru-RU"/>
        </w:rPr>
        <w:pict>
          <v:shapetype id="_x0000_t32" coordsize="21600,21600" o:spt="32" o:oned="t" path="m,l21600,21600e" filled="f">
            <v:path arrowok="t" fillok="f" o:connecttype="none"/>
            <o:lock v:ext="edit" shapetype="t"/>
          </v:shapetype>
          <v:shape id="Прямая со стрелкой 22" o:spid="_x0000_s1065" type="#_x0000_t32" style="position:absolute;left:0;text-align:left;margin-left:54.85pt;margin-top:10pt;width:0;height:8.25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" strokecolor="#4579b8 [3044]">
            <v:stroke endarrow="open"/>
          </v:shape>
        </w:pict>
      </w:r>
      <w:r w:rsidRPr="00713F61">
        <w:rPr>
          <w:rFonts w:ascii="Arial" w:eastAsia="Calibri" w:hAnsi="Arial" w:cs="Arial"/>
          <w:noProof/>
          <w:sz w:val="24"/>
          <w:szCs w:val="24"/>
          <w:lang w:eastAsia="ru-RU"/>
        </w:rPr>
        <w:pict>
          <v:shape id="Стрелка вниз 30" o:spid="_x0000_s1064" type="#_x0000_t67" style="position:absolute;left:0;text-align:left;margin-left:47.65pt;margin-top:41.55pt;width:7.15pt;height:15.9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" adj="13143">
            <v:textbox style="layout-flow:vertical-ideographic"/>
          </v:shape>
        </w:pict>
      </w:r>
      <w:r w:rsidRPr="00713F61">
        <w:rPr>
          <w:rFonts w:ascii="Arial" w:eastAsia="Calibri" w:hAnsi="Arial" w:cs="Arial"/>
          <w:noProof/>
          <w:sz w:val="24"/>
          <w:szCs w:val="24"/>
          <w:lang w:eastAsia="ru-RU"/>
        </w:rPr>
        <w:pict>
          <v:rect id="Прямоугольник 34" o:spid="_x0000_s1028" style="position:absolute;left:0;text-align:left;margin-left:7.2pt;margin-top:18.25pt;width:86.25pt;height:23.2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">
            <v:textbox>
              <w:txbxContent>
                <w:p w:rsidR="001E4EC6" w:rsidRPr="00701454" w:rsidRDefault="001E4EC6" w:rsidP="005C60A4">
                  <w:pPr>
                    <w:jc w:val="center"/>
                    <w:rPr>
                      <w:i/>
                    </w:rPr>
                  </w:pPr>
                  <w:r w:rsidRPr="00701454">
                    <w:rPr>
                      <w:rFonts w:ascii="Times New Roman" w:hAnsi="Times New Roman"/>
                      <w:i/>
                    </w:rPr>
                    <w:t>лично</w:t>
                  </w:r>
                </w:p>
              </w:txbxContent>
            </v:textbox>
          </v:rect>
        </w:pict>
      </w:r>
      <w:r w:rsidRPr="00713F61">
        <w:rPr>
          <w:rFonts w:ascii="Arial" w:eastAsia="Calibri" w:hAnsi="Arial" w:cs="Arial"/>
          <w:noProof/>
          <w:sz w:val="24"/>
          <w:szCs w:val="24"/>
          <w:lang w:eastAsia="ru-RU"/>
        </w:rPr>
        <w:pict>
          <v:shape id="Стрелка вниз 39" o:spid="_x0000_s1063" type="#_x0000_t67" style="position:absolute;left:0;text-align:left;margin-left:163.7pt;margin-top:41.35pt;width:7.15pt;height:15.9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" adj="13143">
            <v:textbox style="layout-flow:vertical-ideographic"/>
          </v:shape>
        </w:pict>
      </w:r>
      <w:r w:rsidRPr="00713F61">
        <w:rPr>
          <w:rFonts w:ascii="Arial" w:eastAsia="Calibri" w:hAnsi="Arial" w:cs="Arial"/>
          <w:noProof/>
          <w:sz w:val="24"/>
          <w:szCs w:val="24"/>
          <w:lang w:eastAsia="ru-RU"/>
        </w:rPr>
        <w:pict>
          <v:shape id="Стрелка вниз 40" o:spid="_x0000_s1062" type="#_x0000_t67" style="position:absolute;left:0;text-align:left;margin-left:346.15pt;margin-top:49.1pt;width:7.15pt;height:15.9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" adj="13143">
            <v:textbox style="layout-flow:vertical-ideographic"/>
          </v:shape>
        </w:pict>
      </w:r>
      <w:r w:rsidRPr="00713F61">
        <w:rPr>
          <w:rFonts w:ascii="Arial" w:eastAsia="Calibri" w:hAnsi="Arial" w:cs="Arial"/>
          <w:noProof/>
          <w:sz w:val="24"/>
          <w:szCs w:val="24"/>
          <w:lang w:eastAsia="ru-RU"/>
        </w:rPr>
        <w:pict>
          <v:shape id="Прямая со стрелкой 13" o:spid="_x0000_s1061" type="#_x0000_t32" style="position:absolute;left:0;text-align:left;margin-left:171.55pt;margin-top:9.9pt;width:0;height:12.5pt;z-index:25167052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">
            <v:stroke endarrow="open"/>
            <o:lock v:ext="edit" shapetype="f"/>
          </v:shape>
        </w:pict>
      </w:r>
      <w:r w:rsidRPr="00713F61">
        <w:rPr>
          <w:rFonts w:ascii="Arial" w:eastAsia="Calibri" w:hAnsi="Arial" w:cs="Arial"/>
          <w:noProof/>
          <w:sz w:val="24"/>
          <w:szCs w:val="24"/>
          <w:lang w:eastAsia="ru-RU"/>
        </w:rPr>
        <w:pict>
          <v:rect id="Прямоугольник 35" o:spid="_x0000_s1029" style="position:absolute;left:0;text-align:left;margin-left:100.95pt;margin-top:24.25pt;width:138.75pt;height:17.2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">
            <v:textbox>
              <w:txbxContent>
                <w:p w:rsidR="001E4EC6" w:rsidRPr="00121BCD" w:rsidRDefault="001E4EC6" w:rsidP="005C60A4">
                  <w:pPr>
                    <w:jc w:val="center"/>
                  </w:pPr>
                  <w:r w:rsidRPr="00701454">
                    <w:rPr>
                      <w:rFonts w:ascii="Times New Roman" w:hAnsi="Times New Roman"/>
                      <w:i/>
                    </w:rPr>
                    <w:t>почтой (бум.носитель</w:t>
                  </w:r>
                  <w:r>
                    <w:rPr>
                      <w:rFonts w:ascii="Times New Roman" w:hAnsi="Times New Roman"/>
                    </w:rPr>
                    <w:t>)</w:t>
                  </w:r>
                </w:p>
              </w:txbxContent>
            </v:textbox>
          </v:rect>
        </w:pict>
      </w:r>
      <w:r w:rsidRPr="00713F61">
        <w:rPr>
          <w:rFonts w:ascii="Arial" w:eastAsia="Calibri" w:hAnsi="Arial" w:cs="Arial"/>
          <w:noProof/>
          <w:sz w:val="24"/>
          <w:szCs w:val="24"/>
          <w:lang w:eastAsia="ru-RU"/>
        </w:rPr>
        <w:pict>
          <v:shape id="Прямая со стрелкой 38" o:spid="_x0000_s1060" type="#_x0000_t32" style="position:absolute;left:0;text-align:left;margin-left:331.95pt;margin-top:14.05pt;width:0;height:12.5pt;z-index:25168384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">
            <v:stroke endarrow="open"/>
            <o:lock v:ext="edit" shapetype="f"/>
          </v:shape>
        </w:pict>
      </w:r>
      <w:r w:rsidRPr="00713F61">
        <w:rPr>
          <w:rFonts w:ascii="Arial" w:eastAsia="Calibri" w:hAnsi="Arial" w:cs="Arial"/>
          <w:noProof/>
          <w:sz w:val="24"/>
          <w:szCs w:val="24"/>
          <w:lang w:eastAsia="ru-RU"/>
        </w:rPr>
        <w:pict>
          <v:rect id="Прямоугольник 36" o:spid="_x0000_s1030" style="position:absolute;left:0;text-align:left;margin-left:255.45pt;margin-top:24pt;width:183.15pt;height:28.9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">
            <v:textbox>
              <w:txbxContent>
                <w:p w:rsidR="001E4EC6" w:rsidRPr="00701454" w:rsidRDefault="001E4EC6" w:rsidP="005C60A4">
                  <w:pPr>
                    <w:jc w:val="center"/>
                    <w:rPr>
                      <w:i/>
                    </w:rPr>
                  </w:pPr>
                  <w:r w:rsidRPr="00701454">
                    <w:rPr>
                      <w:rFonts w:ascii="Times New Roman" w:hAnsi="Times New Roman"/>
                      <w:i/>
                    </w:rPr>
                    <w:t xml:space="preserve">ФИС "На Дальний </w:t>
                  </w:r>
                  <w:proofErr w:type="spellStart"/>
                  <w:r w:rsidRPr="00701454">
                    <w:rPr>
                      <w:rFonts w:ascii="Times New Roman" w:hAnsi="Times New Roman"/>
                      <w:i/>
                    </w:rPr>
                    <w:t>Восток.рф</w:t>
                  </w:r>
                  <w:proofErr w:type="spellEnd"/>
                  <w:r w:rsidRPr="00701454">
                    <w:rPr>
                      <w:rFonts w:ascii="Times New Roman" w:hAnsi="Times New Roman"/>
                      <w:i/>
                    </w:rPr>
                    <w:t xml:space="preserve">" </w:t>
                  </w:r>
                </w:p>
              </w:txbxContent>
            </v:textbox>
          </v:rect>
        </w:pict>
      </w:r>
      <w:r w:rsidRPr="00713F61">
        <w:rPr>
          <w:rFonts w:ascii="Arial" w:eastAsia="Calibri" w:hAnsi="Arial" w:cs="Arial"/>
          <w:noProof/>
          <w:sz w:val="24"/>
          <w:szCs w:val="24"/>
          <w:lang w:eastAsia="ru-RU"/>
        </w:rPr>
        <w:pict>
          <v:rect id="Прямоугольник 55" o:spid="_x0000_s1059" style="position:absolute;left:0;text-align:left;margin-left:384.65pt;margin-top:547.25pt;width:106.35pt;height:44.35pt;z-index:2516992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" fillcolor="window" strokecolor="windowText" strokeweight="2pt">
            <v:path arrowok="t"/>
            <v:textbox>
              <w:txbxContent>
                <w:p w:rsidR="001E4EC6" w:rsidRPr="00C97664" w:rsidRDefault="001E4EC6" w:rsidP="005C60A4">
                  <w:pPr>
                    <w:jc w:val="center"/>
                    <w:rPr>
                      <w:rFonts w:ascii="Times New Roman" w:hAnsi="Times New Roman"/>
                      <w:sz w:val="24"/>
                      <w:szCs w:val="24"/>
                    </w:rPr>
                  </w:pPr>
                  <w:r>
                    <w:rPr>
                      <w:rFonts w:ascii="Times New Roman" w:hAnsi="Times New Roman"/>
                      <w:sz w:val="24"/>
                      <w:szCs w:val="24"/>
                    </w:rPr>
                    <w:t>Услуга оказана</w:t>
                  </w:r>
                </w:p>
              </w:txbxContent>
            </v:textbox>
          </v:rect>
        </w:pict>
      </w:r>
      <w:r w:rsidRPr="00713F61">
        <w:rPr>
          <w:rFonts w:ascii="Arial" w:eastAsia="Calibri" w:hAnsi="Arial" w:cs="Arial"/>
          <w:noProof/>
          <w:sz w:val="24"/>
          <w:szCs w:val="24"/>
          <w:lang w:eastAsia="ru-R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53" o:spid="_x0000_s1058" type="#_x0000_t13" style="position:absolute;left:0;text-align:left;margin-left:365.55pt;margin-top:546.75pt;width:19.25pt;height:30.95pt;z-index:2516981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" adj="10800" fillcolor="windowText" strokeweight="2pt">
            <v:path arrowok="t"/>
          </v:shape>
        </w:pict>
      </w:r>
      <w:r w:rsidRPr="00713F61">
        <w:rPr>
          <w:rFonts w:ascii="Arial" w:eastAsia="Calibri" w:hAnsi="Arial" w:cs="Arial"/>
          <w:noProof/>
          <w:sz w:val="24"/>
          <w:szCs w:val="24"/>
          <w:lang w:eastAsia="ru-RU"/>
        </w:rPr>
        <w:pict>
          <v:rect id="Прямоугольник 28" o:spid="_x0000_s1057" style="position:absolute;left:0;text-align:left;margin-left:215.55pt;margin-top:533.05pt;width:148.2pt;height:84.55pt;z-index:2516756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" fillcolor="window" strokecolor="windowText" strokeweight="2pt">
            <v:path arrowok="t"/>
            <v:textbox>
              <w:txbxContent>
                <w:p w:rsidR="001E4EC6" w:rsidRPr="00C97664" w:rsidRDefault="001E4EC6" w:rsidP="005C60A4">
                  <w:pPr>
                    <w:jc w:val="center"/>
                    <w:rPr>
                      <w:rFonts w:ascii="Times New Roman" w:hAnsi="Times New Roman"/>
                      <w:sz w:val="24"/>
                      <w:szCs w:val="24"/>
                    </w:rPr>
                  </w:pPr>
                  <w:r w:rsidRPr="003C156C">
                    <w:rPr>
                      <w:rFonts w:ascii="Times New Roman" w:hAnsi="Times New Roman"/>
                      <w:sz w:val="24"/>
                      <w:szCs w:val="24"/>
                    </w:rPr>
                    <w:t>Выдача (н</w:t>
                  </w:r>
                  <w:r>
                    <w:rPr>
                      <w:rFonts w:ascii="Times New Roman" w:hAnsi="Times New Roman"/>
                      <w:sz w:val="24"/>
                      <w:szCs w:val="24"/>
                    </w:rPr>
                    <w:t>аправление) заявителю договора</w:t>
                  </w:r>
                  <w:r w:rsidRPr="003C156C">
                    <w:rPr>
                      <w:rFonts w:ascii="Times New Roman" w:hAnsi="Times New Roman"/>
                      <w:sz w:val="24"/>
                      <w:szCs w:val="24"/>
                    </w:rPr>
                    <w:t>, после государственной регистрации права</w:t>
                  </w:r>
                </w:p>
              </w:txbxContent>
            </v:textbox>
          </v:rect>
        </w:pict>
      </w:r>
      <w:r w:rsidRPr="00713F61">
        <w:rPr>
          <w:rFonts w:ascii="Arial" w:eastAsia="Calibri" w:hAnsi="Arial" w:cs="Arial"/>
          <w:noProof/>
          <w:sz w:val="24"/>
          <w:szCs w:val="24"/>
          <w:lang w:eastAsia="ru-RU"/>
        </w:rPr>
        <w:pict>
          <v:shape id="Стрелка вправо 29" o:spid="_x0000_s1056" type="#_x0000_t13" style="position:absolute;left:0;text-align:left;margin-left:192.8pt;margin-top:547.3pt;width:19.25pt;height:30.95pt;z-index:2516766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" adj="10800" fillcolor="windowText" strokeweight="2pt">
            <v:path arrowok="t"/>
          </v:shape>
        </w:pict>
      </w:r>
      <w:r w:rsidRPr="00713F61">
        <w:rPr>
          <w:rFonts w:ascii="Arial" w:eastAsia="Calibri" w:hAnsi="Arial" w:cs="Arial"/>
          <w:noProof/>
          <w:sz w:val="24"/>
          <w:szCs w:val="24"/>
          <w:lang w:eastAsia="ru-RU"/>
        </w:rPr>
        <w:pict>
          <v:rect id="Прямоугольник 19" o:spid="_x0000_s1055" style="position:absolute;left:0;text-align:left;margin-left:-80.85pt;margin-top:533.85pt;width:273.75pt;height:83.7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" fillcolor="window" strokecolor="windowText" strokeweight="2pt">
            <v:path arrowok="t"/>
            <v:textbox>
              <w:txbxContent>
                <w:p w:rsidR="001E4EC6" w:rsidRPr="00555A3B" w:rsidRDefault="001E4EC6" w:rsidP="005C60A4">
                  <w:pPr>
                    <w:jc w:val="center"/>
                    <w:rPr>
                      <w:sz w:val="24"/>
                      <w:szCs w:val="24"/>
                    </w:rPr>
                  </w:pPr>
                  <w:r w:rsidRPr="00555A3B">
                    <w:rPr>
                      <w:rFonts w:ascii="Times New Roman" w:hAnsi="Times New Roman"/>
                      <w:sz w:val="24"/>
                      <w:szCs w:val="24"/>
                    </w:rPr>
                    <w:t xml:space="preserve">после поступления подписанного гражданином проекта договора </w:t>
                  </w:r>
                  <w:r>
                    <w:rPr>
                      <w:rFonts w:ascii="Times New Roman" w:hAnsi="Times New Roman"/>
                      <w:sz w:val="24"/>
                      <w:szCs w:val="24"/>
                    </w:rPr>
                    <w:t>Администрация</w:t>
                  </w:r>
                  <w:r w:rsidRPr="00555A3B">
                    <w:rPr>
                      <w:rFonts w:ascii="Times New Roman" w:hAnsi="Times New Roman"/>
                      <w:sz w:val="24"/>
                      <w:szCs w:val="24"/>
                    </w:rPr>
                    <w:t xml:space="preserve"> обеспечивает его подписание и обращается с заявлением о государственной регистрации права безвозмездного пользования земельным участком.</w:t>
                  </w:r>
                </w:p>
              </w:txbxContent>
            </v:textbox>
          </v:rect>
        </w:pict>
      </w:r>
      <w:r w:rsidRPr="00713F61">
        <w:rPr>
          <w:rFonts w:ascii="Arial" w:eastAsia="Calibri" w:hAnsi="Arial" w:cs="Arial"/>
          <w:noProof/>
          <w:sz w:val="24"/>
          <w:szCs w:val="24"/>
          <w:lang w:eastAsia="ru-RU"/>
        </w:rPr>
        <w:pict>
          <v:shape id="Стрелка вниз 27" o:spid="_x0000_s1054" type="#_x0000_t67" style="position:absolute;left:0;text-align:left;margin-left:-64.95pt;margin-top:490.3pt;width:41pt;height:29.3pt;z-index:2516746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" adj="10800" fillcolor="windowText" strokeweight="2pt">
            <v:path arrowok="t"/>
          </v:shape>
        </w:pict>
      </w:r>
      <w:r w:rsidRPr="00713F61">
        <w:rPr>
          <w:rFonts w:ascii="Arial" w:eastAsia="Calibri" w:hAnsi="Arial" w:cs="Arial"/>
          <w:noProof/>
          <w:sz w:val="24"/>
          <w:szCs w:val="24"/>
          <w:lang w:eastAsia="ru-RU"/>
        </w:rPr>
        <w:pict>
          <v:rect id="Прямоугольник 50" o:spid="_x0000_s1053" style="position:absolute;left:0;text-align:left;margin-left:96.6pt;margin-top:266.7pt;width:163.25pt;height:32.65pt;z-index:2516951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" fillcolor="window" strokecolor="window" strokeweight="2pt">
            <v:path arrowok="t"/>
            <v:textbox>
              <w:txbxContent>
                <w:p w:rsidR="001E4EC6" w:rsidRPr="00EF1A01" w:rsidRDefault="001E4EC6" w:rsidP="005C60A4">
                  <w:pPr>
                    <w:jc w:val="center"/>
                    <w:rPr>
                      <w:rFonts w:ascii="Times New Roman" w:hAnsi="Times New Roman"/>
                    </w:rPr>
                  </w:pPr>
                  <w:r w:rsidRPr="00EF1A01">
                    <w:rPr>
                      <w:rFonts w:ascii="Times New Roman" w:hAnsi="Times New Roman"/>
                      <w:sz w:val="20"/>
                      <w:szCs w:val="20"/>
                    </w:rPr>
                    <w:t>если испрашиваемый земельный участок предстоит образовать</w:t>
                  </w:r>
                </w:p>
              </w:txbxContent>
            </v:textbox>
          </v:rect>
        </w:pict>
      </w:r>
      <w:r w:rsidRPr="00713F61">
        <w:rPr>
          <w:rFonts w:ascii="Arial" w:eastAsia="Calibri" w:hAnsi="Arial" w:cs="Arial"/>
          <w:noProof/>
          <w:sz w:val="24"/>
          <w:szCs w:val="24"/>
          <w:lang w:eastAsia="ru-RU"/>
        </w:rPr>
        <w:pict>
          <v:shape id="Прямая со стрелкой 18" o:spid="_x0000_s1052" type="#_x0000_t32" style="position:absolute;left:0;text-align:left;margin-left:128.35pt;margin-top:232.25pt;width:36pt;height:34.35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">
            <v:stroke endarrow="open"/>
          </v:shape>
        </w:pict>
      </w:r>
      <w:r w:rsidRPr="00713F61">
        <w:rPr>
          <w:rFonts w:ascii="Arial" w:eastAsia="Calibri" w:hAnsi="Arial" w:cs="Arial"/>
          <w:noProof/>
          <w:sz w:val="24"/>
          <w:szCs w:val="24"/>
          <w:lang w:eastAsia="ru-RU"/>
        </w:rPr>
        <w:pict>
          <v:rect id="Прямоугольник 17" o:spid="_x0000_s1031" style="position:absolute;left:0;text-align:left;margin-left:90.4pt;margin-top:309.45pt;width:252.85pt;height:200.1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" strokeweight="2pt">
            <v:textbox>
              <w:txbxContent>
                <w:p w:rsidR="001E4EC6" w:rsidRPr="00EF1A01" w:rsidRDefault="001E4EC6" w:rsidP="005C60A4">
                  <w:pPr>
                    <w:pStyle w:val="ConsPlusNormal"/>
                    <w:ind w:firstLine="0"/>
                    <w:jc w:val="both"/>
                    <w:rPr>
                      <w:rFonts w:ascii="Times New Roman" w:hAnsi="Times New Roman" w:cs="Times New Roman"/>
                      <w:bCs/>
                      <w:sz w:val="24"/>
                      <w:szCs w:val="24"/>
                    </w:rPr>
                  </w:pPr>
                  <w:r>
                    <w:rPr>
                      <w:rFonts w:ascii="Times New Roman" w:hAnsi="Times New Roman" w:cs="Times New Roman"/>
                      <w:bCs/>
                      <w:sz w:val="24"/>
                      <w:szCs w:val="24"/>
                    </w:rPr>
                    <w:t>Администрация</w:t>
                  </w:r>
                  <w:r w:rsidRPr="00EF1A01">
                    <w:rPr>
                      <w:rFonts w:ascii="Times New Roman" w:hAnsi="Times New Roman" w:cs="Times New Roman"/>
                      <w:bCs/>
                      <w:sz w:val="24"/>
                      <w:szCs w:val="24"/>
                    </w:rPr>
                    <w:t xml:space="preserve"> утверждает схему размещения земельного участка на публичной кадастровой карте, подготовленной в форме электронного документа с использованием информационной системы, и обеспечивает отображение в информационной системе сведений о местоположении границ земельного участка, образуемого в соответствии с такой схемой;</w:t>
                  </w:r>
                </w:p>
                <w:p w:rsidR="001E4EC6" w:rsidRPr="00EF1A01" w:rsidRDefault="001E4EC6" w:rsidP="005C60A4">
                  <w:pPr>
                    <w:pStyle w:val="ConsPlusNormal"/>
                    <w:ind w:firstLine="0"/>
                    <w:jc w:val="both"/>
                    <w:rPr>
                      <w:rFonts w:ascii="Times New Roman" w:hAnsi="Times New Roman" w:cs="Times New Roman"/>
                      <w:bCs/>
                      <w:sz w:val="24"/>
                      <w:szCs w:val="24"/>
                    </w:rPr>
                  </w:pPr>
                  <w:r w:rsidRPr="00EF1A01">
                    <w:rPr>
                      <w:rFonts w:ascii="Times New Roman" w:hAnsi="Times New Roman" w:cs="Times New Roman"/>
                      <w:bCs/>
                      <w:sz w:val="24"/>
                      <w:szCs w:val="24"/>
                    </w:rPr>
                    <w:t xml:space="preserve"> обращается в орган регистрации прав с заявлением о кадастровом учете испрашиваемого земельного участка, подлежащего образованию.</w:t>
                  </w:r>
                </w:p>
                <w:p w:rsidR="001E4EC6" w:rsidRDefault="001E4EC6" w:rsidP="005C60A4">
                  <w:pPr>
                    <w:pStyle w:val="ConsPlusNormal"/>
                    <w:jc w:val="both"/>
                    <w:rPr>
                      <w:rFonts w:ascii="Times New Roman" w:hAnsi="Times New Roman" w:cs="Times New Roman"/>
                      <w:b/>
                    </w:rPr>
                  </w:pPr>
                </w:p>
                <w:p w:rsidR="001E4EC6" w:rsidRPr="00991F9C" w:rsidRDefault="001E4EC6" w:rsidP="005C60A4">
                  <w:pPr>
                    <w:pStyle w:val="ConsPlusNormal"/>
                    <w:jc w:val="both"/>
                    <w:rPr>
                      <w:rFonts w:ascii="Times New Roman" w:hAnsi="Times New Roman" w:cs="Times New Roman"/>
                      <w:b/>
                    </w:rPr>
                  </w:pPr>
                </w:p>
                <w:p w:rsidR="001E4EC6" w:rsidRPr="00991F9C" w:rsidRDefault="001E4EC6" w:rsidP="005C60A4">
                  <w:pPr>
                    <w:rPr>
                      <w:rFonts w:ascii="Times New Roman" w:hAnsi="Times New Roman"/>
                      <w:sz w:val="20"/>
                      <w:szCs w:val="20"/>
                    </w:rPr>
                  </w:pPr>
                </w:p>
              </w:txbxContent>
            </v:textbox>
          </v:rect>
        </w:pict>
      </w:r>
      <w:r w:rsidRPr="00713F61">
        <w:rPr>
          <w:rFonts w:ascii="Arial" w:eastAsia="Calibri" w:hAnsi="Arial" w:cs="Arial"/>
          <w:noProof/>
          <w:sz w:val="24"/>
          <w:szCs w:val="24"/>
          <w:lang w:eastAsia="ru-RU"/>
        </w:rPr>
        <w:pict>
          <v:rect id="Прямоугольник 12" o:spid="_x0000_s1032" style="position:absolute;left:0;text-align:left;margin-left:-73.3pt;margin-top:310.35pt;width:156.55pt;height:180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" fillcolor="window" strokecolor="windowText" strokeweight="2pt">
            <v:path arrowok="t"/>
            <v:textbox>
              <w:txbxContent>
                <w:p w:rsidR="001E4EC6" w:rsidRPr="00121BCD" w:rsidRDefault="001E4EC6" w:rsidP="005C60A4">
                  <w:pPr>
                    <w:pStyle w:val="ConsPlusNormal"/>
                    <w:jc w:val="both"/>
                    <w:rPr>
                      <w:rFonts w:ascii="Times New Roman" w:hAnsi="Times New Roman" w:cs="Times New Roman"/>
                    </w:rPr>
                  </w:pPr>
                  <w:r w:rsidRPr="00DE1E3B">
                    <w:rPr>
                      <w:rFonts w:ascii="Times New Roman" w:eastAsia="MS Mincho" w:hAnsi="Times New Roman" w:cs="Times New Roman"/>
                      <w:sz w:val="24"/>
                      <w:szCs w:val="24"/>
                    </w:rPr>
                    <w:t>подготовка проекта договора о предоставлении заявителю земельного участка в безвозмездное пользование</w:t>
                  </w:r>
                  <w:r>
                    <w:rPr>
                      <w:rFonts w:ascii="Times New Roman" w:eastAsia="MS Mincho" w:hAnsi="Times New Roman" w:cs="Times New Roman"/>
                      <w:sz w:val="24"/>
                      <w:szCs w:val="24"/>
                    </w:rPr>
                    <w:t xml:space="preserve"> и </w:t>
                  </w:r>
                  <w:r w:rsidRPr="00555A3B">
                    <w:rPr>
                      <w:rFonts w:ascii="Times New Roman" w:eastAsia="MS Mincho" w:hAnsi="Times New Roman" w:cs="Times New Roman"/>
                      <w:sz w:val="24"/>
                      <w:szCs w:val="24"/>
                    </w:rPr>
                    <w:t xml:space="preserve">направление </w:t>
                  </w:r>
                  <w:r>
                    <w:rPr>
                      <w:rFonts w:ascii="Times New Roman" w:eastAsia="MS Mincho" w:hAnsi="Times New Roman" w:cs="Times New Roman"/>
                      <w:sz w:val="24"/>
                      <w:szCs w:val="24"/>
                    </w:rPr>
                    <w:t xml:space="preserve">их </w:t>
                  </w:r>
                  <w:r w:rsidRPr="00555A3B">
                    <w:rPr>
                      <w:rFonts w:ascii="Times New Roman" w:eastAsia="MS Mincho" w:hAnsi="Times New Roman" w:cs="Times New Roman"/>
                      <w:sz w:val="24"/>
                      <w:szCs w:val="24"/>
                    </w:rPr>
                    <w:t xml:space="preserve">заявителю </w:t>
                  </w:r>
                  <w:r>
                    <w:rPr>
                      <w:rFonts w:ascii="Times New Roman" w:eastAsia="MS Mincho" w:hAnsi="Times New Roman" w:cs="Times New Roman"/>
                      <w:sz w:val="24"/>
                      <w:szCs w:val="24"/>
                    </w:rPr>
                    <w:t xml:space="preserve">для </w:t>
                  </w:r>
                  <w:r w:rsidRPr="00555A3B">
                    <w:rPr>
                      <w:rFonts w:ascii="Times New Roman" w:eastAsia="MS Mincho" w:hAnsi="Times New Roman" w:cs="Times New Roman"/>
                      <w:sz w:val="24"/>
                      <w:szCs w:val="24"/>
                    </w:rPr>
                    <w:t xml:space="preserve">подписания, </w:t>
                  </w:r>
                  <w:r w:rsidRPr="00555A3B">
                    <w:rPr>
                      <w:rFonts w:ascii="Times New Roman" w:hAnsi="Times New Roman" w:cs="Times New Roman"/>
                      <w:sz w:val="24"/>
                      <w:szCs w:val="24"/>
                    </w:rPr>
                    <w:t>если сведения об испрашиваемом земельном участке внесены в государственный кадастр недвижимости.</w:t>
                  </w:r>
                </w:p>
                <w:p w:rsidR="001E4EC6" w:rsidRPr="00DE1E3B" w:rsidRDefault="001E4EC6" w:rsidP="005C60A4">
                  <w:pPr>
                    <w:jc w:val="center"/>
                    <w:rPr>
                      <w:sz w:val="24"/>
                      <w:szCs w:val="24"/>
                    </w:rPr>
                  </w:pPr>
                </w:p>
              </w:txbxContent>
            </v:textbox>
          </v:rect>
        </w:pict>
      </w:r>
      <w:r w:rsidRPr="00713F61">
        <w:rPr>
          <w:rFonts w:ascii="Arial" w:eastAsia="Calibri" w:hAnsi="Arial" w:cs="Arial"/>
          <w:noProof/>
          <w:sz w:val="24"/>
          <w:szCs w:val="24"/>
          <w:lang w:eastAsia="ru-RU"/>
        </w:rPr>
        <w:pict>
          <v:shape id="Прямая со стрелкой 7" o:spid="_x0000_s1051" type="#_x0000_t32" style="position:absolute;left:0;text-align:left;margin-left:16.3pt;margin-top:263.45pt;width:31.8pt;height:36.05pt;flip:x;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">
            <v:stroke endarrow="open"/>
          </v:shape>
        </w:pict>
      </w:r>
      <w:r w:rsidRPr="00713F61">
        <w:rPr>
          <w:rFonts w:ascii="Arial" w:eastAsia="Calibri" w:hAnsi="Arial" w:cs="Arial"/>
          <w:noProof/>
          <w:sz w:val="24"/>
          <w:szCs w:val="24"/>
          <w:lang w:eastAsia="ru-RU"/>
        </w:rPr>
        <w:pict>
          <v:shape id="Прямая со стрелкой 4" o:spid="_x0000_s1050" type="#_x0000_t32" style="position:absolute;left:0;text-align:left;margin-left:128.45pt;margin-top:225.75pt;width:203.4pt;height:42.7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">
            <v:stroke endarrow="open"/>
          </v:shape>
        </w:pict>
      </w:r>
      <w:r w:rsidRPr="00713F61">
        <w:rPr>
          <w:rFonts w:ascii="Arial" w:eastAsia="Calibri" w:hAnsi="Arial" w:cs="Arial"/>
          <w:noProof/>
          <w:sz w:val="24"/>
          <w:szCs w:val="24"/>
          <w:lang w:eastAsia="ru-RU"/>
        </w:rPr>
        <w:pict>
          <v:rect id="Прямоугольник 47" o:spid="_x0000_s1033" style="position:absolute;left:0;text-align:left;margin-left:349.45pt;margin-top:453.45pt;width:138.95pt;height:24.25pt;z-index:2516920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" fillcolor="window" strokecolor="windowText" strokeweight="2pt">
            <v:path arrowok="t"/>
            <v:textbox>
              <w:txbxContent>
                <w:p w:rsidR="001E4EC6" w:rsidRPr="00C97664" w:rsidRDefault="001E4EC6" w:rsidP="005C60A4">
                  <w:pPr>
                    <w:jc w:val="center"/>
                    <w:rPr>
                      <w:rFonts w:ascii="Times New Roman" w:hAnsi="Times New Roman"/>
                      <w:sz w:val="24"/>
                      <w:szCs w:val="24"/>
                    </w:rPr>
                  </w:pPr>
                  <w:r>
                    <w:rPr>
                      <w:rFonts w:ascii="Times New Roman" w:hAnsi="Times New Roman"/>
                      <w:sz w:val="24"/>
                      <w:szCs w:val="24"/>
                    </w:rPr>
                    <w:t>отказ</w:t>
                  </w:r>
                </w:p>
              </w:txbxContent>
            </v:textbox>
          </v:rect>
        </w:pict>
      </w:r>
      <w:r w:rsidRPr="00713F61">
        <w:rPr>
          <w:rFonts w:ascii="Arial" w:eastAsia="Calibri" w:hAnsi="Arial" w:cs="Arial"/>
          <w:noProof/>
          <w:sz w:val="24"/>
          <w:szCs w:val="24"/>
          <w:lang w:eastAsia="ru-RU"/>
        </w:rPr>
        <w:pict>
          <v:rect id="Прямоугольник 8" o:spid="_x0000_s1034" style="position:absolute;left:0;text-align:left;margin-left:349.5pt;margin-top:299.45pt;width:133.1pt;height:126.4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" fillcolor="window" strokecolor="windowText" strokeweight="2pt">
            <v:path arrowok="t"/>
            <v:textbox>
              <w:txbxContent>
                <w:p w:rsidR="001E4EC6" w:rsidRPr="00C97664" w:rsidRDefault="001E4EC6" w:rsidP="005C60A4">
                  <w:pPr>
                    <w:jc w:val="center"/>
                    <w:rPr>
                      <w:rFonts w:ascii="Times New Roman" w:hAnsi="Times New Roman"/>
                      <w:sz w:val="24"/>
                      <w:szCs w:val="24"/>
                    </w:rPr>
                  </w:pPr>
                  <w:r w:rsidRPr="00C97664">
                    <w:rPr>
                      <w:rFonts w:ascii="Times New Roman" w:hAnsi="Times New Roman"/>
                      <w:sz w:val="24"/>
                      <w:szCs w:val="24"/>
                    </w:rPr>
                    <w:t>Подготовка</w:t>
                  </w:r>
                  <w:r>
                    <w:rPr>
                      <w:rFonts w:ascii="Times New Roman" w:hAnsi="Times New Roman"/>
                      <w:sz w:val="24"/>
                      <w:szCs w:val="24"/>
                    </w:rPr>
                    <w:t>,</w:t>
                  </w:r>
                  <w:r w:rsidRPr="00C97664">
                    <w:rPr>
                      <w:rFonts w:ascii="Times New Roman" w:hAnsi="Times New Roman"/>
                      <w:sz w:val="24"/>
                      <w:szCs w:val="24"/>
                    </w:rPr>
                    <w:t xml:space="preserve"> подписание </w:t>
                  </w:r>
                  <w:r>
                    <w:rPr>
                      <w:rFonts w:ascii="Times New Roman" w:hAnsi="Times New Roman"/>
                      <w:sz w:val="24"/>
                      <w:szCs w:val="24"/>
                    </w:rPr>
                    <w:t>и в</w:t>
                  </w:r>
                  <w:r w:rsidRPr="00C97664">
                    <w:rPr>
                      <w:rFonts w:ascii="Times New Roman" w:hAnsi="Times New Roman"/>
                      <w:sz w:val="24"/>
                      <w:szCs w:val="24"/>
                    </w:rPr>
                    <w:t>ыдача (направление) письма об отказе в предоставлении земельного участка в безвозмездное пользование</w:t>
                  </w:r>
                </w:p>
              </w:txbxContent>
            </v:textbox>
          </v:rect>
        </w:pict>
      </w:r>
      <w:r w:rsidRPr="00713F61">
        <w:rPr>
          <w:rFonts w:ascii="Arial" w:eastAsia="Calibri" w:hAnsi="Arial" w:cs="Arial"/>
          <w:noProof/>
          <w:sz w:val="24"/>
          <w:szCs w:val="24"/>
          <w:lang w:eastAsia="ru-RU"/>
        </w:rPr>
        <w:pict>
          <v:shape id="Стрелка вниз 3" o:spid="_x0000_s1049" type="#_x0000_t67" style="position:absolute;left:0;text-align:left;margin-left:384.6pt;margin-top:434.15pt;width:46.85pt;height:11.7pt;z-index:2516930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" adj="10800" fillcolor="black" strokeweight="2pt"/>
        </w:pict>
      </w:r>
      <w:r w:rsidRPr="00713F61">
        <w:rPr>
          <w:rFonts w:ascii="Arial" w:eastAsia="Calibri" w:hAnsi="Arial" w:cs="Arial"/>
          <w:noProof/>
          <w:sz w:val="24"/>
          <w:szCs w:val="24"/>
          <w:lang w:eastAsia="ru-RU"/>
        </w:rPr>
        <w:pict>
          <v:rect id="Прямоугольник 46" o:spid="_x0000_s1035" style="position:absolute;left:0;text-align:left;margin-left:331.9pt;margin-top:257.6pt;width:137pt;height:38.5pt;z-index:2516910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" fillcolor="window" strokecolor="window" strokeweight="2pt">
            <v:path arrowok="t"/>
            <v:textbox>
              <w:txbxContent>
                <w:p w:rsidR="001E4EC6" w:rsidRPr="00C51845" w:rsidRDefault="001E4EC6" w:rsidP="005C60A4">
                  <w:pPr>
                    <w:jc w:val="center"/>
                    <w:rPr>
                      <w:rFonts w:ascii="Times New Roman" w:hAnsi="Times New Roman"/>
                    </w:rPr>
                  </w:pPr>
                  <w:r>
                    <w:rPr>
                      <w:rFonts w:ascii="Times New Roman" w:hAnsi="Times New Roman"/>
                    </w:rPr>
                    <w:t>при наличии</w:t>
                  </w:r>
                  <w:r w:rsidRPr="00C51845">
                    <w:rPr>
                      <w:rFonts w:ascii="Times New Roman" w:hAnsi="Times New Roman"/>
                    </w:rPr>
                    <w:t xml:space="preserve"> оснований для </w:t>
                  </w:r>
                  <w:r>
                    <w:rPr>
                      <w:rFonts w:ascii="Times New Roman" w:hAnsi="Times New Roman"/>
                    </w:rPr>
                    <w:t>отказа</w:t>
                  </w:r>
                </w:p>
              </w:txbxContent>
            </v:textbox>
          </v:rect>
        </w:pict>
      </w:r>
      <w:r w:rsidRPr="00713F61">
        <w:rPr>
          <w:rFonts w:ascii="Arial" w:eastAsia="Calibri" w:hAnsi="Arial" w:cs="Arial"/>
          <w:noProof/>
          <w:sz w:val="24"/>
          <w:szCs w:val="24"/>
          <w:lang w:eastAsia="ru-RU"/>
        </w:rPr>
        <w:pict>
          <v:rect id="Прямоугольник 2" o:spid="_x0000_s1036" style="position:absolute;left:0;text-align:left;margin-left:-80.85pt;margin-top:192.6pt;width:209.25pt;height:71.1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" fillcolor="window" strokecolor="windowText" strokeweight="2pt">
            <v:path arrowok="t"/>
            <v:textbox>
              <w:txbxContent>
                <w:p w:rsidR="001E4EC6" w:rsidRPr="00DE1E3B" w:rsidRDefault="001E4EC6" w:rsidP="005C60A4">
                  <w:pPr>
                    <w:jc w:val="center"/>
                    <w:rPr>
                      <w:rFonts w:ascii="Times New Roman" w:hAnsi="Times New Roman"/>
                      <w:sz w:val="24"/>
                      <w:szCs w:val="24"/>
                    </w:rPr>
                  </w:pPr>
                  <w:r>
                    <w:rPr>
                      <w:rFonts w:ascii="Times New Roman" w:hAnsi="Times New Roman"/>
                      <w:sz w:val="24"/>
                      <w:szCs w:val="24"/>
                    </w:rPr>
                    <w:t>Администрация формирует</w:t>
                  </w:r>
                  <w:r w:rsidRPr="00DE1E3B">
                    <w:rPr>
                      <w:rFonts w:ascii="Times New Roman" w:hAnsi="Times New Roman"/>
                      <w:sz w:val="24"/>
                      <w:szCs w:val="24"/>
                    </w:rPr>
                    <w:t xml:space="preserve"> и направл</w:t>
                  </w:r>
                  <w:r>
                    <w:rPr>
                      <w:rFonts w:ascii="Times New Roman" w:hAnsi="Times New Roman"/>
                      <w:sz w:val="24"/>
                      <w:szCs w:val="24"/>
                    </w:rPr>
                    <w:t xml:space="preserve">яет </w:t>
                  </w:r>
                  <w:r w:rsidRPr="00DE1E3B">
                    <w:rPr>
                      <w:rFonts w:ascii="Times New Roman" w:hAnsi="Times New Roman"/>
                      <w:sz w:val="24"/>
                      <w:szCs w:val="24"/>
                    </w:rPr>
                    <w:t>меж</w:t>
                  </w:r>
                  <w:r>
                    <w:rPr>
                      <w:rFonts w:ascii="Times New Roman" w:hAnsi="Times New Roman"/>
                      <w:sz w:val="24"/>
                      <w:szCs w:val="24"/>
                    </w:rPr>
                    <w:t>ведомственный</w:t>
                  </w:r>
                  <w:r w:rsidRPr="00DE1E3B">
                    <w:rPr>
                      <w:rFonts w:ascii="Times New Roman" w:hAnsi="Times New Roman"/>
                      <w:sz w:val="24"/>
                      <w:szCs w:val="24"/>
                    </w:rPr>
                    <w:t xml:space="preserve"> запросв органы, участвующие в предоставлении муниципальной услуги</w:t>
                  </w:r>
                </w:p>
              </w:txbxContent>
            </v:textbox>
          </v:rect>
        </w:pict>
      </w:r>
      <w:r w:rsidRPr="00713F61">
        <w:rPr>
          <w:rFonts w:ascii="Arial" w:eastAsia="Calibri" w:hAnsi="Arial" w:cs="Arial"/>
          <w:noProof/>
          <w:sz w:val="24"/>
          <w:szCs w:val="24"/>
          <w:lang w:eastAsia="ru-RU"/>
        </w:rPr>
        <w:pict>
          <v:rect id="Прямоугольник 9" o:spid="_x0000_s1037" style="position:absolute;left:0;text-align:left;margin-left:-73.3pt;margin-top:151.25pt;width:197.55pt;height:34.3pt;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" fillcolor="window" strokecolor="window" strokeweight="2pt">
            <v:path arrowok="t"/>
            <v:textbox>
              <w:txbxContent>
                <w:p w:rsidR="001E4EC6" w:rsidRPr="00C51845" w:rsidRDefault="001E4EC6" w:rsidP="005C60A4">
                  <w:pPr>
                    <w:jc w:val="center"/>
                    <w:rPr>
                      <w:sz w:val="20"/>
                      <w:szCs w:val="20"/>
                    </w:rPr>
                  </w:pPr>
                  <w:r>
                    <w:rPr>
                      <w:rFonts w:ascii="Times New Roman" w:hAnsi="Times New Roman"/>
                      <w:sz w:val="20"/>
                      <w:szCs w:val="20"/>
                    </w:rPr>
                    <w:t>При не предоставлении заявителем документов предусмотренных пунктом 2.11</w:t>
                  </w:r>
                </w:p>
              </w:txbxContent>
            </v:textbox>
          </v:rect>
        </w:pict>
      </w:r>
      <w:r w:rsidRPr="00713F61">
        <w:rPr>
          <w:rFonts w:ascii="Arial" w:eastAsia="Calibri" w:hAnsi="Arial" w:cs="Arial"/>
          <w:noProof/>
          <w:sz w:val="24"/>
          <w:szCs w:val="24"/>
          <w:lang w:eastAsia="ru-RU"/>
        </w:rPr>
        <w:pict>
          <v:shape id="Стрелка вниз 1" o:spid="_x0000_s1048" type="#_x0000_t67" style="position:absolute;left:0;text-align:left;margin-left:-36.45pt;margin-top:84.9pt;width:64.45pt;height:65.85pt;z-index:2516889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" adj="11030" strokeweight="2pt"/>
        </w:pict>
      </w:r>
      <w:r w:rsidRPr="00713F61">
        <w:rPr>
          <w:rFonts w:ascii="Arial" w:eastAsia="Calibri" w:hAnsi="Arial" w:cs="Arial"/>
          <w:noProof/>
          <w:sz w:val="24"/>
          <w:szCs w:val="24"/>
          <w:lang w:eastAsia="ru-RU"/>
        </w:rPr>
        <w:pict>
          <v:rect id="Прямоугольник 6" o:spid="_x0000_s1039" style="position:absolute;left:0;text-align:left;margin-left:313.35pt;margin-top:165.9pt;width:176.6pt;height:76.95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" fillcolor="window" strokecolor="windowText" strokeweight="2pt">
            <v:path arrowok="t"/>
            <v:textbox>
              <w:txbxContent>
                <w:p w:rsidR="001E4EC6" w:rsidRPr="00DE1E3B" w:rsidRDefault="001E4EC6" w:rsidP="005C60A4">
                  <w:pPr>
                    <w:jc w:val="center"/>
                    <w:rPr>
                      <w:sz w:val="24"/>
                      <w:szCs w:val="24"/>
                    </w:rPr>
                  </w:pPr>
                  <w:r w:rsidRPr="00DE1E3B">
                    <w:rPr>
                      <w:rFonts w:ascii="Times New Roman" w:eastAsia="MS Mincho" w:hAnsi="Times New Roman"/>
                      <w:sz w:val="24"/>
                      <w:szCs w:val="24"/>
                      <w:lang w:eastAsia="ar-SA"/>
                    </w:rPr>
                    <w:t xml:space="preserve">направление заявителю письма о приостановлении срока предоставления </w:t>
                  </w:r>
                  <w:r w:rsidRPr="00DE1E3B">
                    <w:rPr>
                      <w:rFonts w:ascii="Times New Roman" w:eastAsia="MS Mincho" w:hAnsi="Times New Roman"/>
                      <w:bCs/>
                      <w:sz w:val="24"/>
                      <w:szCs w:val="24"/>
                      <w:lang w:eastAsia="ar-SA"/>
                    </w:rPr>
                    <w:t>муниципальной</w:t>
                  </w:r>
                  <w:r w:rsidRPr="00DE1E3B">
                    <w:rPr>
                      <w:rFonts w:ascii="Times New Roman" w:eastAsia="MS Mincho" w:hAnsi="Times New Roman"/>
                      <w:sz w:val="24"/>
                      <w:szCs w:val="24"/>
                      <w:lang w:eastAsia="ar-SA"/>
                    </w:rPr>
                    <w:t xml:space="preserve"> услуги</w:t>
                  </w:r>
                </w:p>
              </w:txbxContent>
            </v:textbox>
          </v:rect>
        </w:pict>
      </w:r>
      <w:r w:rsidRPr="00713F61">
        <w:rPr>
          <w:rFonts w:ascii="Arial" w:eastAsia="Calibri" w:hAnsi="Arial" w:cs="Arial"/>
          <w:noProof/>
          <w:sz w:val="24"/>
          <w:szCs w:val="24"/>
          <w:lang w:eastAsia="ru-RU"/>
        </w:rPr>
        <w:pict>
          <v:rect id="Прямоугольник 11" o:spid="_x0000_s1040" style="position:absolute;left:0;text-align:left;margin-left:311.55pt;margin-top:105.4pt;width:177.4pt;height:55.25pt;z-index:2516684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" fillcolor="window" strokecolor="window" strokeweight="2pt">
            <v:path arrowok="t"/>
            <v:textbox>
              <w:txbxContent>
                <w:p w:rsidR="001E4EC6" w:rsidRPr="00C51845" w:rsidRDefault="001E4EC6" w:rsidP="005C60A4">
                  <w:pPr>
                    <w:jc w:val="center"/>
                    <w:rPr>
                      <w:rFonts w:ascii="Times New Roman" w:hAnsi="Times New Roman"/>
                    </w:rPr>
                  </w:pPr>
                  <w:r>
                    <w:rPr>
                      <w:rFonts w:ascii="Times New Roman" w:hAnsi="Times New Roman"/>
                    </w:rPr>
                    <w:t>при наличии</w:t>
                  </w:r>
                  <w:r w:rsidRPr="00C51845">
                    <w:rPr>
                      <w:rFonts w:ascii="Times New Roman" w:hAnsi="Times New Roman"/>
                    </w:rPr>
                    <w:t xml:space="preserve"> оснований для приостановления срока предоставления муниципальной услуги</w:t>
                  </w:r>
                </w:p>
              </w:txbxContent>
            </v:textbox>
          </v:rect>
        </w:pict>
      </w:r>
      <w:r w:rsidRPr="00713F61">
        <w:rPr>
          <w:rFonts w:ascii="Arial" w:eastAsia="Calibri" w:hAnsi="Arial" w:cs="Arial"/>
          <w:noProof/>
          <w:sz w:val="24"/>
          <w:szCs w:val="24"/>
          <w:lang w:eastAsia="ru-RU"/>
        </w:rPr>
        <w:pict>
          <v:rect id="Прямоугольник 10" o:spid="_x0000_s1044" style="position:absolute;left:0;text-align:left;margin-left:150.4pt;margin-top:106.15pt;width:125.55pt;height:38.5pt;z-index:2516674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" fillcolor="window" strokecolor="window" strokeweight="2pt">
            <v:path arrowok="t"/>
            <v:textbox>
              <w:txbxContent>
                <w:p w:rsidR="001E4EC6" w:rsidRPr="00C51845" w:rsidRDefault="001E4EC6" w:rsidP="005C60A4">
                  <w:pPr>
                    <w:jc w:val="center"/>
                    <w:rPr>
                      <w:rFonts w:ascii="Times New Roman" w:hAnsi="Times New Roman"/>
                    </w:rPr>
                  </w:pPr>
                  <w:r>
                    <w:rPr>
                      <w:rFonts w:ascii="Times New Roman" w:hAnsi="Times New Roman"/>
                    </w:rPr>
                    <w:t>при наличии</w:t>
                  </w:r>
                  <w:r w:rsidRPr="00C51845">
                    <w:rPr>
                      <w:rFonts w:ascii="Times New Roman" w:hAnsi="Times New Roman"/>
                    </w:rPr>
                    <w:t xml:space="preserve"> оснований для </w:t>
                  </w:r>
                  <w:proofErr w:type="spellStart"/>
                  <w:r>
                    <w:rPr>
                      <w:rFonts w:ascii="Times New Roman" w:hAnsi="Times New Roman"/>
                    </w:rPr>
                    <w:t>дооовозврата</w:t>
                  </w:r>
                  <w:r w:rsidRPr="00C51845">
                    <w:rPr>
                      <w:rFonts w:ascii="Times New Roman" w:hAnsi="Times New Roman"/>
                    </w:rPr>
                    <w:t>возврата</w:t>
                  </w:r>
                  <w:proofErr w:type="spellEnd"/>
                </w:p>
              </w:txbxContent>
            </v:textbox>
          </v:rect>
        </w:pict>
      </w:r>
      <w:r w:rsidRPr="00713F61">
        <w:rPr>
          <w:rFonts w:ascii="Arial" w:eastAsia="Calibri" w:hAnsi="Arial" w:cs="Arial"/>
          <w:noProof/>
          <w:sz w:val="24"/>
          <w:szCs w:val="24"/>
          <w:lang w:eastAsia="ru-RU"/>
        </w:rPr>
        <w:pict>
          <v:shape id="Прямая со стрелкой 16" o:spid="_x0000_s1047" type="#_x0000_t32" style="position:absolute;left:0;text-align:left;margin-left:411.3pt;margin-top:84.2pt;width:0;height:22.6pt;z-index:25167360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">
            <v:stroke endarrow="open"/>
            <o:lock v:ext="edit" shapetype="f"/>
          </v:shape>
        </w:pict>
      </w:r>
      <w:r w:rsidRPr="00713F61">
        <w:rPr>
          <w:rFonts w:ascii="Arial" w:eastAsia="Calibri" w:hAnsi="Arial" w:cs="Arial"/>
          <w:noProof/>
          <w:sz w:val="24"/>
          <w:szCs w:val="24"/>
          <w:lang w:eastAsia="ru-RU"/>
        </w:rPr>
        <w:pict>
          <v:shape id="Прямая со стрелкой 15" o:spid="_x0000_s1046" type="#_x0000_t32" style="position:absolute;left:0;text-align:left;margin-left:206.25pt;margin-top:84.55pt;width:0;height:26.75pt;z-index:25167257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">
            <v:stroke endarrow="open"/>
            <o:lock v:ext="edit" shapetype="f"/>
          </v:shape>
        </w:pict>
      </w:r>
      <w:r w:rsidRPr="00713F61">
        <w:rPr>
          <w:rFonts w:ascii="Arial" w:eastAsia="Calibri" w:hAnsi="Arial" w:cs="Arial"/>
          <w:noProof/>
          <w:sz w:val="24"/>
          <w:szCs w:val="24"/>
          <w:lang w:eastAsia="ru-RU"/>
        </w:rPr>
        <w:pict>
          <v:rect id="Прямоугольник 43" o:spid="_x0000_s1045" style="position:absolute;left:0;text-align:left;margin-left:-80.9pt;margin-top:64.7pt;width:549.75pt;height:19.55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">
            <v:textbox>
              <w:txbxContent>
                <w:p w:rsidR="001E4EC6" w:rsidRPr="00701454" w:rsidRDefault="001E4EC6" w:rsidP="005C60A4">
                  <w:pPr>
                    <w:spacing w:after="0" w:line="240" w:lineRule="auto"/>
                    <w:jc w:val="center"/>
                    <w:rPr>
                      <w:rFonts w:ascii="Times New Roman" w:hAnsi="Times New Roman"/>
                      <w:sz w:val="24"/>
                      <w:szCs w:val="24"/>
                    </w:rPr>
                  </w:pPr>
                  <w:r w:rsidRPr="00701454">
                    <w:rPr>
                      <w:rFonts w:ascii="Times New Roman" w:hAnsi="Times New Roman"/>
                      <w:sz w:val="24"/>
                      <w:szCs w:val="24"/>
                    </w:rPr>
                    <w:t>Рассмотрение заявления</w:t>
                  </w:r>
                </w:p>
                <w:p w:rsidR="001E4EC6" w:rsidRPr="00121BCD" w:rsidRDefault="001E4EC6" w:rsidP="005C60A4">
                  <w:pPr>
                    <w:spacing w:after="0" w:line="240" w:lineRule="auto"/>
                    <w:jc w:val="center"/>
                    <w:rPr>
                      <w:rFonts w:ascii="Times New Roman" w:hAnsi="Times New Roman"/>
                      <w:b/>
                      <w:sz w:val="20"/>
                      <w:szCs w:val="20"/>
                    </w:rPr>
                  </w:pPr>
                  <w:r w:rsidRPr="00121BCD">
                    <w:rPr>
                      <w:rFonts w:ascii="Times New Roman" w:hAnsi="Times New Roman"/>
                      <w:sz w:val="20"/>
                      <w:szCs w:val="20"/>
                    </w:rPr>
                    <w:t>осуществляется уполномоченным органом в порядке их поступления. В случае поступления в уполномоченный орган в один день нескольких заявлений граждан о предоставлении земельных участков в безвозмездное пользование, направленных посредством почтовой связи, их рассмотрение осуществляется в порядке очередности исходя из даты приема почтового отправления оператором почтовой связи.</w:t>
                  </w:r>
                </w:p>
                <w:p w:rsidR="001E4EC6" w:rsidRPr="00380BB4" w:rsidRDefault="001E4EC6" w:rsidP="005C60A4">
                  <w:pPr>
                    <w:jc w:val="center"/>
                    <w:rPr>
                      <w:sz w:val="24"/>
                      <w:szCs w:val="24"/>
                    </w:rPr>
                  </w:pPr>
                </w:p>
              </w:txbxContent>
            </v:textbox>
          </v:rect>
        </w:pict>
      </w:r>
    </w:p>
    <w:p w:rsidR="005C60A4" w:rsidRPr="00713F61" w:rsidRDefault="005C60A4" w:rsidP="005C60A4">
      <w:pPr>
        <w:pageBreakBefore/>
        <w:widowControl w:val="0"/>
        <w:tabs>
          <w:tab w:val="left" w:pos="5670"/>
          <w:tab w:val="left" w:pos="6409"/>
        </w:tabs>
        <w:suppressAutoHyphens/>
        <w:autoSpaceDE w:val="0"/>
        <w:autoSpaceDN w:val="0"/>
        <w:adjustRightInd w:val="0"/>
        <w:spacing w:after="0" w:line="240" w:lineRule="auto"/>
        <w:ind w:left="5670"/>
        <w:jc w:val="right"/>
        <w:rPr>
          <w:rFonts w:ascii="Arial" w:eastAsia="MS Mincho" w:hAnsi="Arial" w:cs="Arial"/>
          <w:bCs/>
          <w:color w:val="000000"/>
          <w:sz w:val="24"/>
          <w:szCs w:val="24"/>
          <w:lang w:eastAsia="ar-SA"/>
        </w:rPr>
      </w:pPr>
      <w:r w:rsidRPr="00713F61">
        <w:rPr>
          <w:rFonts w:ascii="Arial" w:eastAsia="MS Mincho" w:hAnsi="Arial" w:cs="Arial"/>
          <w:bCs/>
          <w:color w:val="000000"/>
          <w:sz w:val="24"/>
          <w:szCs w:val="24"/>
          <w:lang w:eastAsia="ar-SA"/>
        </w:rPr>
        <w:lastRenderedPageBreak/>
        <w:t>Приложение 2</w:t>
      </w:r>
    </w:p>
    <w:p w:rsidR="005C60A4" w:rsidRPr="00713F61" w:rsidRDefault="005C60A4" w:rsidP="00642EA1">
      <w:pPr>
        <w:widowControl w:val="0"/>
        <w:suppressAutoHyphens/>
        <w:autoSpaceDE w:val="0"/>
        <w:autoSpaceDN w:val="0"/>
        <w:adjustRightInd w:val="0"/>
        <w:spacing w:before="120" w:after="0" w:line="120" w:lineRule="exact"/>
        <w:jc w:val="center"/>
        <w:rPr>
          <w:rFonts w:ascii="Arial" w:eastAsia="MS Mincho" w:hAnsi="Arial" w:cs="Arial"/>
          <w:bCs/>
          <w:color w:val="000000"/>
          <w:sz w:val="24"/>
          <w:szCs w:val="24"/>
          <w:lang w:eastAsia="ar-SA"/>
        </w:rPr>
      </w:pPr>
      <w:r w:rsidRPr="00713F61">
        <w:rPr>
          <w:rFonts w:ascii="Arial" w:eastAsia="MS Mincho" w:hAnsi="Arial" w:cs="Arial"/>
          <w:bCs/>
          <w:color w:val="000000"/>
          <w:sz w:val="24"/>
          <w:szCs w:val="24"/>
          <w:lang w:eastAsia="ar-SA"/>
        </w:rPr>
        <w:t>к Административному регламенту</w:t>
      </w:r>
    </w:p>
    <w:p w:rsidR="005C60A4" w:rsidRPr="00713F61" w:rsidRDefault="005C60A4" w:rsidP="00642EA1">
      <w:pPr>
        <w:widowControl w:val="0"/>
        <w:tabs>
          <w:tab w:val="left" w:pos="2835"/>
          <w:tab w:val="left" w:pos="5245"/>
        </w:tabs>
        <w:suppressAutoHyphens/>
        <w:spacing w:after="0" w:line="240" w:lineRule="exact"/>
        <w:ind w:left="2835" w:right="-2"/>
        <w:rPr>
          <w:rFonts w:ascii="Arial" w:eastAsia="MS Mincho" w:hAnsi="Arial" w:cs="Arial"/>
          <w:color w:val="000000"/>
          <w:sz w:val="24"/>
          <w:szCs w:val="24"/>
          <w:lang w:eastAsia="ar-SA"/>
        </w:rPr>
      </w:pPr>
      <w:r w:rsidRPr="00713F61">
        <w:rPr>
          <w:rFonts w:ascii="Arial" w:eastAsia="MS Mincho" w:hAnsi="Arial" w:cs="Arial"/>
          <w:bCs/>
          <w:color w:val="000000"/>
          <w:sz w:val="24"/>
          <w:szCs w:val="24"/>
          <w:lang w:eastAsia="ar-SA"/>
        </w:rPr>
        <w:t>по предоставлению муниципальной услуги «Предоставление гражданам в безвозмездное пользование земельных участков, государственная собственность на которые не разграничена, или земельных участков, находящихся в муниципальн</w:t>
      </w:r>
      <w:r w:rsidR="00636085" w:rsidRPr="00713F61">
        <w:rPr>
          <w:rFonts w:ascii="Arial" w:eastAsia="MS Mincho" w:hAnsi="Arial" w:cs="Arial"/>
          <w:bCs/>
          <w:color w:val="000000"/>
          <w:sz w:val="24"/>
          <w:szCs w:val="24"/>
          <w:lang w:eastAsia="ar-SA"/>
        </w:rPr>
        <w:t xml:space="preserve">ой собственности, на территории </w:t>
      </w:r>
      <w:r w:rsidRPr="00713F61">
        <w:rPr>
          <w:rFonts w:ascii="Arial" w:eastAsia="MS Mincho" w:hAnsi="Arial" w:cs="Arial"/>
          <w:bCs/>
          <w:color w:val="000000"/>
          <w:sz w:val="24"/>
          <w:szCs w:val="24"/>
          <w:lang w:eastAsia="ar-SA"/>
        </w:rPr>
        <w:t>муниципального района</w:t>
      </w:r>
      <w:r w:rsidR="00636085" w:rsidRPr="00713F61">
        <w:rPr>
          <w:rFonts w:ascii="Arial" w:eastAsia="MS Mincho" w:hAnsi="Arial" w:cs="Arial"/>
          <w:bCs/>
          <w:color w:val="000000"/>
          <w:sz w:val="24"/>
          <w:szCs w:val="24"/>
          <w:lang w:eastAsia="ar-SA"/>
        </w:rPr>
        <w:t xml:space="preserve"> «Тунгиро-Олекминский район»</w:t>
      </w:r>
      <w:r w:rsidRPr="00713F61">
        <w:rPr>
          <w:rFonts w:ascii="Arial" w:eastAsia="MS Mincho" w:hAnsi="Arial" w:cs="Arial"/>
          <w:bCs/>
          <w:color w:val="000000"/>
          <w:sz w:val="24"/>
          <w:szCs w:val="24"/>
          <w:lang w:eastAsia="ar-SA"/>
        </w:rPr>
        <w:t>, площадь которых не превышает одного гектара»</w:t>
      </w:r>
    </w:p>
    <w:p w:rsidR="005C60A4" w:rsidRPr="00713F61" w:rsidRDefault="005C60A4" w:rsidP="005C60A4">
      <w:pPr>
        <w:widowControl w:val="0"/>
        <w:tabs>
          <w:tab w:val="left" w:pos="6409"/>
        </w:tabs>
        <w:suppressAutoHyphens/>
        <w:autoSpaceDE w:val="0"/>
        <w:autoSpaceDN w:val="0"/>
        <w:adjustRightInd w:val="0"/>
        <w:spacing w:after="0" w:line="240" w:lineRule="auto"/>
        <w:rPr>
          <w:rFonts w:ascii="Arial" w:eastAsia="MS Mincho" w:hAnsi="Arial" w:cs="Arial"/>
          <w:color w:val="000000"/>
          <w:sz w:val="24"/>
          <w:szCs w:val="24"/>
          <w:u w:val="single"/>
          <w:lang w:eastAsia="ar-SA"/>
        </w:rPr>
      </w:pPr>
      <w:r w:rsidRPr="00713F61">
        <w:rPr>
          <w:rFonts w:ascii="Arial" w:eastAsia="MS Mincho" w:hAnsi="Arial" w:cs="Arial"/>
          <w:color w:val="000000"/>
          <w:sz w:val="24"/>
          <w:szCs w:val="24"/>
          <w:u w:val="single"/>
          <w:lang w:eastAsia="ar-SA"/>
        </w:rPr>
        <w:t>Форма</w:t>
      </w:r>
    </w:p>
    <w:p w:rsidR="005C60A4" w:rsidRPr="00713F61" w:rsidRDefault="00636085" w:rsidP="00CB1B45">
      <w:pPr>
        <w:widowControl w:val="0"/>
        <w:suppressAutoHyphens/>
        <w:autoSpaceDE w:val="0"/>
        <w:spacing w:after="0" w:line="240" w:lineRule="auto"/>
        <w:ind w:left="2835"/>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Главе </w:t>
      </w:r>
      <w:r w:rsidR="005C60A4" w:rsidRPr="00713F61">
        <w:rPr>
          <w:rFonts w:ascii="Arial" w:eastAsia="MS Mincho" w:hAnsi="Arial" w:cs="Arial"/>
          <w:color w:val="000000"/>
          <w:sz w:val="24"/>
          <w:szCs w:val="24"/>
          <w:lang w:eastAsia="ar-SA"/>
        </w:rPr>
        <w:t xml:space="preserve">муниципального района </w:t>
      </w:r>
      <w:r w:rsidRPr="00713F61">
        <w:rPr>
          <w:rFonts w:ascii="Arial" w:eastAsia="MS Mincho" w:hAnsi="Arial" w:cs="Arial"/>
          <w:color w:val="000000"/>
          <w:sz w:val="24"/>
          <w:szCs w:val="24"/>
          <w:lang w:eastAsia="ar-SA"/>
        </w:rPr>
        <w:t xml:space="preserve">«Тунгиро-Олекминский район» Забайкальского </w:t>
      </w:r>
      <w:proofErr w:type="spellStart"/>
      <w:r w:rsidRPr="00713F61">
        <w:rPr>
          <w:rFonts w:ascii="Arial" w:eastAsia="MS Mincho" w:hAnsi="Arial" w:cs="Arial"/>
          <w:color w:val="000000"/>
          <w:sz w:val="24"/>
          <w:szCs w:val="24"/>
          <w:lang w:eastAsia="ar-SA"/>
        </w:rPr>
        <w:t>края</w:t>
      </w:r>
      <w:r w:rsidR="005C60A4" w:rsidRPr="00713F61">
        <w:rPr>
          <w:rFonts w:ascii="Arial" w:eastAsia="MS Mincho" w:hAnsi="Arial" w:cs="Arial"/>
          <w:color w:val="000000"/>
          <w:sz w:val="24"/>
          <w:szCs w:val="24"/>
          <w:lang w:eastAsia="ar-SA"/>
        </w:rPr>
        <w:t>края</w:t>
      </w:r>
      <w:proofErr w:type="spellEnd"/>
    </w:p>
    <w:p w:rsidR="00F30557" w:rsidRPr="00713F61" w:rsidRDefault="00F30557" w:rsidP="005C60A4">
      <w:pPr>
        <w:widowControl w:val="0"/>
        <w:suppressAutoHyphens/>
        <w:autoSpaceDE w:val="0"/>
        <w:spacing w:after="0" w:line="240" w:lineRule="auto"/>
        <w:ind w:left="5103"/>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_________________________________</w:t>
      </w:r>
    </w:p>
    <w:p w:rsidR="00636085" w:rsidRPr="00713F61" w:rsidRDefault="00F30557" w:rsidP="00636085">
      <w:pPr>
        <w:widowControl w:val="0"/>
        <w:suppressAutoHyphens/>
        <w:autoSpaceDE w:val="0"/>
        <w:spacing w:after="0" w:line="240" w:lineRule="auto"/>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 xml:space="preserve">                                                                                                        /ФИО/</w:t>
      </w:r>
    </w:p>
    <w:p w:rsidR="00F30557" w:rsidRPr="00713F61" w:rsidRDefault="00F30557" w:rsidP="00636085">
      <w:pPr>
        <w:widowControl w:val="0"/>
        <w:suppressAutoHyphens/>
        <w:autoSpaceDE w:val="0"/>
        <w:spacing w:after="0" w:line="240" w:lineRule="auto"/>
        <w:jc w:val="both"/>
        <w:rPr>
          <w:rFonts w:ascii="Arial" w:eastAsia="Calibri" w:hAnsi="Arial" w:cs="Arial"/>
          <w:color w:val="000000"/>
          <w:sz w:val="24"/>
          <w:szCs w:val="24"/>
          <w:lang w:eastAsia="ar-SA"/>
        </w:rPr>
      </w:pPr>
    </w:p>
    <w:p w:rsidR="00F30557" w:rsidRPr="00713F61" w:rsidRDefault="00F30557" w:rsidP="00636085">
      <w:pPr>
        <w:widowControl w:val="0"/>
        <w:suppressAutoHyphens/>
        <w:autoSpaceDE w:val="0"/>
        <w:spacing w:after="0" w:line="240" w:lineRule="auto"/>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От</w:t>
      </w:r>
    </w:p>
    <w:p w:rsidR="005C60A4" w:rsidRPr="00713F61" w:rsidRDefault="005C60A4" w:rsidP="00636085">
      <w:pPr>
        <w:widowControl w:val="0"/>
        <w:suppressAutoHyphens/>
        <w:autoSpaceDE w:val="0"/>
        <w:spacing w:after="0" w:line="240" w:lineRule="auto"/>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____________________________________</w:t>
      </w:r>
      <w:r w:rsidR="00126EF4" w:rsidRPr="00713F61">
        <w:rPr>
          <w:rFonts w:ascii="Arial" w:eastAsia="Calibri" w:hAnsi="Arial" w:cs="Arial"/>
          <w:color w:val="000000"/>
          <w:sz w:val="24"/>
          <w:szCs w:val="24"/>
          <w:lang w:eastAsia="ar-SA"/>
        </w:rPr>
        <w:t xml:space="preserve">______________________________________, </w:t>
      </w:r>
    </w:p>
    <w:p w:rsidR="005C60A4" w:rsidRPr="00713F61" w:rsidRDefault="005C60A4" w:rsidP="005C60A4">
      <w:pPr>
        <w:widowControl w:val="0"/>
        <w:suppressAutoHyphens/>
        <w:autoSpaceDE w:val="0"/>
        <w:spacing w:before="40" w:after="0" w:line="200" w:lineRule="exact"/>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 xml:space="preserve">(наименование или </w:t>
      </w:r>
      <w:proofErr w:type="gramStart"/>
      <w:r w:rsidRPr="00713F61">
        <w:rPr>
          <w:rFonts w:ascii="Arial" w:eastAsia="Calibri" w:hAnsi="Arial" w:cs="Arial"/>
          <w:color w:val="000000"/>
          <w:sz w:val="24"/>
          <w:szCs w:val="24"/>
          <w:lang w:eastAsia="ar-SA"/>
        </w:rPr>
        <w:t>Ф.И.О.(</w:t>
      </w:r>
      <w:proofErr w:type="gramEnd"/>
      <w:r w:rsidRPr="00713F61">
        <w:rPr>
          <w:rFonts w:ascii="Arial" w:eastAsia="Calibri" w:hAnsi="Arial" w:cs="Arial"/>
          <w:color w:val="000000"/>
          <w:sz w:val="24"/>
          <w:szCs w:val="24"/>
          <w:lang w:eastAsia="ar-SA"/>
        </w:rPr>
        <w:t xml:space="preserve">последнее при наличии)                            </w:t>
      </w:r>
    </w:p>
    <w:p w:rsidR="005C60A4" w:rsidRPr="00713F61" w:rsidRDefault="005C60A4" w:rsidP="005C60A4">
      <w:pPr>
        <w:widowControl w:val="0"/>
        <w:suppressAutoHyphens/>
        <w:autoSpaceDE w:val="0"/>
        <w:spacing w:after="0" w:line="240" w:lineRule="auto"/>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_____________________________________________________________, ______________</w:t>
      </w:r>
      <w:r w:rsidR="00CD4938" w:rsidRPr="00713F61">
        <w:rPr>
          <w:rFonts w:ascii="Arial" w:eastAsia="Calibri" w:hAnsi="Arial" w:cs="Arial"/>
          <w:color w:val="000000"/>
          <w:sz w:val="24"/>
          <w:szCs w:val="24"/>
          <w:lang w:eastAsia="ar-SA"/>
        </w:rPr>
        <w:t>______________________________________________</w:t>
      </w:r>
      <w:r w:rsidRPr="00713F61">
        <w:rPr>
          <w:rFonts w:ascii="Arial" w:eastAsia="Calibri" w:hAnsi="Arial" w:cs="Arial"/>
          <w:color w:val="000000"/>
          <w:sz w:val="24"/>
          <w:szCs w:val="24"/>
          <w:lang w:eastAsia="ar-SA"/>
        </w:rPr>
        <w:t>_.</w:t>
      </w:r>
      <w:r w:rsidR="00CD4938" w:rsidRPr="00713F61">
        <w:rPr>
          <w:rFonts w:ascii="Arial" w:eastAsia="Calibri" w:hAnsi="Arial" w:cs="Arial"/>
          <w:color w:val="000000"/>
          <w:sz w:val="24"/>
          <w:szCs w:val="24"/>
          <w:lang w:eastAsia="ar-SA"/>
        </w:rPr>
        <w:t>______________</w:t>
      </w:r>
    </w:p>
    <w:p w:rsidR="005C60A4" w:rsidRPr="00713F61" w:rsidRDefault="005C60A4" w:rsidP="005C60A4">
      <w:pPr>
        <w:widowControl w:val="0"/>
        <w:suppressAutoHyphens/>
        <w:autoSpaceDE w:val="0"/>
        <w:spacing w:after="0" w:line="240" w:lineRule="auto"/>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 xml:space="preserve">                        (реквизиты документа удостоверяющего </w:t>
      </w:r>
      <w:proofErr w:type="gramStart"/>
      <w:r w:rsidRPr="00713F61">
        <w:rPr>
          <w:rFonts w:ascii="Arial" w:eastAsia="Calibri" w:hAnsi="Arial" w:cs="Arial"/>
          <w:color w:val="000000"/>
          <w:sz w:val="24"/>
          <w:szCs w:val="24"/>
          <w:lang w:eastAsia="ar-SA"/>
        </w:rPr>
        <w:t xml:space="preserve">личность)   </w:t>
      </w:r>
      <w:proofErr w:type="gramEnd"/>
      <w:r w:rsidRPr="00713F61">
        <w:rPr>
          <w:rFonts w:ascii="Arial" w:eastAsia="Calibri" w:hAnsi="Arial" w:cs="Arial"/>
          <w:color w:val="000000"/>
          <w:sz w:val="24"/>
          <w:szCs w:val="24"/>
          <w:lang w:eastAsia="ar-SA"/>
        </w:rPr>
        <w:t xml:space="preserve">                                               (телефон)</w:t>
      </w:r>
    </w:p>
    <w:p w:rsidR="005C60A4" w:rsidRPr="00713F61" w:rsidRDefault="005C60A4" w:rsidP="005C60A4">
      <w:pPr>
        <w:widowControl w:val="0"/>
        <w:suppressAutoHyphens/>
        <w:autoSpaceDE w:val="0"/>
        <w:spacing w:after="0" w:line="240" w:lineRule="auto"/>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____________________________________________</w:t>
      </w:r>
      <w:r w:rsidR="00F30557" w:rsidRPr="00713F61">
        <w:rPr>
          <w:rFonts w:ascii="Arial" w:eastAsia="Calibri" w:hAnsi="Arial" w:cs="Arial"/>
          <w:color w:val="000000"/>
          <w:sz w:val="24"/>
          <w:szCs w:val="24"/>
          <w:lang w:eastAsia="ar-SA"/>
        </w:rPr>
        <w:t>_______________________________</w:t>
      </w:r>
      <w:r w:rsidRPr="00713F61">
        <w:rPr>
          <w:rFonts w:ascii="Arial" w:eastAsia="Calibri" w:hAnsi="Arial" w:cs="Arial"/>
          <w:color w:val="000000"/>
          <w:sz w:val="24"/>
          <w:szCs w:val="24"/>
          <w:lang w:eastAsia="ar-SA"/>
        </w:rPr>
        <w:t>,</w:t>
      </w:r>
    </w:p>
    <w:p w:rsidR="005C60A4" w:rsidRPr="00713F61" w:rsidRDefault="005C60A4" w:rsidP="005C60A4">
      <w:pPr>
        <w:widowControl w:val="0"/>
        <w:suppressAutoHyphens/>
        <w:autoSpaceDE w:val="0"/>
        <w:spacing w:before="40" w:after="0" w:line="200" w:lineRule="exact"/>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 xml:space="preserve"> (регистрация место жительства) </w:t>
      </w:r>
    </w:p>
    <w:p w:rsidR="005C60A4" w:rsidRPr="00713F61" w:rsidRDefault="005C60A4" w:rsidP="005C60A4">
      <w:pPr>
        <w:widowControl w:val="0"/>
        <w:suppressAutoHyphens/>
        <w:autoSpaceDE w:val="0"/>
        <w:spacing w:after="0" w:line="240" w:lineRule="auto"/>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______________________</w:t>
      </w:r>
      <w:r w:rsidR="00126EF4" w:rsidRPr="00713F61">
        <w:rPr>
          <w:rFonts w:ascii="Arial" w:eastAsia="Calibri" w:hAnsi="Arial" w:cs="Arial"/>
          <w:color w:val="000000"/>
          <w:sz w:val="24"/>
          <w:szCs w:val="24"/>
          <w:lang w:eastAsia="ar-SA"/>
        </w:rPr>
        <w:t>___________________________</w:t>
      </w:r>
      <w:r w:rsidRPr="00713F61">
        <w:rPr>
          <w:rFonts w:ascii="Arial" w:eastAsia="Calibri" w:hAnsi="Arial" w:cs="Arial"/>
          <w:color w:val="000000"/>
          <w:sz w:val="24"/>
          <w:szCs w:val="24"/>
          <w:lang w:eastAsia="ar-SA"/>
        </w:rPr>
        <w:t>,  ____________________________</w:t>
      </w:r>
    </w:p>
    <w:p w:rsidR="005C60A4" w:rsidRPr="00713F61" w:rsidRDefault="005C60A4" w:rsidP="005C60A4">
      <w:pPr>
        <w:widowControl w:val="0"/>
        <w:suppressAutoHyphens/>
        <w:autoSpaceDE w:val="0"/>
        <w:spacing w:after="0" w:line="240" w:lineRule="auto"/>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 xml:space="preserve"> (СНИЛС)                                                                                                </w:t>
      </w:r>
    </w:p>
    <w:p w:rsidR="005C60A4" w:rsidRPr="00713F61" w:rsidRDefault="005C60A4" w:rsidP="005C60A4">
      <w:pPr>
        <w:widowControl w:val="0"/>
        <w:suppressAutoHyphens/>
        <w:autoSpaceDE w:val="0"/>
        <w:spacing w:after="0" w:line="240" w:lineRule="auto"/>
        <w:jc w:val="center"/>
        <w:rPr>
          <w:rFonts w:ascii="Arial" w:eastAsia="Calibri" w:hAnsi="Arial" w:cs="Arial"/>
          <w:color w:val="000000"/>
          <w:sz w:val="24"/>
          <w:szCs w:val="24"/>
          <w:lang w:eastAsia="ar-SA"/>
        </w:rPr>
      </w:pPr>
    </w:p>
    <w:p w:rsidR="005C60A4" w:rsidRPr="00713F61" w:rsidRDefault="005C60A4" w:rsidP="005C60A4">
      <w:pPr>
        <w:widowControl w:val="0"/>
        <w:suppressAutoHyphens/>
        <w:autoSpaceDE w:val="0"/>
        <w:spacing w:after="0" w:line="240" w:lineRule="auto"/>
        <w:jc w:val="center"/>
        <w:rPr>
          <w:rFonts w:ascii="Arial" w:eastAsia="Calibri" w:hAnsi="Arial" w:cs="Arial"/>
          <w:b/>
          <w:color w:val="000000"/>
          <w:sz w:val="24"/>
          <w:szCs w:val="24"/>
          <w:lang w:eastAsia="ar-SA"/>
        </w:rPr>
      </w:pPr>
      <w:r w:rsidRPr="00713F61">
        <w:rPr>
          <w:rFonts w:ascii="Arial" w:eastAsia="Calibri" w:hAnsi="Arial" w:cs="Arial"/>
          <w:b/>
          <w:color w:val="000000"/>
          <w:sz w:val="24"/>
          <w:szCs w:val="24"/>
          <w:lang w:eastAsia="ar-SA"/>
        </w:rPr>
        <w:t>ЗАЯВЛЕНИЕ</w:t>
      </w:r>
    </w:p>
    <w:p w:rsidR="005C60A4" w:rsidRPr="00713F61" w:rsidRDefault="005C60A4" w:rsidP="005C60A4">
      <w:pPr>
        <w:widowControl w:val="0"/>
        <w:suppressAutoHyphens/>
        <w:autoSpaceDE w:val="0"/>
        <w:spacing w:after="0" w:line="240" w:lineRule="auto"/>
        <w:ind w:firstLine="720"/>
        <w:jc w:val="center"/>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о предоставлении в безвозмездное пользование земельного участка, государственная собственность на которые не разграничена, или земельных участков, находящихся в муниципальной собственности</w:t>
      </w:r>
    </w:p>
    <w:p w:rsidR="005C60A4" w:rsidRPr="00713F61" w:rsidRDefault="005C60A4" w:rsidP="005C60A4">
      <w:pPr>
        <w:widowControl w:val="0"/>
        <w:suppressAutoHyphens/>
        <w:autoSpaceDE w:val="0"/>
        <w:spacing w:after="0" w:line="240" w:lineRule="auto"/>
        <w:ind w:firstLine="720"/>
        <w:jc w:val="center"/>
        <w:rPr>
          <w:rFonts w:ascii="Arial" w:eastAsia="MS Mincho" w:hAnsi="Arial" w:cs="Arial"/>
          <w:color w:val="000000"/>
          <w:sz w:val="24"/>
          <w:szCs w:val="24"/>
          <w:lang w:eastAsia="ar-SA"/>
        </w:rPr>
      </w:pPr>
    </w:p>
    <w:p w:rsidR="005C60A4" w:rsidRPr="00713F61" w:rsidRDefault="005C60A4" w:rsidP="005C60A4">
      <w:pPr>
        <w:widowControl w:val="0"/>
        <w:autoSpaceDE w:val="0"/>
        <w:spacing w:after="0" w:line="240" w:lineRule="auto"/>
        <w:ind w:firstLine="709"/>
        <w:jc w:val="both"/>
        <w:rPr>
          <w:rFonts w:ascii="Arial" w:eastAsia="Calibri" w:hAnsi="Arial" w:cs="Arial"/>
          <w:color w:val="000000"/>
          <w:spacing w:val="-2"/>
          <w:sz w:val="24"/>
          <w:szCs w:val="24"/>
          <w:lang w:eastAsia="ar-SA"/>
        </w:rPr>
      </w:pPr>
      <w:r w:rsidRPr="00713F61">
        <w:rPr>
          <w:rFonts w:ascii="Arial" w:eastAsia="Calibri" w:hAnsi="Arial" w:cs="Arial"/>
          <w:color w:val="000000"/>
          <w:spacing w:val="-2"/>
          <w:sz w:val="24"/>
          <w:szCs w:val="24"/>
          <w:lang w:eastAsia="ar-SA"/>
        </w:rPr>
        <w:t xml:space="preserve">Прошу предоставить земельный участок </w:t>
      </w:r>
      <w:r w:rsidRPr="00713F61">
        <w:rPr>
          <w:rFonts w:ascii="Arial" w:eastAsia="Calibri" w:hAnsi="Arial" w:cs="Arial"/>
          <w:color w:val="000000"/>
          <w:sz w:val="24"/>
          <w:szCs w:val="24"/>
          <w:lang w:eastAsia="ar-SA"/>
        </w:rPr>
        <w:t>в безвозмездное пользование</w:t>
      </w:r>
      <w:r w:rsidRPr="00713F61">
        <w:rPr>
          <w:rFonts w:ascii="Arial" w:eastAsia="Calibri" w:hAnsi="Arial" w:cs="Arial"/>
          <w:color w:val="000000"/>
          <w:spacing w:val="-2"/>
          <w:sz w:val="24"/>
          <w:szCs w:val="24"/>
          <w:lang w:eastAsia="ar-SA"/>
        </w:rPr>
        <w:t>:</w:t>
      </w:r>
    </w:p>
    <w:p w:rsidR="005C60A4" w:rsidRPr="00713F61" w:rsidRDefault="005C60A4" w:rsidP="005C60A4">
      <w:pPr>
        <w:widowControl w:val="0"/>
        <w:autoSpaceDE w:val="0"/>
        <w:spacing w:after="0" w:line="240" w:lineRule="auto"/>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 xml:space="preserve">кадастровый номер _______________________, кадастровый номер (кадастровые номера, из которых в соответствии со схемой размещения земельного участка предусмотрено образование испрашиваемого земельного участка, в случае, если сведения о таких земельных участках внесены в государственный кадастр </w:t>
      </w:r>
      <w:proofErr w:type="gramStart"/>
      <w:r w:rsidRPr="00713F61">
        <w:rPr>
          <w:rFonts w:ascii="Arial" w:eastAsia="Calibri" w:hAnsi="Arial" w:cs="Arial"/>
          <w:color w:val="000000"/>
          <w:sz w:val="24"/>
          <w:szCs w:val="24"/>
          <w:lang w:eastAsia="ar-SA"/>
        </w:rPr>
        <w:t>недвижимости)_</w:t>
      </w:r>
      <w:proofErr w:type="gramEnd"/>
      <w:r w:rsidRPr="00713F61">
        <w:rPr>
          <w:rFonts w:ascii="Arial" w:eastAsia="Calibri" w:hAnsi="Arial" w:cs="Arial"/>
          <w:color w:val="000000"/>
          <w:sz w:val="24"/>
          <w:szCs w:val="24"/>
          <w:lang w:eastAsia="ar-SA"/>
        </w:rPr>
        <w:t xml:space="preserve">______________________________________________, площадь _____________ кв. м, </w:t>
      </w:r>
    </w:p>
    <w:p w:rsidR="005C60A4" w:rsidRPr="00713F61" w:rsidRDefault="005C60A4" w:rsidP="005C60A4">
      <w:pPr>
        <w:widowControl w:val="0"/>
        <w:autoSpaceDE w:val="0"/>
        <w:spacing w:after="0" w:line="240" w:lineRule="auto"/>
        <w:jc w:val="both"/>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 xml:space="preserve">местоположение: ______________________________________________________________, </w:t>
      </w:r>
    </w:p>
    <w:p w:rsidR="005C60A4" w:rsidRPr="00713F61" w:rsidRDefault="005C60A4" w:rsidP="005C60A4">
      <w:pPr>
        <w:widowControl w:val="0"/>
        <w:spacing w:after="0" w:line="240" w:lineRule="auto"/>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почтовый адрес и (или) адрес электронной почты заявителя _________________________________________________, </w:t>
      </w:r>
    </w:p>
    <w:p w:rsidR="005C60A4" w:rsidRPr="00713F61" w:rsidRDefault="005C60A4" w:rsidP="005C60A4">
      <w:pPr>
        <w:widowControl w:val="0"/>
        <w:spacing w:after="0" w:line="240" w:lineRule="auto"/>
        <w:ind w:firstLine="709"/>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Способ доставки ___________________________________</w:t>
      </w:r>
      <w:proofErr w:type="gramStart"/>
      <w:r w:rsidRPr="00713F61">
        <w:rPr>
          <w:rFonts w:ascii="Arial" w:eastAsia="MS Mincho" w:hAnsi="Arial" w:cs="Arial"/>
          <w:color w:val="000000"/>
          <w:sz w:val="24"/>
          <w:szCs w:val="24"/>
          <w:lang w:eastAsia="ar-SA"/>
        </w:rPr>
        <w:t>_(</w:t>
      </w:r>
      <w:proofErr w:type="gramEnd"/>
      <w:r w:rsidRPr="00713F61">
        <w:rPr>
          <w:rFonts w:ascii="Arial" w:eastAsia="MS Mincho" w:hAnsi="Arial" w:cs="Arial"/>
          <w:color w:val="000000"/>
          <w:sz w:val="24"/>
          <w:szCs w:val="24"/>
          <w:lang w:eastAsia="ar-SA"/>
        </w:rPr>
        <w:t>лично, по почтовому адресу, адресу электронной почты или с использованием информационной системы)</w:t>
      </w:r>
    </w:p>
    <w:p w:rsidR="005C60A4" w:rsidRPr="00713F61" w:rsidRDefault="005C60A4" w:rsidP="005C60A4">
      <w:pPr>
        <w:widowControl w:val="0"/>
        <w:autoSpaceDE w:val="0"/>
        <w:autoSpaceDN w:val="0"/>
        <w:adjustRightInd w:val="0"/>
        <w:spacing w:after="0" w:line="240" w:lineRule="auto"/>
        <w:jc w:val="both"/>
        <w:rPr>
          <w:rFonts w:ascii="Arial" w:eastAsia="MS Mincho" w:hAnsi="Arial" w:cs="Arial"/>
          <w:color w:val="000000"/>
          <w:sz w:val="24"/>
          <w:szCs w:val="24"/>
          <w:lang w:eastAsia="ar-SA"/>
        </w:rPr>
      </w:pPr>
      <w:r w:rsidRPr="00713F61">
        <w:rPr>
          <w:rFonts w:ascii="Arial" w:eastAsia="MS Mincho" w:hAnsi="Arial" w:cs="Arial"/>
          <w:color w:val="000000"/>
          <w:sz w:val="24"/>
          <w:szCs w:val="24"/>
          <w:lang w:eastAsia="ar-SA"/>
        </w:rPr>
        <w:t xml:space="preserve">Приложения: </w:t>
      </w:r>
    </w:p>
    <w:p w:rsidR="005C60A4" w:rsidRPr="00713F61" w:rsidRDefault="005C60A4" w:rsidP="005C60A4">
      <w:pPr>
        <w:autoSpaceDE w:val="0"/>
        <w:autoSpaceDN w:val="0"/>
        <w:adjustRightInd w:val="0"/>
        <w:spacing w:after="0" w:line="240" w:lineRule="auto"/>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1) копия документа, удостоверяющего личность заявителя;</w:t>
      </w:r>
    </w:p>
    <w:p w:rsidR="005C60A4" w:rsidRPr="00713F61" w:rsidRDefault="005C60A4" w:rsidP="005C60A4">
      <w:pPr>
        <w:autoSpaceDE w:val="0"/>
        <w:autoSpaceDN w:val="0"/>
        <w:adjustRightInd w:val="0"/>
        <w:spacing w:after="0" w:line="240" w:lineRule="auto"/>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2) схема размещения земельного участка в случае, если испрашиваемый земельный участок предстоит образовать;</w:t>
      </w:r>
    </w:p>
    <w:p w:rsidR="005C60A4" w:rsidRPr="00713F61" w:rsidRDefault="005C60A4" w:rsidP="005C60A4">
      <w:pPr>
        <w:autoSpaceDE w:val="0"/>
        <w:autoSpaceDN w:val="0"/>
        <w:adjustRightInd w:val="0"/>
        <w:spacing w:after="0" w:line="240" w:lineRule="auto"/>
        <w:jc w:val="both"/>
        <w:rPr>
          <w:rFonts w:ascii="Arial" w:eastAsia="Calibri" w:hAnsi="Arial" w:cs="Arial"/>
          <w:color w:val="000000"/>
          <w:sz w:val="24"/>
          <w:szCs w:val="24"/>
          <w:lang w:eastAsia="ru-RU"/>
        </w:rPr>
      </w:pPr>
      <w:r w:rsidRPr="00713F61">
        <w:rPr>
          <w:rFonts w:ascii="Arial" w:eastAsia="Calibri" w:hAnsi="Arial" w:cs="Arial"/>
          <w:color w:val="000000"/>
          <w:sz w:val="24"/>
          <w:szCs w:val="24"/>
          <w:lang w:eastAsia="ru-RU"/>
        </w:rPr>
        <w:t>3) документ,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w:t>
      </w:r>
    </w:p>
    <w:p w:rsidR="005C60A4" w:rsidRPr="00713F61" w:rsidRDefault="005C60A4" w:rsidP="005C60A4">
      <w:pPr>
        <w:widowControl w:val="0"/>
        <w:suppressAutoHyphens/>
        <w:autoSpaceDE w:val="0"/>
        <w:spacing w:after="0" w:line="240" w:lineRule="auto"/>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____________________________                                   _____________________</w:t>
      </w:r>
      <w:r w:rsidR="00A05178" w:rsidRPr="00713F61">
        <w:rPr>
          <w:rFonts w:ascii="Arial" w:eastAsia="Calibri" w:hAnsi="Arial" w:cs="Arial"/>
          <w:color w:val="000000"/>
          <w:sz w:val="24"/>
          <w:szCs w:val="24"/>
          <w:lang w:eastAsia="ar-SA"/>
        </w:rPr>
        <w:t xml:space="preserve">                                             __________________</w:t>
      </w:r>
    </w:p>
    <w:p w:rsidR="00303B6F" w:rsidRPr="00713F61" w:rsidRDefault="005C60A4" w:rsidP="00303B6F">
      <w:pPr>
        <w:widowControl w:val="0"/>
        <w:suppressAutoHyphens/>
        <w:autoSpaceDE w:val="0"/>
        <w:spacing w:before="40" w:after="0" w:line="200" w:lineRule="exact"/>
        <w:ind w:left="993"/>
        <w:rPr>
          <w:rFonts w:ascii="Arial" w:eastAsia="Calibri" w:hAnsi="Arial" w:cs="Arial"/>
          <w:color w:val="000000"/>
          <w:sz w:val="24"/>
          <w:szCs w:val="24"/>
          <w:lang w:eastAsia="ar-SA"/>
        </w:rPr>
      </w:pPr>
      <w:r w:rsidRPr="00713F61">
        <w:rPr>
          <w:rFonts w:ascii="Arial" w:eastAsia="Calibri" w:hAnsi="Arial" w:cs="Arial"/>
          <w:color w:val="000000"/>
          <w:sz w:val="24"/>
          <w:szCs w:val="24"/>
          <w:lang w:eastAsia="ar-SA"/>
        </w:rPr>
        <w:t xml:space="preserve">(Ф.И.О. </w:t>
      </w:r>
      <w:proofErr w:type="gramStart"/>
      <w:r w:rsidRPr="00713F61">
        <w:rPr>
          <w:rFonts w:ascii="Arial" w:eastAsia="Calibri" w:hAnsi="Arial" w:cs="Arial"/>
          <w:color w:val="000000"/>
          <w:sz w:val="24"/>
          <w:szCs w:val="24"/>
          <w:lang w:eastAsia="ar-SA"/>
        </w:rPr>
        <w:t xml:space="preserve">заявителя)   </w:t>
      </w:r>
      <w:proofErr w:type="gramEnd"/>
      <w:r w:rsidRPr="00713F61">
        <w:rPr>
          <w:rFonts w:ascii="Arial" w:eastAsia="Calibri" w:hAnsi="Arial" w:cs="Arial"/>
          <w:color w:val="000000"/>
          <w:sz w:val="24"/>
          <w:szCs w:val="24"/>
          <w:lang w:eastAsia="ar-SA"/>
        </w:rPr>
        <w:t xml:space="preserve">                                                </w:t>
      </w:r>
      <w:r w:rsidR="00303B6F" w:rsidRPr="00713F61">
        <w:rPr>
          <w:rFonts w:ascii="Arial" w:eastAsia="Calibri" w:hAnsi="Arial" w:cs="Arial"/>
          <w:color w:val="000000"/>
          <w:sz w:val="24"/>
          <w:szCs w:val="24"/>
          <w:lang w:eastAsia="ar-SA"/>
        </w:rPr>
        <w:t xml:space="preserve">                       (подпись</w:t>
      </w:r>
    </w:p>
    <w:p w:rsidR="005C60A4" w:rsidRPr="00713F61" w:rsidRDefault="005C60A4" w:rsidP="005C60A4">
      <w:pPr>
        <w:tabs>
          <w:tab w:val="left" w:pos="6508"/>
        </w:tabs>
        <w:rPr>
          <w:rFonts w:ascii="Arial" w:eastAsia="MS Mincho" w:hAnsi="Arial" w:cs="Arial"/>
          <w:bCs/>
          <w:color w:val="000000"/>
          <w:sz w:val="24"/>
          <w:szCs w:val="24"/>
          <w:lang w:eastAsia="ar-SA"/>
        </w:rPr>
      </w:pPr>
      <w:r w:rsidRPr="00713F61">
        <w:rPr>
          <w:rFonts w:ascii="Arial" w:eastAsia="MS Mincho" w:hAnsi="Arial" w:cs="Arial"/>
          <w:bCs/>
          <w:color w:val="000000"/>
          <w:sz w:val="24"/>
          <w:szCs w:val="24"/>
          <w:lang w:eastAsia="ar-SA"/>
        </w:rPr>
        <w:t xml:space="preserve">Приложение 3 </w:t>
      </w:r>
    </w:p>
    <w:p w:rsidR="00303B6F" w:rsidRPr="00713F61" w:rsidRDefault="00303B6F" w:rsidP="00303B6F">
      <w:pPr>
        <w:widowControl w:val="0"/>
        <w:suppressAutoHyphens/>
        <w:autoSpaceDE w:val="0"/>
        <w:autoSpaceDN w:val="0"/>
        <w:adjustRightInd w:val="0"/>
        <w:spacing w:before="120" w:after="0" w:line="120" w:lineRule="exact"/>
        <w:jc w:val="center"/>
        <w:rPr>
          <w:rFonts w:ascii="Arial" w:eastAsia="MS Mincho" w:hAnsi="Arial" w:cs="Arial"/>
          <w:bCs/>
          <w:color w:val="000000"/>
          <w:sz w:val="24"/>
          <w:szCs w:val="24"/>
          <w:lang w:eastAsia="ar-SA"/>
        </w:rPr>
      </w:pPr>
      <w:proofErr w:type="spellStart"/>
      <w:r w:rsidRPr="00713F61">
        <w:rPr>
          <w:rFonts w:ascii="Arial" w:eastAsia="MS Mincho" w:hAnsi="Arial" w:cs="Arial"/>
          <w:bCs/>
          <w:color w:val="000000"/>
          <w:sz w:val="24"/>
          <w:szCs w:val="24"/>
          <w:lang w:eastAsia="ar-SA"/>
        </w:rPr>
        <w:lastRenderedPageBreak/>
        <w:t>КАдминистративному</w:t>
      </w:r>
      <w:proofErr w:type="spellEnd"/>
      <w:r w:rsidRPr="00713F61">
        <w:rPr>
          <w:rFonts w:ascii="Arial" w:eastAsia="MS Mincho" w:hAnsi="Arial" w:cs="Arial"/>
          <w:bCs/>
          <w:color w:val="000000"/>
          <w:sz w:val="24"/>
          <w:szCs w:val="24"/>
          <w:lang w:eastAsia="ar-SA"/>
        </w:rPr>
        <w:t xml:space="preserve"> регламенту</w:t>
      </w:r>
    </w:p>
    <w:p w:rsidR="00303B6F" w:rsidRPr="00713F61" w:rsidRDefault="00303B6F" w:rsidP="00303B6F">
      <w:pPr>
        <w:widowControl w:val="0"/>
        <w:tabs>
          <w:tab w:val="left" w:pos="2835"/>
          <w:tab w:val="left" w:pos="5245"/>
        </w:tabs>
        <w:suppressAutoHyphens/>
        <w:spacing w:after="0" w:line="240" w:lineRule="exact"/>
        <w:ind w:left="2835" w:right="-2"/>
        <w:rPr>
          <w:rFonts w:ascii="Arial" w:eastAsia="MS Mincho" w:hAnsi="Arial" w:cs="Arial"/>
          <w:color w:val="000000"/>
          <w:sz w:val="24"/>
          <w:szCs w:val="24"/>
          <w:lang w:eastAsia="ar-SA"/>
        </w:rPr>
      </w:pPr>
      <w:r w:rsidRPr="00713F61">
        <w:rPr>
          <w:rFonts w:ascii="Arial" w:eastAsia="MS Mincho" w:hAnsi="Arial" w:cs="Arial"/>
          <w:bCs/>
          <w:color w:val="000000"/>
          <w:sz w:val="24"/>
          <w:szCs w:val="24"/>
          <w:lang w:eastAsia="ar-SA"/>
        </w:rPr>
        <w:t>по предоставлению муниципальной услуги «Предоставление гражданам в безвозмездное пользование земельных участков, государственная собственность на которые не разграничена, или земельных участков, находящихся в муниципальной собственности, на территории муниципального района «Тунгиро-Олекминский район», площадь которых не превышает одного гектара»</w:t>
      </w:r>
    </w:p>
    <w:p w:rsidR="005C60A4" w:rsidRPr="00713F61" w:rsidRDefault="005C60A4" w:rsidP="00303B6F">
      <w:pPr>
        <w:widowControl w:val="0"/>
        <w:tabs>
          <w:tab w:val="left" w:pos="6409"/>
        </w:tabs>
        <w:suppressAutoHyphens/>
        <w:autoSpaceDE w:val="0"/>
        <w:autoSpaceDN w:val="0"/>
        <w:adjustRightInd w:val="0"/>
        <w:spacing w:before="120" w:after="0" w:line="120" w:lineRule="exact"/>
        <w:jc w:val="center"/>
        <w:rPr>
          <w:rFonts w:ascii="Arial" w:eastAsia="Times New Roman" w:hAnsi="Arial" w:cs="Arial"/>
          <w:b/>
          <w:bCs/>
          <w:sz w:val="24"/>
          <w:szCs w:val="24"/>
          <w:lang w:eastAsia="ru-RU"/>
        </w:rPr>
      </w:pPr>
    </w:p>
    <w:p w:rsidR="005C60A4" w:rsidRPr="00713F61" w:rsidRDefault="005C60A4" w:rsidP="005C60A4">
      <w:pPr>
        <w:autoSpaceDE w:val="0"/>
        <w:autoSpaceDN w:val="0"/>
        <w:adjustRightInd w:val="0"/>
        <w:spacing w:after="0" w:line="240" w:lineRule="auto"/>
        <w:jc w:val="center"/>
        <w:rPr>
          <w:rFonts w:ascii="Arial" w:eastAsia="Times New Roman" w:hAnsi="Arial" w:cs="Arial"/>
          <w:b/>
          <w:bCs/>
          <w:sz w:val="24"/>
          <w:szCs w:val="24"/>
          <w:lang w:eastAsia="ru-RU"/>
        </w:rPr>
      </w:pPr>
      <w:r w:rsidRPr="00713F61">
        <w:rPr>
          <w:rFonts w:ascii="Arial" w:eastAsia="Times New Roman" w:hAnsi="Arial" w:cs="Arial"/>
          <w:b/>
          <w:bCs/>
          <w:sz w:val="24"/>
          <w:szCs w:val="24"/>
          <w:lang w:eastAsia="ru-RU"/>
        </w:rPr>
        <w:t>ДОГОВОР № ____</w:t>
      </w:r>
    </w:p>
    <w:p w:rsidR="005C60A4" w:rsidRPr="00713F61" w:rsidRDefault="005C60A4" w:rsidP="005C60A4">
      <w:pPr>
        <w:autoSpaceDE w:val="0"/>
        <w:autoSpaceDN w:val="0"/>
        <w:adjustRightInd w:val="0"/>
        <w:spacing w:after="0" w:line="240" w:lineRule="auto"/>
        <w:jc w:val="center"/>
        <w:rPr>
          <w:rFonts w:ascii="Arial" w:eastAsia="Times New Roman" w:hAnsi="Arial" w:cs="Arial"/>
          <w:b/>
          <w:bCs/>
          <w:sz w:val="24"/>
          <w:szCs w:val="24"/>
          <w:lang w:eastAsia="ru-RU"/>
        </w:rPr>
      </w:pPr>
      <w:r w:rsidRPr="00713F61">
        <w:rPr>
          <w:rFonts w:ascii="Arial" w:eastAsia="Times New Roman" w:hAnsi="Arial" w:cs="Arial"/>
          <w:b/>
          <w:bCs/>
          <w:sz w:val="24"/>
          <w:szCs w:val="24"/>
          <w:lang w:eastAsia="ru-RU"/>
        </w:rPr>
        <w:t>безвозмездного пользования земельным участком</w:t>
      </w:r>
    </w:p>
    <w:p w:rsidR="005C60A4" w:rsidRPr="00713F61" w:rsidRDefault="005C60A4" w:rsidP="005C60A4">
      <w:pPr>
        <w:autoSpaceDE w:val="0"/>
        <w:autoSpaceDN w:val="0"/>
        <w:adjustRightInd w:val="0"/>
        <w:spacing w:after="0" w:line="240" w:lineRule="auto"/>
        <w:rPr>
          <w:rFonts w:ascii="Arial" w:eastAsia="Times New Roman" w:hAnsi="Arial" w:cs="Arial"/>
          <w:b/>
          <w:bCs/>
          <w:sz w:val="24"/>
          <w:szCs w:val="24"/>
          <w:lang w:eastAsia="ru-RU"/>
        </w:rPr>
      </w:pPr>
    </w:p>
    <w:p w:rsidR="005C60A4" w:rsidRPr="00713F61" w:rsidRDefault="005C60A4" w:rsidP="005C60A4">
      <w:pPr>
        <w:autoSpaceDE w:val="0"/>
        <w:autoSpaceDN w:val="0"/>
        <w:adjustRightInd w:val="0"/>
        <w:spacing w:after="0" w:line="240" w:lineRule="auto"/>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_____________________                                           «     »________   20___ г.</w:t>
      </w:r>
    </w:p>
    <w:p w:rsidR="005C60A4" w:rsidRPr="00713F61" w:rsidRDefault="005C60A4" w:rsidP="005C60A4">
      <w:pPr>
        <w:autoSpaceDE w:val="0"/>
        <w:autoSpaceDN w:val="0"/>
        <w:adjustRightInd w:val="0"/>
        <w:spacing w:after="0" w:line="240" w:lineRule="auto"/>
        <w:rPr>
          <w:rFonts w:ascii="Arial" w:eastAsia="Times New Roman" w:hAnsi="Arial" w:cs="Arial"/>
          <w:sz w:val="24"/>
          <w:szCs w:val="24"/>
          <w:lang w:eastAsia="ru-RU"/>
        </w:rPr>
      </w:pPr>
      <w:r w:rsidRPr="00713F61">
        <w:rPr>
          <w:rFonts w:ascii="Arial" w:eastAsia="Times New Roman" w:hAnsi="Arial" w:cs="Arial"/>
          <w:sz w:val="24"/>
          <w:szCs w:val="24"/>
          <w:lang w:eastAsia="ru-RU"/>
        </w:rPr>
        <w:t>(место заключения договора)</w:t>
      </w:r>
    </w:p>
    <w:p w:rsidR="005C60A4" w:rsidRPr="00713F61" w:rsidRDefault="005C60A4" w:rsidP="005C60A4">
      <w:pPr>
        <w:autoSpaceDE w:val="0"/>
        <w:autoSpaceDN w:val="0"/>
        <w:adjustRightInd w:val="0"/>
        <w:spacing w:after="0" w:line="240" w:lineRule="auto"/>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На основании Федерального закона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(далее – Федеральный закон от 01.05.2016 № 119-ФЗ)___________________________________ ____________________________________________________________________________________________________________________________________</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(орган, уполномоченный на заключение договора безвозмездного пользования)</w:t>
      </w:r>
    </w:p>
    <w:p w:rsidR="005C60A4" w:rsidRPr="00713F61" w:rsidRDefault="005C60A4" w:rsidP="005C60A4">
      <w:pPr>
        <w:autoSpaceDE w:val="0"/>
        <w:autoSpaceDN w:val="0"/>
        <w:adjustRightInd w:val="0"/>
        <w:spacing w:after="0" w:line="240" w:lineRule="auto"/>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в лице____________________________________________________________,</w:t>
      </w:r>
    </w:p>
    <w:p w:rsidR="005C60A4" w:rsidRPr="00713F61" w:rsidRDefault="005C60A4" w:rsidP="005C60A4">
      <w:pPr>
        <w:autoSpaceDE w:val="0"/>
        <w:autoSpaceDN w:val="0"/>
        <w:adjustRightInd w:val="0"/>
        <w:spacing w:after="0" w:line="240" w:lineRule="auto"/>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действующего на основании _________________________________________, </w:t>
      </w:r>
    </w:p>
    <w:p w:rsidR="005C60A4" w:rsidRPr="00713F61" w:rsidRDefault="005C60A4" w:rsidP="005C60A4">
      <w:pPr>
        <w:autoSpaceDE w:val="0"/>
        <w:autoSpaceDN w:val="0"/>
        <w:adjustRightInd w:val="0"/>
        <w:spacing w:after="0" w:line="240" w:lineRule="auto"/>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именуемый в дальнейшем "Ссудодатель", и гражданин __________________________________________________________________</w:t>
      </w:r>
    </w:p>
    <w:p w:rsidR="005C60A4" w:rsidRPr="00713F61" w:rsidRDefault="005C60A4" w:rsidP="005C60A4">
      <w:pPr>
        <w:autoSpaceDE w:val="0"/>
        <w:autoSpaceDN w:val="0"/>
        <w:adjustRightInd w:val="0"/>
        <w:spacing w:after="0" w:line="240" w:lineRule="auto"/>
        <w:jc w:val="center"/>
        <w:rPr>
          <w:rFonts w:ascii="Arial" w:eastAsia="Times New Roman" w:hAnsi="Arial" w:cs="Arial"/>
          <w:sz w:val="24"/>
          <w:szCs w:val="24"/>
          <w:lang w:eastAsia="ru-RU"/>
        </w:rPr>
      </w:pPr>
      <w:r w:rsidRPr="00713F61">
        <w:rPr>
          <w:rFonts w:ascii="Arial" w:eastAsia="Times New Roman" w:hAnsi="Arial" w:cs="Arial"/>
          <w:sz w:val="24"/>
          <w:szCs w:val="24"/>
          <w:lang w:eastAsia="ru-RU"/>
        </w:rPr>
        <w:t>(Ф.И.О гражданина)</w:t>
      </w:r>
    </w:p>
    <w:p w:rsidR="005C60A4" w:rsidRPr="00713F61" w:rsidRDefault="005C60A4" w:rsidP="005C60A4">
      <w:pPr>
        <w:autoSpaceDE w:val="0"/>
        <w:autoSpaceDN w:val="0"/>
        <w:adjustRightInd w:val="0"/>
        <w:spacing w:after="0" w:line="240" w:lineRule="auto"/>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именуемый в дальнейшем "Ссудополучатель", и именуемые в дальнейшем "Стороны", заключили настоящий договор (далее - Договор) о нижеследующем:</w:t>
      </w:r>
    </w:p>
    <w:p w:rsidR="005C60A4" w:rsidRPr="00713F61" w:rsidRDefault="005C60A4" w:rsidP="005C60A4">
      <w:pPr>
        <w:autoSpaceDE w:val="0"/>
        <w:autoSpaceDN w:val="0"/>
        <w:adjustRightInd w:val="0"/>
        <w:spacing w:after="0" w:line="240" w:lineRule="auto"/>
        <w:ind w:firstLine="567"/>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auto"/>
        <w:ind w:left="927"/>
        <w:jc w:val="center"/>
        <w:rPr>
          <w:rFonts w:ascii="Arial" w:eastAsia="Times New Roman" w:hAnsi="Arial" w:cs="Arial"/>
          <w:sz w:val="24"/>
          <w:szCs w:val="24"/>
          <w:lang w:eastAsia="ru-RU"/>
        </w:rPr>
      </w:pPr>
      <w:r w:rsidRPr="00713F61">
        <w:rPr>
          <w:rFonts w:ascii="Arial" w:eastAsia="Times New Roman" w:hAnsi="Arial" w:cs="Arial"/>
          <w:sz w:val="24"/>
          <w:szCs w:val="24"/>
          <w:lang w:eastAsia="ru-RU"/>
        </w:rPr>
        <w:t>1. Предмет Договора</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1.1. Ссудодатель предоставляет, а Ссудополучатель принимает в безвозмездное пользование земельный участок с кадастровым номером ________________________, находящийся по адресу (имеющий адресные</w:t>
      </w:r>
    </w:p>
    <w:p w:rsidR="005C60A4" w:rsidRPr="00713F61" w:rsidRDefault="005C60A4" w:rsidP="005C60A4">
      <w:pPr>
        <w:autoSpaceDE w:val="0"/>
        <w:autoSpaceDN w:val="0"/>
        <w:adjustRightInd w:val="0"/>
        <w:spacing w:after="0" w:line="240" w:lineRule="auto"/>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ориентиры) ________________________________________________________</w:t>
      </w:r>
    </w:p>
    <w:p w:rsidR="005C60A4" w:rsidRPr="00713F61" w:rsidRDefault="005C60A4" w:rsidP="005C60A4">
      <w:pPr>
        <w:autoSpaceDE w:val="0"/>
        <w:autoSpaceDN w:val="0"/>
        <w:adjustRightInd w:val="0"/>
        <w:spacing w:after="0" w:line="240" w:lineRule="auto"/>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__________________________________________________________________</w:t>
      </w:r>
    </w:p>
    <w:p w:rsidR="005C60A4" w:rsidRPr="00713F61" w:rsidRDefault="005C60A4" w:rsidP="005C60A4">
      <w:pPr>
        <w:autoSpaceDE w:val="0"/>
        <w:autoSpaceDN w:val="0"/>
        <w:adjustRightInd w:val="0"/>
        <w:spacing w:after="0" w:line="240" w:lineRule="auto"/>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(далее – земельный участок) для использования в целях_______________________________________________________________,</w:t>
      </w:r>
    </w:p>
    <w:p w:rsidR="005C60A4" w:rsidRPr="00713F61" w:rsidRDefault="005C60A4" w:rsidP="005C60A4">
      <w:pPr>
        <w:autoSpaceDE w:val="0"/>
        <w:autoSpaceDN w:val="0"/>
        <w:adjustRightInd w:val="0"/>
        <w:spacing w:after="0" w:line="240" w:lineRule="auto"/>
        <w:jc w:val="center"/>
        <w:rPr>
          <w:rFonts w:ascii="Arial" w:eastAsia="Times New Roman" w:hAnsi="Arial" w:cs="Arial"/>
          <w:sz w:val="24"/>
          <w:szCs w:val="24"/>
          <w:lang w:eastAsia="ru-RU"/>
        </w:rPr>
      </w:pPr>
      <w:r w:rsidRPr="00713F61">
        <w:rPr>
          <w:rFonts w:ascii="Arial" w:eastAsia="Times New Roman" w:hAnsi="Arial" w:cs="Arial"/>
          <w:sz w:val="24"/>
          <w:szCs w:val="24"/>
          <w:lang w:eastAsia="ru-RU"/>
        </w:rPr>
        <w:t>(вид разрешенного использования)</w:t>
      </w:r>
    </w:p>
    <w:p w:rsidR="005C60A4" w:rsidRPr="00713F61" w:rsidRDefault="005C60A4" w:rsidP="005C60A4">
      <w:pPr>
        <w:autoSpaceDE w:val="0"/>
        <w:autoSpaceDN w:val="0"/>
        <w:adjustRightInd w:val="0"/>
        <w:spacing w:after="0" w:line="240" w:lineRule="auto"/>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общей площадью __________ га, находящийся на праве __________________________________________________________________</w:t>
      </w:r>
    </w:p>
    <w:p w:rsidR="005C60A4" w:rsidRPr="00713F61" w:rsidRDefault="005C60A4" w:rsidP="005C60A4">
      <w:pPr>
        <w:autoSpaceDE w:val="0"/>
        <w:autoSpaceDN w:val="0"/>
        <w:adjustRightInd w:val="0"/>
        <w:spacing w:after="0" w:line="240" w:lineRule="auto"/>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на основании ______________________________________________________,</w:t>
      </w:r>
    </w:p>
    <w:p w:rsidR="005C60A4" w:rsidRPr="00713F61" w:rsidRDefault="005C60A4" w:rsidP="005C60A4">
      <w:pPr>
        <w:autoSpaceDE w:val="0"/>
        <w:autoSpaceDN w:val="0"/>
        <w:adjustRightInd w:val="0"/>
        <w:spacing w:after="0" w:line="240" w:lineRule="auto"/>
        <w:jc w:val="center"/>
        <w:rPr>
          <w:rFonts w:ascii="Arial" w:eastAsia="Times New Roman" w:hAnsi="Arial" w:cs="Arial"/>
          <w:sz w:val="24"/>
          <w:szCs w:val="24"/>
          <w:lang w:eastAsia="ru-RU"/>
        </w:rPr>
      </w:pPr>
      <w:r w:rsidRPr="00713F61">
        <w:rPr>
          <w:rFonts w:ascii="Arial" w:eastAsia="Times New Roman" w:hAnsi="Arial" w:cs="Arial"/>
          <w:sz w:val="24"/>
          <w:szCs w:val="24"/>
          <w:lang w:eastAsia="ru-RU"/>
        </w:rPr>
        <w:t>(вид правоустанавливающего документа)</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p>
    <w:p w:rsidR="0056434E" w:rsidRPr="00713F61" w:rsidRDefault="0056434E" w:rsidP="005C60A4">
      <w:pPr>
        <w:autoSpaceDE w:val="0"/>
        <w:autoSpaceDN w:val="0"/>
        <w:adjustRightInd w:val="0"/>
        <w:spacing w:after="0" w:line="240" w:lineRule="auto"/>
        <w:ind w:firstLine="567"/>
        <w:jc w:val="both"/>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auto"/>
        <w:ind w:firstLine="567"/>
        <w:jc w:val="center"/>
        <w:rPr>
          <w:rFonts w:ascii="Arial" w:eastAsia="Times New Roman" w:hAnsi="Arial" w:cs="Arial"/>
          <w:sz w:val="24"/>
          <w:szCs w:val="24"/>
          <w:lang w:eastAsia="ru-RU"/>
        </w:rPr>
      </w:pPr>
      <w:r w:rsidRPr="00713F61">
        <w:rPr>
          <w:rFonts w:ascii="Arial" w:eastAsia="Times New Roman" w:hAnsi="Arial" w:cs="Arial"/>
          <w:sz w:val="24"/>
          <w:szCs w:val="24"/>
          <w:lang w:eastAsia="ru-RU"/>
        </w:rPr>
        <w:t>2. Срок Договора</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2.1. Земельный участок предоставляется в безвозмездное пользование сроком на 5 (пять) лет с ________________20__ г. до_______________20__ г.</w:t>
      </w:r>
    </w:p>
    <w:p w:rsidR="005C60A4" w:rsidRPr="00713F61" w:rsidRDefault="005C60A4" w:rsidP="005C60A4">
      <w:pPr>
        <w:widowControl w:val="0"/>
        <w:suppressAutoHyphens/>
        <w:autoSpaceDE w:val="0"/>
        <w:spacing w:after="0" w:line="240" w:lineRule="auto"/>
        <w:ind w:firstLine="540"/>
        <w:jc w:val="both"/>
        <w:rPr>
          <w:rFonts w:ascii="Arial" w:eastAsia="Times New Roman" w:hAnsi="Arial" w:cs="Arial"/>
          <w:sz w:val="24"/>
          <w:szCs w:val="24"/>
          <w:lang w:eastAsia="ar-SA"/>
        </w:rPr>
      </w:pPr>
      <w:r w:rsidRPr="00713F61">
        <w:rPr>
          <w:rFonts w:ascii="Arial" w:eastAsia="Times New Roman" w:hAnsi="Arial" w:cs="Arial"/>
          <w:sz w:val="24"/>
          <w:szCs w:val="24"/>
          <w:lang w:eastAsia="ar-SA"/>
        </w:rPr>
        <w:t>2.2. Договор считается прекратившим свое действие в случае, если до дня истечения срока действия Договора Ссудополучателем не подано заявление о предоставлении земельного участка в собственность либо в аренду.</w:t>
      </w:r>
    </w:p>
    <w:p w:rsidR="005C60A4" w:rsidRPr="00713F61" w:rsidRDefault="005C60A4" w:rsidP="005C60A4">
      <w:pPr>
        <w:autoSpaceDE w:val="0"/>
        <w:autoSpaceDN w:val="0"/>
        <w:adjustRightInd w:val="0"/>
        <w:spacing w:after="0" w:line="240" w:lineRule="auto"/>
        <w:ind w:left="567"/>
        <w:jc w:val="center"/>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auto"/>
        <w:ind w:left="567"/>
        <w:jc w:val="center"/>
        <w:rPr>
          <w:rFonts w:ascii="Arial" w:eastAsia="Times New Roman" w:hAnsi="Arial" w:cs="Arial"/>
          <w:sz w:val="24"/>
          <w:szCs w:val="24"/>
          <w:lang w:eastAsia="ru-RU"/>
        </w:rPr>
      </w:pPr>
      <w:r w:rsidRPr="00713F61">
        <w:rPr>
          <w:rFonts w:ascii="Arial" w:eastAsia="Times New Roman" w:hAnsi="Arial" w:cs="Arial"/>
          <w:sz w:val="24"/>
          <w:szCs w:val="24"/>
          <w:lang w:eastAsia="ru-RU"/>
        </w:rPr>
        <w:t>3. Права и обязанности Сторон</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3.1. Ссудодатель имеет право:</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lastRenderedPageBreak/>
        <w:t>3.1.1. На беспрепятственный доступ на территорию используемого земельного участка с целью его осмотра на предмет соблюдения условий Договора.</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3.1.2. На возмещение убытков, причиненных ухудшением качества земельного участка и экологической обстановки в результате хозяйственной деятельности Ссудополучателя, а также по иным основаниям, предусмотренным законодательством Российской Федерации.</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3.2. Ссудодатель обязан:</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3.2.1. Выполнять в полном объеме все условия Договора.</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3.2.2. Передать Ссудополучателю земельный участок в безвозмездное пользование по акту приема-передачи.</w:t>
      </w:r>
    </w:p>
    <w:p w:rsidR="005C60A4" w:rsidRPr="00713F61" w:rsidRDefault="005C60A4" w:rsidP="005C60A4">
      <w:pPr>
        <w:widowControl w:val="0"/>
        <w:suppressAutoHyphens/>
        <w:autoSpaceDE w:val="0"/>
        <w:spacing w:after="0" w:line="240" w:lineRule="auto"/>
        <w:ind w:firstLine="540"/>
        <w:jc w:val="both"/>
        <w:rPr>
          <w:rFonts w:ascii="Arial" w:eastAsia="Times New Roman" w:hAnsi="Arial" w:cs="Arial"/>
          <w:sz w:val="24"/>
          <w:szCs w:val="24"/>
          <w:lang w:eastAsia="ar-SA"/>
        </w:rPr>
      </w:pPr>
      <w:r w:rsidRPr="00713F61">
        <w:rPr>
          <w:rFonts w:ascii="Arial" w:eastAsia="Times New Roman" w:hAnsi="Arial" w:cs="Arial"/>
          <w:sz w:val="24"/>
          <w:szCs w:val="24"/>
          <w:lang w:eastAsia="ar-SA"/>
        </w:rPr>
        <w:t>3.2.3. Обратиться с заявлением о государственной регистрации права безвозмездного пользования земельным участком.</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3.3. Ссудополучатель обязан:</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3.3.1. Выполнять в полном объеме все условия Договора.</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3.3.2. Принять земельный участок в безвозмездное пользование по акту приема-передачи.</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3.3.3. В срок не позднее одного года со дня заключения Договора направить Ссудодателю уведомление о выбранном им виде или видах разрешенного использования земельного участка в 3 (трех) экземплярах.</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3.3.4. Использовать земельный участок в соответствии с целевым назначением и разрешенным использованием.</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3.3.5.Обеспечить Ссудодателю (его законным представителям), представителям органов государственного земельного контроля доступ на земельный участок по их требованию.</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3.3.6. Не допускать действий, приводящих к ухудшению экологической обстановки на используемом земельном участке и прилегающих к нему территориях, а также выполнять работу по благоустройству территории.</w:t>
      </w:r>
    </w:p>
    <w:p w:rsidR="005C60A4" w:rsidRPr="00713F61" w:rsidRDefault="005C60A4" w:rsidP="005C60A4">
      <w:pPr>
        <w:widowControl w:val="0"/>
        <w:suppressAutoHyphens/>
        <w:autoSpaceDE w:val="0"/>
        <w:spacing w:after="0" w:line="240" w:lineRule="auto"/>
        <w:ind w:firstLine="540"/>
        <w:jc w:val="both"/>
        <w:rPr>
          <w:rFonts w:ascii="Arial" w:eastAsia="Times New Roman" w:hAnsi="Arial" w:cs="Arial"/>
          <w:sz w:val="24"/>
          <w:szCs w:val="24"/>
          <w:lang w:eastAsia="ar-SA"/>
        </w:rPr>
      </w:pPr>
      <w:r w:rsidRPr="00713F61">
        <w:rPr>
          <w:rFonts w:ascii="Arial" w:eastAsia="Times New Roman" w:hAnsi="Arial" w:cs="Arial"/>
          <w:sz w:val="24"/>
          <w:szCs w:val="24"/>
          <w:lang w:eastAsia="ar-SA"/>
        </w:rPr>
        <w:t>3.3.7. В срок не позднее трех месяцев после истечения трех лет со дня заключения Договора предоставить Ссудодателю декларацию об использовании земельного участка по форме, утвержденной федеральным органом исполнительной власти,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3.3.8. При прекращении Договора по основаниям, указанным в статье 9 Федерального закона от 01.05.2016 № 119-ФЗ, а также по иным основаниям, Ссудополучатель обязан вернуть Ссудодателю земельный участок в прежнем виде.</w:t>
      </w:r>
    </w:p>
    <w:p w:rsidR="005C60A4" w:rsidRPr="00713F61" w:rsidRDefault="005C60A4" w:rsidP="005C60A4">
      <w:pPr>
        <w:widowControl w:val="0"/>
        <w:suppressAutoHyphens/>
        <w:autoSpaceDE w:val="0"/>
        <w:spacing w:after="0" w:line="240" w:lineRule="auto"/>
        <w:ind w:firstLine="540"/>
        <w:jc w:val="both"/>
        <w:rPr>
          <w:rFonts w:ascii="Arial" w:eastAsia="Times New Roman" w:hAnsi="Arial" w:cs="Arial"/>
          <w:sz w:val="24"/>
          <w:szCs w:val="24"/>
          <w:lang w:eastAsia="ar-SA"/>
        </w:rPr>
      </w:pPr>
      <w:r w:rsidRPr="00713F61">
        <w:rPr>
          <w:rFonts w:ascii="Arial" w:eastAsia="Times New Roman" w:hAnsi="Arial" w:cs="Arial"/>
          <w:sz w:val="24"/>
          <w:szCs w:val="24"/>
          <w:lang w:eastAsia="ar-SA"/>
        </w:rPr>
        <w:t>3.4. Ссудополучатель не вправе распоряжаться земельным участком или правом безвозмездного пользования земельным участком.</w:t>
      </w:r>
    </w:p>
    <w:p w:rsidR="005C60A4" w:rsidRPr="00713F61" w:rsidRDefault="005C60A4" w:rsidP="005C60A4">
      <w:pPr>
        <w:widowControl w:val="0"/>
        <w:suppressAutoHyphens/>
        <w:autoSpaceDE w:val="0"/>
        <w:spacing w:after="0" w:line="240" w:lineRule="auto"/>
        <w:ind w:firstLine="540"/>
        <w:jc w:val="both"/>
        <w:rPr>
          <w:rFonts w:ascii="Arial" w:eastAsia="Times New Roman" w:hAnsi="Arial" w:cs="Arial"/>
          <w:sz w:val="24"/>
          <w:szCs w:val="24"/>
          <w:lang w:eastAsia="ar-SA"/>
        </w:rPr>
      </w:pPr>
      <w:r w:rsidRPr="00713F61">
        <w:rPr>
          <w:rFonts w:ascii="Arial" w:eastAsia="Times New Roman" w:hAnsi="Arial" w:cs="Arial"/>
          <w:sz w:val="24"/>
          <w:szCs w:val="24"/>
          <w:lang w:eastAsia="ar-SA"/>
        </w:rPr>
        <w:t>3.5. В случае смерти Ссудополучателя его права и обязанности по данному Договору переходят к наследнику.</w:t>
      </w:r>
    </w:p>
    <w:p w:rsidR="005C60A4" w:rsidRPr="00713F61" w:rsidRDefault="005C60A4" w:rsidP="005C60A4">
      <w:pPr>
        <w:widowControl w:val="0"/>
        <w:suppressAutoHyphens/>
        <w:autoSpaceDE w:val="0"/>
        <w:spacing w:after="0" w:line="240" w:lineRule="auto"/>
        <w:ind w:firstLine="540"/>
        <w:jc w:val="both"/>
        <w:rPr>
          <w:rFonts w:ascii="Arial" w:eastAsia="Times New Roman" w:hAnsi="Arial" w:cs="Arial"/>
          <w:sz w:val="24"/>
          <w:szCs w:val="24"/>
          <w:lang w:eastAsia="ar-SA"/>
        </w:rPr>
      </w:pPr>
      <w:r w:rsidRPr="00713F61">
        <w:rPr>
          <w:rFonts w:ascii="Arial" w:eastAsia="Times New Roman" w:hAnsi="Arial" w:cs="Arial"/>
          <w:sz w:val="24"/>
          <w:szCs w:val="24"/>
          <w:lang w:eastAsia="ar-SA"/>
        </w:rPr>
        <w:t>3.6. Ссудополучатель вправе до дня окончания срока действия Договора, но не ранее чем за шесть месяцев до дня окончания срока действия Договора, подать заявление о предоставлении земельного участка в собственность либо в аренду.</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3.7. Ссудодатель и Ссудополучатель имеют иные права и несут иные обязанности, установленные законодательством Российской Федерации.</w:t>
      </w:r>
    </w:p>
    <w:p w:rsidR="005C60A4" w:rsidRPr="00713F61" w:rsidRDefault="005C60A4" w:rsidP="005C60A4">
      <w:pPr>
        <w:autoSpaceDE w:val="0"/>
        <w:autoSpaceDN w:val="0"/>
        <w:adjustRightInd w:val="0"/>
        <w:spacing w:after="0" w:line="240" w:lineRule="auto"/>
        <w:ind w:left="927"/>
        <w:jc w:val="center"/>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auto"/>
        <w:ind w:left="567"/>
        <w:jc w:val="center"/>
        <w:rPr>
          <w:rFonts w:ascii="Arial" w:eastAsia="Times New Roman" w:hAnsi="Arial" w:cs="Arial"/>
          <w:sz w:val="24"/>
          <w:szCs w:val="24"/>
          <w:lang w:eastAsia="ru-RU"/>
        </w:rPr>
      </w:pPr>
      <w:r w:rsidRPr="00713F61">
        <w:rPr>
          <w:rFonts w:ascii="Arial" w:eastAsia="Times New Roman" w:hAnsi="Arial" w:cs="Arial"/>
          <w:sz w:val="24"/>
          <w:szCs w:val="24"/>
          <w:lang w:eastAsia="ru-RU"/>
        </w:rPr>
        <w:t>4. Ответственность Сторон</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4.1. За нарушение условий Договора стороны несут ответственность, предусмотренную законодательством Российской Федерации.</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4.2.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5C60A4" w:rsidRPr="00713F61" w:rsidRDefault="005C60A4" w:rsidP="005C60A4">
      <w:pPr>
        <w:autoSpaceDE w:val="0"/>
        <w:autoSpaceDN w:val="0"/>
        <w:adjustRightInd w:val="0"/>
        <w:spacing w:after="0" w:line="240" w:lineRule="auto"/>
        <w:ind w:firstLine="567"/>
        <w:jc w:val="center"/>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auto"/>
        <w:ind w:firstLine="567"/>
        <w:jc w:val="center"/>
        <w:rPr>
          <w:rFonts w:ascii="Arial" w:eastAsia="Times New Roman" w:hAnsi="Arial" w:cs="Arial"/>
          <w:sz w:val="24"/>
          <w:szCs w:val="24"/>
          <w:lang w:eastAsia="ru-RU"/>
        </w:rPr>
      </w:pPr>
      <w:r w:rsidRPr="00713F61">
        <w:rPr>
          <w:rFonts w:ascii="Arial" w:eastAsia="Times New Roman" w:hAnsi="Arial" w:cs="Arial"/>
          <w:sz w:val="24"/>
          <w:szCs w:val="24"/>
          <w:lang w:eastAsia="ru-RU"/>
        </w:rPr>
        <w:t>5. Заключительные положения</w:t>
      </w:r>
    </w:p>
    <w:p w:rsidR="005C60A4" w:rsidRPr="00713F61" w:rsidRDefault="005C60A4" w:rsidP="005C60A4">
      <w:pPr>
        <w:tabs>
          <w:tab w:val="left" w:pos="9000"/>
        </w:tabs>
        <w:suppressAutoHyphens/>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5.1. Договор составлен в 3 (трех) экземплярах, имеющих одинаковую юридическую силу, один экземпляр договора хранится у Ссудодателя, другой – у Ссудополучателя, </w:t>
      </w:r>
      <w:r w:rsidRPr="00713F61">
        <w:rPr>
          <w:rFonts w:ascii="Arial" w:eastAsia="Times New Roman" w:hAnsi="Arial" w:cs="Arial"/>
          <w:sz w:val="24"/>
          <w:szCs w:val="24"/>
          <w:lang w:eastAsia="ru-RU"/>
        </w:rPr>
        <w:lastRenderedPageBreak/>
        <w:t>третий – в органе, осуществляющем государственную регистрацию прав на недвижимое имущество и сделок с ним.</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5.2. Все изменения и (или) дополнения к Договору оформляются Сторонами в письменной форме.</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auto"/>
        <w:ind w:firstLine="567"/>
        <w:jc w:val="center"/>
        <w:rPr>
          <w:rFonts w:ascii="Arial" w:eastAsia="Times New Roman" w:hAnsi="Arial" w:cs="Arial"/>
          <w:sz w:val="24"/>
          <w:szCs w:val="24"/>
          <w:u w:val="single"/>
          <w:lang w:eastAsia="ru-RU"/>
        </w:rPr>
      </w:pPr>
    </w:p>
    <w:p w:rsidR="005C60A4" w:rsidRPr="00713F61" w:rsidRDefault="005C60A4" w:rsidP="005C60A4">
      <w:pPr>
        <w:autoSpaceDE w:val="0"/>
        <w:autoSpaceDN w:val="0"/>
        <w:adjustRightInd w:val="0"/>
        <w:spacing w:after="0" w:line="240" w:lineRule="auto"/>
        <w:ind w:firstLine="567"/>
        <w:jc w:val="center"/>
        <w:rPr>
          <w:rFonts w:ascii="Arial" w:eastAsia="Times New Roman" w:hAnsi="Arial" w:cs="Arial"/>
          <w:sz w:val="24"/>
          <w:szCs w:val="24"/>
          <w:lang w:eastAsia="ru-RU"/>
        </w:rPr>
      </w:pPr>
      <w:r w:rsidRPr="00713F61">
        <w:rPr>
          <w:rFonts w:ascii="Arial" w:eastAsia="Times New Roman" w:hAnsi="Arial" w:cs="Arial"/>
          <w:sz w:val="24"/>
          <w:szCs w:val="24"/>
          <w:lang w:eastAsia="ru-RU"/>
        </w:rPr>
        <w:t>6. Реквизиты Сторон</w:t>
      </w:r>
    </w:p>
    <w:p w:rsidR="005C60A4" w:rsidRPr="00713F61" w:rsidRDefault="005C60A4" w:rsidP="005C60A4">
      <w:pPr>
        <w:tabs>
          <w:tab w:val="left" w:pos="9000"/>
        </w:tabs>
        <w:suppressAutoHyphens/>
        <w:autoSpaceDE w:val="0"/>
        <w:autoSpaceDN w:val="0"/>
        <w:adjustRightInd w:val="0"/>
        <w:spacing w:after="0" w:line="240" w:lineRule="exact"/>
        <w:rPr>
          <w:rFonts w:ascii="Arial" w:eastAsia="Times New Roman" w:hAnsi="Arial" w:cs="Arial"/>
          <w:sz w:val="24"/>
          <w:szCs w:val="24"/>
          <w:lang w:eastAsia="ru-RU"/>
        </w:rPr>
      </w:pPr>
    </w:p>
    <w:p w:rsidR="005C60A4" w:rsidRPr="00713F61" w:rsidRDefault="005C60A4" w:rsidP="005C60A4">
      <w:pPr>
        <w:tabs>
          <w:tab w:val="left" w:pos="9000"/>
        </w:tabs>
        <w:suppressAutoHyphens/>
        <w:autoSpaceDE w:val="0"/>
        <w:autoSpaceDN w:val="0"/>
        <w:adjustRightInd w:val="0"/>
        <w:spacing w:after="0" w:line="240" w:lineRule="exact"/>
        <w:rPr>
          <w:rFonts w:ascii="Arial" w:eastAsia="Times New Roman" w:hAnsi="Arial" w:cs="Arial"/>
          <w:bCs/>
          <w:sz w:val="24"/>
          <w:szCs w:val="24"/>
          <w:lang w:eastAsia="ru-RU"/>
        </w:rPr>
      </w:pPr>
      <w:r w:rsidRPr="00713F61">
        <w:rPr>
          <w:rFonts w:ascii="Arial" w:eastAsia="Times New Roman" w:hAnsi="Arial" w:cs="Arial"/>
          <w:sz w:val="24"/>
          <w:szCs w:val="24"/>
          <w:lang w:eastAsia="ru-RU"/>
        </w:rPr>
        <w:t xml:space="preserve">Ссудодатель: </w:t>
      </w:r>
    </w:p>
    <w:p w:rsidR="005C60A4" w:rsidRPr="00713F61" w:rsidRDefault="005C60A4" w:rsidP="005C60A4">
      <w:pPr>
        <w:autoSpaceDE w:val="0"/>
        <w:autoSpaceDN w:val="0"/>
        <w:adjustRightInd w:val="0"/>
        <w:spacing w:after="0" w:line="240" w:lineRule="auto"/>
        <w:ind w:firstLine="567"/>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auto"/>
        <w:ind w:firstLine="567"/>
        <w:rPr>
          <w:rFonts w:ascii="Arial" w:eastAsia="Times New Roman" w:hAnsi="Arial" w:cs="Arial"/>
          <w:sz w:val="24"/>
          <w:szCs w:val="24"/>
          <w:lang w:eastAsia="ru-RU"/>
        </w:rPr>
      </w:pPr>
    </w:p>
    <w:p w:rsidR="005C60A4" w:rsidRPr="00713F61" w:rsidRDefault="005C60A4" w:rsidP="005C60A4">
      <w:pPr>
        <w:widowControl w:val="0"/>
        <w:autoSpaceDE w:val="0"/>
        <w:autoSpaceDN w:val="0"/>
        <w:adjustRightInd w:val="0"/>
        <w:spacing w:after="0" w:line="240" w:lineRule="exact"/>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Ссудополучатель: </w:t>
      </w:r>
    </w:p>
    <w:p w:rsidR="005C60A4" w:rsidRPr="00713F61" w:rsidRDefault="005C60A4" w:rsidP="005C60A4">
      <w:pPr>
        <w:widowControl w:val="0"/>
        <w:autoSpaceDE w:val="0"/>
        <w:autoSpaceDN w:val="0"/>
        <w:adjustRightInd w:val="0"/>
        <w:spacing w:after="0" w:line="240" w:lineRule="exact"/>
        <w:jc w:val="both"/>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auto"/>
        <w:ind w:firstLine="567"/>
        <w:jc w:val="center"/>
        <w:rPr>
          <w:rFonts w:ascii="Arial" w:eastAsia="Times New Roman" w:hAnsi="Arial" w:cs="Arial"/>
          <w:sz w:val="24"/>
          <w:szCs w:val="24"/>
          <w:lang w:eastAsia="ru-RU"/>
        </w:rPr>
      </w:pPr>
      <w:r w:rsidRPr="00713F61">
        <w:rPr>
          <w:rFonts w:ascii="Arial" w:eastAsia="Times New Roman" w:hAnsi="Arial" w:cs="Arial"/>
          <w:sz w:val="24"/>
          <w:szCs w:val="24"/>
          <w:lang w:eastAsia="ru-RU"/>
        </w:rPr>
        <w:t>7. Подписи Сторон</w:t>
      </w:r>
    </w:p>
    <w:p w:rsidR="005C60A4" w:rsidRPr="00713F61" w:rsidRDefault="005C60A4" w:rsidP="005C60A4">
      <w:pPr>
        <w:autoSpaceDE w:val="0"/>
        <w:autoSpaceDN w:val="0"/>
        <w:adjustRightInd w:val="0"/>
        <w:spacing w:after="0" w:line="240" w:lineRule="exact"/>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exact"/>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Ссудодатель: </w:t>
      </w:r>
    </w:p>
    <w:p w:rsidR="005C60A4" w:rsidRPr="00713F61" w:rsidRDefault="005C60A4" w:rsidP="005C60A4">
      <w:pPr>
        <w:autoSpaceDE w:val="0"/>
        <w:autoSpaceDN w:val="0"/>
        <w:adjustRightInd w:val="0"/>
        <w:spacing w:after="0" w:line="240" w:lineRule="exact"/>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exact"/>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exact"/>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Ссудополучатель: </w:t>
      </w:r>
    </w:p>
    <w:p w:rsidR="005C60A4" w:rsidRPr="00713F61" w:rsidRDefault="005C60A4" w:rsidP="005C60A4">
      <w:pPr>
        <w:autoSpaceDE w:val="0"/>
        <w:autoSpaceDN w:val="0"/>
        <w:adjustRightInd w:val="0"/>
        <w:spacing w:after="0" w:line="240" w:lineRule="auto"/>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auto"/>
        <w:jc w:val="both"/>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auto"/>
        <w:jc w:val="both"/>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auto"/>
        <w:jc w:val="both"/>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auto"/>
        <w:jc w:val="right"/>
        <w:rPr>
          <w:rFonts w:ascii="Arial" w:eastAsia="Times New Roman" w:hAnsi="Arial" w:cs="Arial"/>
          <w:sz w:val="24"/>
          <w:szCs w:val="24"/>
          <w:lang w:eastAsia="ru-RU"/>
        </w:rPr>
      </w:pPr>
      <w:bookmarkStart w:id="1" w:name="_GoBack"/>
      <w:bookmarkEnd w:id="1"/>
      <w:r w:rsidRPr="00713F61">
        <w:rPr>
          <w:rFonts w:ascii="Arial" w:eastAsia="Times New Roman" w:hAnsi="Arial" w:cs="Arial"/>
          <w:sz w:val="24"/>
          <w:szCs w:val="24"/>
          <w:lang w:eastAsia="ru-RU"/>
        </w:rPr>
        <w:t xml:space="preserve">     Приложение  к Договору:  </w:t>
      </w:r>
    </w:p>
    <w:p w:rsidR="005C60A4" w:rsidRPr="00713F61" w:rsidRDefault="005C60A4" w:rsidP="005C60A4">
      <w:pPr>
        <w:autoSpaceDE w:val="0"/>
        <w:autoSpaceDN w:val="0"/>
        <w:adjustRightInd w:val="0"/>
        <w:spacing w:after="0" w:line="240" w:lineRule="auto"/>
        <w:ind w:firstLine="567"/>
        <w:jc w:val="right"/>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auto"/>
        <w:ind w:firstLine="567"/>
        <w:jc w:val="right"/>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auto"/>
        <w:ind w:firstLine="567"/>
        <w:jc w:val="center"/>
        <w:rPr>
          <w:rFonts w:ascii="Arial" w:eastAsia="Times New Roman" w:hAnsi="Arial" w:cs="Arial"/>
          <w:sz w:val="24"/>
          <w:szCs w:val="24"/>
          <w:lang w:eastAsia="ru-RU"/>
        </w:rPr>
      </w:pPr>
      <w:r w:rsidRPr="00713F61">
        <w:rPr>
          <w:rFonts w:ascii="Arial" w:eastAsia="Times New Roman" w:hAnsi="Arial" w:cs="Arial"/>
          <w:sz w:val="24"/>
          <w:szCs w:val="24"/>
          <w:lang w:eastAsia="ru-RU"/>
        </w:rPr>
        <w:t>АКТ</w:t>
      </w:r>
    </w:p>
    <w:p w:rsidR="005C60A4" w:rsidRPr="00713F61" w:rsidRDefault="005C60A4" w:rsidP="005C60A4">
      <w:pPr>
        <w:autoSpaceDE w:val="0"/>
        <w:autoSpaceDN w:val="0"/>
        <w:adjustRightInd w:val="0"/>
        <w:spacing w:after="0" w:line="240" w:lineRule="auto"/>
        <w:ind w:firstLine="567"/>
        <w:jc w:val="center"/>
        <w:rPr>
          <w:rFonts w:ascii="Arial" w:eastAsia="Times New Roman" w:hAnsi="Arial" w:cs="Arial"/>
          <w:sz w:val="24"/>
          <w:szCs w:val="24"/>
          <w:lang w:eastAsia="ru-RU"/>
        </w:rPr>
      </w:pPr>
      <w:r w:rsidRPr="00713F61">
        <w:rPr>
          <w:rFonts w:ascii="Arial" w:eastAsia="Times New Roman" w:hAnsi="Arial" w:cs="Arial"/>
          <w:sz w:val="24"/>
          <w:szCs w:val="24"/>
          <w:lang w:eastAsia="ru-RU"/>
        </w:rPr>
        <w:t>приема – передачи земельного участка</w:t>
      </w:r>
    </w:p>
    <w:p w:rsidR="005C60A4" w:rsidRPr="00713F61" w:rsidRDefault="005C60A4" w:rsidP="005C60A4">
      <w:pPr>
        <w:autoSpaceDE w:val="0"/>
        <w:autoSpaceDN w:val="0"/>
        <w:adjustRightInd w:val="0"/>
        <w:spacing w:after="0" w:line="240" w:lineRule="auto"/>
        <w:ind w:firstLine="567"/>
        <w:jc w:val="center"/>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1. В соответствии с договором безвозмездного пользования </w:t>
      </w:r>
      <w:r w:rsidRPr="00713F61">
        <w:rPr>
          <w:rFonts w:ascii="Arial" w:eastAsia="Times New Roman" w:hAnsi="Arial" w:cs="Arial"/>
          <w:sz w:val="24"/>
          <w:szCs w:val="24"/>
          <w:lang w:eastAsia="ru-RU"/>
        </w:rPr>
        <w:br/>
        <w:t xml:space="preserve">от </w:t>
      </w:r>
      <w:proofErr w:type="gramStart"/>
      <w:r w:rsidRPr="00713F61">
        <w:rPr>
          <w:rFonts w:ascii="Arial" w:eastAsia="Times New Roman" w:hAnsi="Arial" w:cs="Arial"/>
          <w:sz w:val="24"/>
          <w:szCs w:val="24"/>
          <w:lang w:eastAsia="ru-RU"/>
        </w:rPr>
        <w:t xml:space="preserve">«  </w:t>
      </w:r>
      <w:proofErr w:type="gramEnd"/>
      <w:r w:rsidRPr="00713F61">
        <w:rPr>
          <w:rFonts w:ascii="Arial" w:eastAsia="Times New Roman" w:hAnsi="Arial" w:cs="Arial"/>
          <w:sz w:val="24"/>
          <w:szCs w:val="24"/>
          <w:lang w:eastAsia="ru-RU"/>
        </w:rPr>
        <w:t xml:space="preserve">    »  ___________20__ года № __  (далее – договор) Ссудодатель </w:t>
      </w:r>
      <w:r w:rsidRPr="00713F61">
        <w:rPr>
          <w:rFonts w:ascii="Arial" w:eastAsia="Times New Roman" w:hAnsi="Arial" w:cs="Arial"/>
          <w:b/>
          <w:bCs/>
          <w:sz w:val="24"/>
          <w:szCs w:val="24"/>
          <w:lang w:eastAsia="ru-RU"/>
        </w:rPr>
        <w:t>передал</w:t>
      </w:r>
      <w:r w:rsidRPr="00713F61">
        <w:rPr>
          <w:rFonts w:ascii="Arial" w:eastAsia="Times New Roman" w:hAnsi="Arial" w:cs="Arial"/>
          <w:sz w:val="24"/>
          <w:szCs w:val="24"/>
          <w:lang w:eastAsia="ru-RU"/>
        </w:rPr>
        <w:t xml:space="preserve">, а Ссудополучатель </w:t>
      </w:r>
      <w:r w:rsidRPr="00713F61">
        <w:rPr>
          <w:rFonts w:ascii="Arial" w:eastAsia="Times New Roman" w:hAnsi="Arial" w:cs="Arial"/>
          <w:b/>
          <w:bCs/>
          <w:sz w:val="24"/>
          <w:szCs w:val="24"/>
          <w:lang w:eastAsia="ru-RU"/>
        </w:rPr>
        <w:t xml:space="preserve">принял </w:t>
      </w:r>
      <w:r w:rsidRPr="00713F61">
        <w:rPr>
          <w:rFonts w:ascii="Arial" w:eastAsia="Times New Roman" w:hAnsi="Arial" w:cs="Arial"/>
          <w:sz w:val="24"/>
          <w:szCs w:val="24"/>
          <w:lang w:eastAsia="ru-RU"/>
        </w:rPr>
        <w:t>земельный участок с кадастровым номером _________________, площадью ________ кв. м., расположенный: ______________________________________________________________</w:t>
      </w:r>
    </w:p>
    <w:p w:rsidR="005C60A4" w:rsidRPr="00713F61" w:rsidRDefault="005C60A4" w:rsidP="005C60A4">
      <w:pPr>
        <w:autoSpaceDE w:val="0"/>
        <w:autoSpaceDN w:val="0"/>
        <w:adjustRightInd w:val="0"/>
        <w:spacing w:after="0" w:line="240" w:lineRule="auto"/>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_______________________________________________________________</w:t>
      </w: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auto"/>
        <w:ind w:firstLine="567"/>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Цель предоставления земельного участка: _________________________</w:t>
      </w:r>
    </w:p>
    <w:p w:rsidR="005C60A4" w:rsidRPr="00713F61" w:rsidRDefault="005C60A4" w:rsidP="005C60A4">
      <w:pPr>
        <w:autoSpaceDE w:val="0"/>
        <w:autoSpaceDN w:val="0"/>
        <w:adjustRightInd w:val="0"/>
        <w:spacing w:after="0" w:line="240" w:lineRule="auto"/>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_________________________________________________________________</w:t>
      </w:r>
    </w:p>
    <w:p w:rsidR="005C60A4" w:rsidRPr="00713F61" w:rsidRDefault="005C60A4" w:rsidP="005C60A4">
      <w:pPr>
        <w:autoSpaceDE w:val="0"/>
        <w:autoSpaceDN w:val="0"/>
        <w:adjustRightInd w:val="0"/>
        <w:spacing w:after="0" w:line="240" w:lineRule="auto"/>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сроком на 5 (пять) лет. </w:t>
      </w:r>
    </w:p>
    <w:p w:rsidR="005C60A4" w:rsidRPr="00713F61" w:rsidRDefault="005C60A4" w:rsidP="005C60A4">
      <w:pPr>
        <w:autoSpaceDE w:val="0"/>
        <w:autoSpaceDN w:val="0"/>
        <w:adjustRightInd w:val="0"/>
        <w:spacing w:after="0" w:line="240" w:lineRule="auto"/>
        <w:ind w:firstLine="708"/>
        <w:jc w:val="both"/>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auto"/>
        <w:ind w:firstLine="708"/>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Сведения об обременении правами третьих лиц – нет.</w:t>
      </w:r>
    </w:p>
    <w:p w:rsidR="005C60A4" w:rsidRPr="00713F61" w:rsidRDefault="005C60A4" w:rsidP="005C60A4">
      <w:pPr>
        <w:autoSpaceDE w:val="0"/>
        <w:autoSpaceDN w:val="0"/>
        <w:adjustRightInd w:val="0"/>
        <w:spacing w:after="0" w:line="240" w:lineRule="auto"/>
        <w:ind w:firstLine="709"/>
        <w:jc w:val="both"/>
        <w:rPr>
          <w:rFonts w:ascii="Arial" w:eastAsia="Times New Roman" w:hAnsi="Arial" w:cs="Arial"/>
          <w:sz w:val="24"/>
          <w:szCs w:val="24"/>
          <w:lang w:eastAsia="ru-RU"/>
        </w:rPr>
      </w:pPr>
      <w:r w:rsidRPr="00713F61">
        <w:rPr>
          <w:rFonts w:ascii="Arial" w:eastAsia="Times New Roman" w:hAnsi="Arial" w:cs="Arial"/>
          <w:sz w:val="24"/>
          <w:szCs w:val="24"/>
          <w:lang w:eastAsia="ru-RU"/>
        </w:rPr>
        <w:t>2. Настоящий акт приема – передачи подтверждает отсутствие претензий у принимающей стороны в отношении принимаемого земельного участка и подтверждает факт его передачи по договору.</w:t>
      </w:r>
    </w:p>
    <w:p w:rsidR="005C60A4" w:rsidRPr="00713F61" w:rsidRDefault="005C60A4" w:rsidP="005C60A4">
      <w:pPr>
        <w:autoSpaceDE w:val="0"/>
        <w:autoSpaceDN w:val="0"/>
        <w:adjustRightInd w:val="0"/>
        <w:spacing w:after="0" w:line="240" w:lineRule="auto"/>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auto"/>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auto"/>
        <w:jc w:val="center"/>
        <w:rPr>
          <w:rFonts w:ascii="Arial" w:eastAsia="Times New Roman" w:hAnsi="Arial" w:cs="Arial"/>
          <w:sz w:val="24"/>
          <w:szCs w:val="24"/>
          <w:lang w:eastAsia="ru-RU"/>
        </w:rPr>
      </w:pPr>
      <w:r w:rsidRPr="00713F61">
        <w:rPr>
          <w:rFonts w:ascii="Arial" w:eastAsia="Times New Roman" w:hAnsi="Arial" w:cs="Arial"/>
          <w:sz w:val="24"/>
          <w:szCs w:val="24"/>
          <w:lang w:eastAsia="ru-RU"/>
        </w:rPr>
        <w:t>Подписи сторон:</w:t>
      </w:r>
    </w:p>
    <w:p w:rsidR="005C60A4" w:rsidRPr="00713F61" w:rsidRDefault="005C60A4" w:rsidP="005C60A4">
      <w:pPr>
        <w:autoSpaceDE w:val="0"/>
        <w:autoSpaceDN w:val="0"/>
        <w:adjustRightInd w:val="0"/>
        <w:spacing w:after="0" w:line="240" w:lineRule="auto"/>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auto"/>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auto"/>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exact"/>
        <w:rPr>
          <w:rFonts w:ascii="Arial" w:eastAsia="Times New Roman" w:hAnsi="Arial" w:cs="Arial"/>
          <w:sz w:val="24"/>
          <w:szCs w:val="24"/>
          <w:lang w:eastAsia="ru-RU"/>
        </w:rPr>
      </w:pPr>
      <w:proofErr w:type="gramStart"/>
      <w:r w:rsidRPr="00713F61">
        <w:rPr>
          <w:rFonts w:ascii="Arial" w:eastAsia="Times New Roman" w:hAnsi="Arial" w:cs="Arial"/>
          <w:sz w:val="24"/>
          <w:szCs w:val="24"/>
          <w:lang w:eastAsia="ru-RU"/>
        </w:rPr>
        <w:t xml:space="preserve">Ссудодатель:   </w:t>
      </w:r>
      <w:proofErr w:type="gramEnd"/>
      <w:r w:rsidRPr="00713F61">
        <w:rPr>
          <w:rFonts w:ascii="Arial" w:eastAsia="Times New Roman" w:hAnsi="Arial" w:cs="Arial"/>
          <w:sz w:val="24"/>
          <w:szCs w:val="24"/>
          <w:lang w:eastAsia="ru-RU"/>
        </w:rPr>
        <w:t xml:space="preserve"> ______ __</w:t>
      </w:r>
    </w:p>
    <w:p w:rsidR="005C60A4" w:rsidRPr="00713F61" w:rsidRDefault="005C60A4" w:rsidP="005C60A4">
      <w:pPr>
        <w:autoSpaceDE w:val="0"/>
        <w:autoSpaceDN w:val="0"/>
        <w:adjustRightInd w:val="0"/>
        <w:spacing w:after="0" w:line="240" w:lineRule="exact"/>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exact"/>
        <w:rPr>
          <w:rFonts w:ascii="Arial" w:eastAsia="Times New Roman" w:hAnsi="Arial" w:cs="Arial"/>
          <w:sz w:val="24"/>
          <w:szCs w:val="24"/>
          <w:lang w:eastAsia="ru-RU"/>
        </w:rPr>
      </w:pPr>
    </w:p>
    <w:p w:rsidR="005C60A4" w:rsidRPr="00713F61" w:rsidRDefault="005C60A4" w:rsidP="005C60A4">
      <w:pPr>
        <w:autoSpaceDE w:val="0"/>
        <w:autoSpaceDN w:val="0"/>
        <w:adjustRightInd w:val="0"/>
        <w:spacing w:after="0" w:line="240" w:lineRule="exact"/>
        <w:rPr>
          <w:rFonts w:ascii="Arial" w:eastAsia="Times New Roman" w:hAnsi="Arial" w:cs="Arial"/>
          <w:sz w:val="24"/>
          <w:szCs w:val="24"/>
          <w:lang w:eastAsia="ru-RU"/>
        </w:rPr>
      </w:pPr>
      <w:r w:rsidRPr="00713F61">
        <w:rPr>
          <w:rFonts w:ascii="Arial" w:eastAsia="Times New Roman" w:hAnsi="Arial" w:cs="Arial"/>
          <w:sz w:val="24"/>
          <w:szCs w:val="24"/>
          <w:lang w:eastAsia="ru-RU"/>
        </w:rPr>
        <w:t xml:space="preserve">Ссудополучатель: </w:t>
      </w:r>
    </w:p>
    <w:p w:rsidR="005C60A4" w:rsidRPr="00713F61" w:rsidRDefault="005C60A4" w:rsidP="005C60A4">
      <w:pPr>
        <w:rPr>
          <w:rFonts w:ascii="Arial" w:eastAsia="Calibri" w:hAnsi="Arial" w:cs="Arial"/>
          <w:color w:val="000000"/>
          <w:sz w:val="24"/>
          <w:szCs w:val="24"/>
        </w:rPr>
      </w:pPr>
    </w:p>
    <w:p w:rsidR="00D47E3B" w:rsidRPr="00713F61" w:rsidRDefault="00D47E3B">
      <w:pPr>
        <w:rPr>
          <w:rFonts w:ascii="Arial" w:hAnsi="Arial" w:cs="Arial"/>
          <w:sz w:val="24"/>
          <w:szCs w:val="24"/>
        </w:rPr>
      </w:pPr>
    </w:p>
    <w:sectPr w:rsidR="00D47E3B" w:rsidRPr="00713F61" w:rsidSect="00713F61">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CC"/>
    <w:family w:val="modern"/>
    <w:pitch w:val="fixed"/>
    <w:sig w:usb0="E10002FF" w:usb1="4000FCFF" w:usb2="00000009" w:usb3="00000000" w:csb0="0000019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1065"/>
        </w:tabs>
        <w:ind w:left="1065" w:hanging="360"/>
      </w:pPr>
      <w:rPr>
        <w:rFonts w:cs="Times New Roman"/>
      </w:rPr>
    </w:lvl>
    <w:lvl w:ilvl="1">
      <w:start w:val="1"/>
      <w:numFmt w:val="decimal"/>
      <w:lvlText w:val="%1.%2."/>
      <w:lvlJc w:val="left"/>
      <w:pPr>
        <w:tabs>
          <w:tab w:val="num" w:pos="1425"/>
        </w:tabs>
        <w:ind w:left="1425" w:hanging="720"/>
      </w:pPr>
      <w:rPr>
        <w:rFonts w:cs="Times New Roman"/>
      </w:rPr>
    </w:lvl>
    <w:lvl w:ilvl="2">
      <w:start w:val="1"/>
      <w:numFmt w:val="decimal"/>
      <w:lvlText w:val="%1.%2.%3."/>
      <w:lvlJc w:val="left"/>
      <w:pPr>
        <w:tabs>
          <w:tab w:val="num" w:pos="1425"/>
        </w:tabs>
        <w:ind w:left="1425" w:hanging="720"/>
      </w:pPr>
      <w:rPr>
        <w:rFonts w:cs="Times New Roman"/>
      </w:rPr>
    </w:lvl>
    <w:lvl w:ilvl="3">
      <w:start w:val="1"/>
      <w:numFmt w:val="decimal"/>
      <w:lvlText w:val="%1.%2.%3.%4."/>
      <w:lvlJc w:val="left"/>
      <w:pPr>
        <w:tabs>
          <w:tab w:val="num" w:pos="1785"/>
        </w:tabs>
        <w:ind w:left="1785" w:hanging="1080"/>
      </w:pPr>
      <w:rPr>
        <w:rFonts w:cs="Times New Roman"/>
      </w:rPr>
    </w:lvl>
    <w:lvl w:ilvl="4">
      <w:start w:val="1"/>
      <w:numFmt w:val="decimal"/>
      <w:lvlText w:val="%1.%2.%3.%4.%5."/>
      <w:lvlJc w:val="left"/>
      <w:pPr>
        <w:tabs>
          <w:tab w:val="num" w:pos="1785"/>
        </w:tabs>
        <w:ind w:left="1785" w:hanging="1080"/>
      </w:pPr>
      <w:rPr>
        <w:rFonts w:cs="Times New Roman"/>
      </w:rPr>
    </w:lvl>
    <w:lvl w:ilvl="5">
      <w:start w:val="1"/>
      <w:numFmt w:val="decimal"/>
      <w:lvlText w:val="%1.%2.%3.%4.%5.%6."/>
      <w:lvlJc w:val="left"/>
      <w:pPr>
        <w:tabs>
          <w:tab w:val="num" w:pos="2145"/>
        </w:tabs>
        <w:ind w:left="2145" w:hanging="1440"/>
      </w:pPr>
      <w:rPr>
        <w:rFonts w:cs="Times New Roman"/>
      </w:rPr>
    </w:lvl>
    <w:lvl w:ilvl="6">
      <w:start w:val="1"/>
      <w:numFmt w:val="decimal"/>
      <w:lvlText w:val="%1.%2.%3.%4.%5.%6.%7."/>
      <w:lvlJc w:val="left"/>
      <w:pPr>
        <w:tabs>
          <w:tab w:val="num" w:pos="2505"/>
        </w:tabs>
        <w:ind w:left="2505" w:hanging="1800"/>
      </w:pPr>
      <w:rPr>
        <w:rFonts w:cs="Times New Roman"/>
      </w:rPr>
    </w:lvl>
    <w:lvl w:ilvl="7">
      <w:start w:val="1"/>
      <w:numFmt w:val="decimal"/>
      <w:lvlText w:val="%1.%2.%3.%4.%5.%6.%7.%8."/>
      <w:lvlJc w:val="left"/>
      <w:pPr>
        <w:tabs>
          <w:tab w:val="num" w:pos="2505"/>
        </w:tabs>
        <w:ind w:left="2505" w:hanging="1800"/>
      </w:pPr>
      <w:rPr>
        <w:rFonts w:cs="Times New Roman"/>
      </w:rPr>
    </w:lvl>
    <w:lvl w:ilvl="8">
      <w:start w:val="1"/>
      <w:numFmt w:val="decimal"/>
      <w:lvlText w:val="%1.%2.%3.%4.%5.%6.%7.%8.%9."/>
      <w:lvlJc w:val="left"/>
      <w:pPr>
        <w:tabs>
          <w:tab w:val="num" w:pos="2865"/>
        </w:tabs>
        <w:ind w:left="2865" w:hanging="2160"/>
      </w:pPr>
      <w:rPr>
        <w:rFonts w:cs="Times New Roman"/>
      </w:rPr>
    </w:lvl>
  </w:abstractNum>
  <w:abstractNum w:abstractNumId="1" w15:restartNumberingAfterBreak="0">
    <w:nsid w:val="00000002"/>
    <w:multiLevelType w:val="multilevel"/>
    <w:tmpl w:val="00000002"/>
    <w:name w:val="WW8Num2"/>
    <w:lvl w:ilvl="0">
      <w:start w:val="2"/>
      <w:numFmt w:val="decimal"/>
      <w:lvlText w:val="%1."/>
      <w:lvlJc w:val="left"/>
      <w:pPr>
        <w:tabs>
          <w:tab w:val="num" w:pos="570"/>
        </w:tabs>
        <w:ind w:left="570" w:hanging="570"/>
      </w:pPr>
      <w:rPr>
        <w:rFonts w:cs="Times New Roman"/>
      </w:rPr>
    </w:lvl>
    <w:lvl w:ilvl="1">
      <w:start w:val="3"/>
      <w:numFmt w:val="decimal"/>
      <w:lvlText w:val="%1.%2."/>
      <w:lvlJc w:val="left"/>
      <w:pPr>
        <w:tabs>
          <w:tab w:val="num" w:pos="1428"/>
        </w:tabs>
        <w:ind w:left="1428" w:hanging="720"/>
      </w:pPr>
      <w:rPr>
        <w:rFonts w:cs="Times New Roman"/>
      </w:rPr>
    </w:lvl>
    <w:lvl w:ilvl="2">
      <w:start w:val="1"/>
      <w:numFmt w:val="decimal"/>
      <w:lvlText w:val="%1.%2.%3."/>
      <w:lvlJc w:val="left"/>
      <w:pPr>
        <w:tabs>
          <w:tab w:val="num" w:pos="2136"/>
        </w:tabs>
        <w:ind w:left="2136" w:hanging="720"/>
      </w:pPr>
      <w:rPr>
        <w:rFonts w:cs="Times New Roman"/>
      </w:rPr>
    </w:lvl>
    <w:lvl w:ilvl="3">
      <w:start w:val="1"/>
      <w:numFmt w:val="decimal"/>
      <w:lvlText w:val="%1.%2.%3.%4."/>
      <w:lvlJc w:val="left"/>
      <w:pPr>
        <w:tabs>
          <w:tab w:val="num" w:pos="3204"/>
        </w:tabs>
        <w:ind w:left="3204" w:hanging="1080"/>
      </w:pPr>
      <w:rPr>
        <w:rFonts w:cs="Times New Roman"/>
      </w:rPr>
    </w:lvl>
    <w:lvl w:ilvl="4">
      <w:start w:val="1"/>
      <w:numFmt w:val="decimal"/>
      <w:lvlText w:val="%1.%2.%3.%4.%5."/>
      <w:lvlJc w:val="left"/>
      <w:pPr>
        <w:tabs>
          <w:tab w:val="num" w:pos="3912"/>
        </w:tabs>
        <w:ind w:left="3912" w:hanging="1080"/>
      </w:pPr>
      <w:rPr>
        <w:rFonts w:cs="Times New Roman"/>
      </w:rPr>
    </w:lvl>
    <w:lvl w:ilvl="5">
      <w:start w:val="1"/>
      <w:numFmt w:val="decimal"/>
      <w:lvlText w:val="%1.%2.%3.%4.%5.%6."/>
      <w:lvlJc w:val="left"/>
      <w:pPr>
        <w:tabs>
          <w:tab w:val="num" w:pos="4980"/>
        </w:tabs>
        <w:ind w:left="4980" w:hanging="1440"/>
      </w:pPr>
      <w:rPr>
        <w:rFonts w:cs="Times New Roman"/>
      </w:rPr>
    </w:lvl>
    <w:lvl w:ilvl="6">
      <w:start w:val="1"/>
      <w:numFmt w:val="decimal"/>
      <w:lvlText w:val="%1.%2.%3.%4.%5.%6.%7."/>
      <w:lvlJc w:val="left"/>
      <w:pPr>
        <w:tabs>
          <w:tab w:val="num" w:pos="6048"/>
        </w:tabs>
        <w:ind w:left="6048" w:hanging="1800"/>
      </w:pPr>
      <w:rPr>
        <w:rFonts w:cs="Times New Roman"/>
      </w:rPr>
    </w:lvl>
    <w:lvl w:ilvl="7">
      <w:start w:val="1"/>
      <w:numFmt w:val="decimal"/>
      <w:lvlText w:val="%1.%2.%3.%4.%5.%6.%7.%8."/>
      <w:lvlJc w:val="left"/>
      <w:pPr>
        <w:tabs>
          <w:tab w:val="num" w:pos="6756"/>
        </w:tabs>
        <w:ind w:left="6756" w:hanging="1800"/>
      </w:pPr>
      <w:rPr>
        <w:rFonts w:cs="Times New Roman"/>
      </w:rPr>
    </w:lvl>
    <w:lvl w:ilvl="8">
      <w:start w:val="1"/>
      <w:numFmt w:val="decimal"/>
      <w:lvlText w:val="%1.%2.%3.%4.%5.%6.%7.%8.%9."/>
      <w:lvlJc w:val="left"/>
      <w:pPr>
        <w:tabs>
          <w:tab w:val="num" w:pos="7824"/>
        </w:tabs>
        <w:ind w:left="7824" w:hanging="2160"/>
      </w:pPr>
      <w:rPr>
        <w:rFonts w:cs="Times New Roman"/>
      </w:rPr>
    </w:lvl>
  </w:abstractNum>
  <w:abstractNum w:abstractNumId="2" w15:restartNumberingAfterBreak="0">
    <w:nsid w:val="00000003"/>
    <w:multiLevelType w:val="multilevel"/>
    <w:tmpl w:val="00000003"/>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3" w15:restartNumberingAfterBreak="0">
    <w:nsid w:val="07EB7D21"/>
    <w:multiLevelType w:val="hybridMultilevel"/>
    <w:tmpl w:val="4F0E3A5E"/>
    <w:lvl w:ilvl="0" w:tplc="1450A810">
      <w:start w:val="1"/>
      <w:numFmt w:val="decimal"/>
      <w:lvlText w:val="%1)"/>
      <w:lvlJc w:val="left"/>
      <w:pPr>
        <w:tabs>
          <w:tab w:val="num" w:pos="1729"/>
        </w:tabs>
        <w:ind w:left="1729" w:hanging="10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FF37DA9"/>
    <w:multiLevelType w:val="multilevel"/>
    <w:tmpl w:val="1C240DE2"/>
    <w:lvl w:ilvl="0">
      <w:start w:val="2"/>
      <w:numFmt w:val="decimal"/>
      <w:lvlText w:val="%1."/>
      <w:lvlJc w:val="left"/>
      <w:pPr>
        <w:ind w:left="450" w:hanging="450"/>
      </w:pPr>
      <w:rPr>
        <w:rFonts w:cs="Times New Roman" w:hint="default"/>
      </w:rPr>
    </w:lvl>
    <w:lvl w:ilvl="1">
      <w:start w:val="4"/>
      <w:numFmt w:val="decimal"/>
      <w:lvlText w:val="%1.%2."/>
      <w:lvlJc w:val="left"/>
      <w:pPr>
        <w:ind w:left="2149" w:hanging="720"/>
      </w:pPr>
      <w:rPr>
        <w:rFonts w:cs="Times New Roman" w:hint="default"/>
      </w:rPr>
    </w:lvl>
    <w:lvl w:ilvl="2">
      <w:start w:val="1"/>
      <w:numFmt w:val="decimal"/>
      <w:lvlText w:val="%1.%2.%3."/>
      <w:lvlJc w:val="left"/>
      <w:pPr>
        <w:ind w:left="3578" w:hanging="720"/>
      </w:pPr>
      <w:rPr>
        <w:rFonts w:cs="Times New Roman" w:hint="default"/>
      </w:rPr>
    </w:lvl>
    <w:lvl w:ilvl="3">
      <w:start w:val="1"/>
      <w:numFmt w:val="decimal"/>
      <w:lvlText w:val="%1.%2.%3.%4."/>
      <w:lvlJc w:val="left"/>
      <w:pPr>
        <w:ind w:left="5367" w:hanging="1080"/>
      </w:pPr>
      <w:rPr>
        <w:rFonts w:cs="Times New Roman" w:hint="default"/>
      </w:rPr>
    </w:lvl>
    <w:lvl w:ilvl="4">
      <w:start w:val="1"/>
      <w:numFmt w:val="decimal"/>
      <w:lvlText w:val="%1.%2.%3.%4.%5."/>
      <w:lvlJc w:val="left"/>
      <w:pPr>
        <w:ind w:left="6796" w:hanging="1080"/>
      </w:pPr>
      <w:rPr>
        <w:rFonts w:cs="Times New Roman" w:hint="default"/>
      </w:rPr>
    </w:lvl>
    <w:lvl w:ilvl="5">
      <w:start w:val="1"/>
      <w:numFmt w:val="decimal"/>
      <w:lvlText w:val="%1.%2.%3.%4.%5.%6."/>
      <w:lvlJc w:val="left"/>
      <w:pPr>
        <w:ind w:left="8585" w:hanging="1440"/>
      </w:pPr>
      <w:rPr>
        <w:rFonts w:cs="Times New Roman" w:hint="default"/>
      </w:rPr>
    </w:lvl>
    <w:lvl w:ilvl="6">
      <w:start w:val="1"/>
      <w:numFmt w:val="decimal"/>
      <w:lvlText w:val="%1.%2.%3.%4.%5.%6.%7."/>
      <w:lvlJc w:val="left"/>
      <w:pPr>
        <w:ind w:left="10374" w:hanging="1800"/>
      </w:pPr>
      <w:rPr>
        <w:rFonts w:cs="Times New Roman" w:hint="default"/>
      </w:rPr>
    </w:lvl>
    <w:lvl w:ilvl="7">
      <w:start w:val="1"/>
      <w:numFmt w:val="decimal"/>
      <w:lvlText w:val="%1.%2.%3.%4.%5.%6.%7.%8."/>
      <w:lvlJc w:val="left"/>
      <w:pPr>
        <w:ind w:left="11803" w:hanging="1800"/>
      </w:pPr>
      <w:rPr>
        <w:rFonts w:cs="Times New Roman" w:hint="default"/>
      </w:rPr>
    </w:lvl>
    <w:lvl w:ilvl="8">
      <w:start w:val="1"/>
      <w:numFmt w:val="decimal"/>
      <w:lvlText w:val="%1.%2.%3.%4.%5.%6.%7.%8.%9."/>
      <w:lvlJc w:val="left"/>
      <w:pPr>
        <w:ind w:left="13592" w:hanging="2160"/>
      </w:pPr>
      <w:rPr>
        <w:rFonts w:cs="Times New Roman" w:hint="default"/>
      </w:rPr>
    </w:lvl>
  </w:abstractNum>
  <w:abstractNum w:abstractNumId="5" w15:restartNumberingAfterBreak="0">
    <w:nsid w:val="1A672590"/>
    <w:multiLevelType w:val="multilevel"/>
    <w:tmpl w:val="74541F20"/>
    <w:lvl w:ilvl="0">
      <w:start w:val="2"/>
      <w:numFmt w:val="decimal"/>
      <w:lvlText w:val="%1."/>
      <w:lvlJc w:val="left"/>
      <w:pPr>
        <w:ind w:left="450" w:hanging="450"/>
      </w:pPr>
      <w:rPr>
        <w:rFonts w:cs="Times New Roman" w:hint="default"/>
      </w:rPr>
    </w:lvl>
    <w:lvl w:ilvl="1">
      <w:start w:val="5"/>
      <w:numFmt w:val="decimal"/>
      <w:lvlText w:val="%1.%2."/>
      <w:lvlJc w:val="left"/>
      <w:pPr>
        <w:ind w:left="2149" w:hanging="720"/>
      </w:pPr>
      <w:rPr>
        <w:rFonts w:cs="Times New Roman" w:hint="default"/>
      </w:rPr>
    </w:lvl>
    <w:lvl w:ilvl="2">
      <w:start w:val="1"/>
      <w:numFmt w:val="decimal"/>
      <w:lvlText w:val="%1.%2.%3."/>
      <w:lvlJc w:val="left"/>
      <w:pPr>
        <w:ind w:left="3578" w:hanging="720"/>
      </w:pPr>
      <w:rPr>
        <w:rFonts w:cs="Times New Roman" w:hint="default"/>
      </w:rPr>
    </w:lvl>
    <w:lvl w:ilvl="3">
      <w:start w:val="1"/>
      <w:numFmt w:val="decimal"/>
      <w:lvlText w:val="%1.%2.%3.%4."/>
      <w:lvlJc w:val="left"/>
      <w:pPr>
        <w:ind w:left="5367" w:hanging="1080"/>
      </w:pPr>
      <w:rPr>
        <w:rFonts w:cs="Times New Roman" w:hint="default"/>
      </w:rPr>
    </w:lvl>
    <w:lvl w:ilvl="4">
      <w:start w:val="1"/>
      <w:numFmt w:val="decimal"/>
      <w:lvlText w:val="%1.%2.%3.%4.%5."/>
      <w:lvlJc w:val="left"/>
      <w:pPr>
        <w:ind w:left="6796" w:hanging="1080"/>
      </w:pPr>
      <w:rPr>
        <w:rFonts w:cs="Times New Roman" w:hint="default"/>
      </w:rPr>
    </w:lvl>
    <w:lvl w:ilvl="5">
      <w:start w:val="1"/>
      <w:numFmt w:val="decimal"/>
      <w:lvlText w:val="%1.%2.%3.%4.%5.%6."/>
      <w:lvlJc w:val="left"/>
      <w:pPr>
        <w:ind w:left="8585" w:hanging="1440"/>
      </w:pPr>
      <w:rPr>
        <w:rFonts w:cs="Times New Roman" w:hint="default"/>
      </w:rPr>
    </w:lvl>
    <w:lvl w:ilvl="6">
      <w:start w:val="1"/>
      <w:numFmt w:val="decimal"/>
      <w:lvlText w:val="%1.%2.%3.%4.%5.%6.%7."/>
      <w:lvlJc w:val="left"/>
      <w:pPr>
        <w:ind w:left="10374" w:hanging="1800"/>
      </w:pPr>
      <w:rPr>
        <w:rFonts w:cs="Times New Roman" w:hint="default"/>
      </w:rPr>
    </w:lvl>
    <w:lvl w:ilvl="7">
      <w:start w:val="1"/>
      <w:numFmt w:val="decimal"/>
      <w:lvlText w:val="%1.%2.%3.%4.%5.%6.%7.%8."/>
      <w:lvlJc w:val="left"/>
      <w:pPr>
        <w:ind w:left="11803" w:hanging="1800"/>
      </w:pPr>
      <w:rPr>
        <w:rFonts w:cs="Times New Roman" w:hint="default"/>
      </w:rPr>
    </w:lvl>
    <w:lvl w:ilvl="8">
      <w:start w:val="1"/>
      <w:numFmt w:val="decimal"/>
      <w:lvlText w:val="%1.%2.%3.%4.%5.%6.%7.%8.%9."/>
      <w:lvlJc w:val="left"/>
      <w:pPr>
        <w:ind w:left="13592" w:hanging="2160"/>
      </w:pPr>
      <w:rPr>
        <w:rFonts w:cs="Times New Roman" w:hint="default"/>
      </w:rPr>
    </w:lvl>
  </w:abstractNum>
  <w:abstractNum w:abstractNumId="6" w15:restartNumberingAfterBreak="0">
    <w:nsid w:val="261A616D"/>
    <w:multiLevelType w:val="multilevel"/>
    <w:tmpl w:val="DF7AE84C"/>
    <w:lvl w:ilvl="0">
      <w:start w:val="5"/>
      <w:numFmt w:val="decimal"/>
      <w:lvlText w:val="%1."/>
      <w:lvlJc w:val="left"/>
      <w:pPr>
        <w:tabs>
          <w:tab w:val="num" w:pos="630"/>
        </w:tabs>
        <w:ind w:left="630" w:hanging="630"/>
      </w:pPr>
      <w:rPr>
        <w:rFonts w:cs="Times New Roman" w:hint="default"/>
      </w:rPr>
    </w:lvl>
    <w:lvl w:ilvl="1">
      <w:start w:val="7"/>
      <w:numFmt w:val="decimal"/>
      <w:lvlText w:val="%1.%2."/>
      <w:lvlJc w:val="left"/>
      <w:pPr>
        <w:tabs>
          <w:tab w:val="num" w:pos="1072"/>
        </w:tabs>
        <w:ind w:left="1072" w:hanging="720"/>
      </w:pPr>
      <w:rPr>
        <w:rFonts w:cs="Times New Roman" w:hint="default"/>
      </w:rPr>
    </w:lvl>
    <w:lvl w:ilvl="2">
      <w:start w:val="1"/>
      <w:numFmt w:val="decimal"/>
      <w:lvlText w:val="%1.%2.%3."/>
      <w:lvlJc w:val="left"/>
      <w:pPr>
        <w:tabs>
          <w:tab w:val="num" w:pos="1424"/>
        </w:tabs>
        <w:ind w:left="1424" w:hanging="720"/>
      </w:pPr>
      <w:rPr>
        <w:rFonts w:cs="Times New Roman" w:hint="default"/>
      </w:rPr>
    </w:lvl>
    <w:lvl w:ilvl="3">
      <w:start w:val="1"/>
      <w:numFmt w:val="decimal"/>
      <w:lvlText w:val="%1.%2.%3.%4."/>
      <w:lvlJc w:val="left"/>
      <w:pPr>
        <w:tabs>
          <w:tab w:val="num" w:pos="2136"/>
        </w:tabs>
        <w:ind w:left="2136" w:hanging="1080"/>
      </w:pPr>
      <w:rPr>
        <w:rFonts w:cs="Times New Roman" w:hint="default"/>
      </w:rPr>
    </w:lvl>
    <w:lvl w:ilvl="4">
      <w:start w:val="1"/>
      <w:numFmt w:val="decimal"/>
      <w:lvlText w:val="%1.%2.%3.%4.%5."/>
      <w:lvlJc w:val="left"/>
      <w:pPr>
        <w:tabs>
          <w:tab w:val="num" w:pos="2488"/>
        </w:tabs>
        <w:ind w:left="2488" w:hanging="1080"/>
      </w:pPr>
      <w:rPr>
        <w:rFonts w:cs="Times New Roman" w:hint="default"/>
      </w:rPr>
    </w:lvl>
    <w:lvl w:ilvl="5">
      <w:start w:val="1"/>
      <w:numFmt w:val="decimal"/>
      <w:lvlText w:val="%1.%2.%3.%4.%5.%6."/>
      <w:lvlJc w:val="left"/>
      <w:pPr>
        <w:tabs>
          <w:tab w:val="num" w:pos="3200"/>
        </w:tabs>
        <w:ind w:left="3200" w:hanging="1440"/>
      </w:pPr>
      <w:rPr>
        <w:rFonts w:cs="Times New Roman" w:hint="default"/>
      </w:rPr>
    </w:lvl>
    <w:lvl w:ilvl="6">
      <w:start w:val="1"/>
      <w:numFmt w:val="decimal"/>
      <w:lvlText w:val="%1.%2.%3.%4.%5.%6.%7."/>
      <w:lvlJc w:val="left"/>
      <w:pPr>
        <w:tabs>
          <w:tab w:val="num" w:pos="3912"/>
        </w:tabs>
        <w:ind w:left="3912" w:hanging="1800"/>
      </w:pPr>
      <w:rPr>
        <w:rFonts w:cs="Times New Roman" w:hint="default"/>
      </w:rPr>
    </w:lvl>
    <w:lvl w:ilvl="7">
      <w:start w:val="1"/>
      <w:numFmt w:val="decimal"/>
      <w:lvlText w:val="%1.%2.%3.%4.%5.%6.%7.%8."/>
      <w:lvlJc w:val="left"/>
      <w:pPr>
        <w:tabs>
          <w:tab w:val="num" w:pos="4264"/>
        </w:tabs>
        <w:ind w:left="4264" w:hanging="1800"/>
      </w:pPr>
      <w:rPr>
        <w:rFonts w:cs="Times New Roman" w:hint="default"/>
      </w:rPr>
    </w:lvl>
    <w:lvl w:ilvl="8">
      <w:start w:val="1"/>
      <w:numFmt w:val="decimal"/>
      <w:lvlText w:val="%1.%2.%3.%4.%5.%6.%7.%8.%9."/>
      <w:lvlJc w:val="left"/>
      <w:pPr>
        <w:tabs>
          <w:tab w:val="num" w:pos="4976"/>
        </w:tabs>
        <w:ind w:left="4976" w:hanging="2160"/>
      </w:pPr>
      <w:rPr>
        <w:rFonts w:cs="Times New Roman" w:hint="default"/>
      </w:rPr>
    </w:lvl>
  </w:abstractNum>
  <w:abstractNum w:abstractNumId="7" w15:restartNumberingAfterBreak="0">
    <w:nsid w:val="405B16C7"/>
    <w:multiLevelType w:val="hybridMultilevel"/>
    <w:tmpl w:val="F93ABFEE"/>
    <w:lvl w:ilvl="0" w:tplc="1450A810">
      <w:start w:val="1"/>
      <w:numFmt w:val="decimal"/>
      <w:lvlText w:val="%1)"/>
      <w:lvlJc w:val="left"/>
      <w:pPr>
        <w:tabs>
          <w:tab w:val="num" w:pos="1729"/>
        </w:tabs>
        <w:ind w:left="1729" w:hanging="10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699F55C2"/>
    <w:multiLevelType w:val="multilevel"/>
    <w:tmpl w:val="95FEAB98"/>
    <w:lvl w:ilvl="0">
      <w:start w:val="2"/>
      <w:numFmt w:val="decimal"/>
      <w:lvlText w:val="%1."/>
      <w:lvlJc w:val="left"/>
      <w:pPr>
        <w:ind w:left="450" w:hanging="450"/>
      </w:pPr>
      <w:rPr>
        <w:rFonts w:cs="Times New Roman" w:hint="default"/>
      </w:rPr>
    </w:lvl>
    <w:lvl w:ilvl="1">
      <w:start w:val="4"/>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9" w15:restartNumberingAfterBreak="0">
    <w:nsid w:val="6FCC2F38"/>
    <w:multiLevelType w:val="multilevel"/>
    <w:tmpl w:val="615677C0"/>
    <w:lvl w:ilvl="0">
      <w:start w:val="1"/>
      <w:numFmt w:val="decimal"/>
      <w:lvlText w:val="%1."/>
      <w:lvlJc w:val="left"/>
      <w:pPr>
        <w:tabs>
          <w:tab w:val="num" w:pos="504"/>
        </w:tabs>
        <w:ind w:left="504" w:hanging="504"/>
      </w:pPr>
      <w:rPr>
        <w:rFonts w:cs="Times New Roman" w:hint="default"/>
      </w:rPr>
    </w:lvl>
    <w:lvl w:ilvl="1">
      <w:start w:val="1"/>
      <w:numFmt w:val="decimal"/>
      <w:lvlText w:val="%1.%2."/>
      <w:lvlJc w:val="left"/>
      <w:pPr>
        <w:tabs>
          <w:tab w:val="num" w:pos="1429"/>
        </w:tabs>
        <w:ind w:left="1429" w:hanging="72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3207"/>
        </w:tabs>
        <w:ind w:left="3207" w:hanging="10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6054"/>
        </w:tabs>
        <w:ind w:left="6054" w:hanging="180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num w:numId="1">
    <w:abstractNumId w:val="0"/>
  </w:num>
  <w:num w:numId="2">
    <w:abstractNumId w:val="1"/>
  </w:num>
  <w:num w:numId="3">
    <w:abstractNumId w:val="2"/>
  </w:num>
  <w:num w:numId="4">
    <w:abstractNumId w:val="9"/>
  </w:num>
  <w:num w:numId="5">
    <w:abstractNumId w:val="6"/>
  </w:num>
  <w:num w:numId="6">
    <w:abstractNumId w:val="7"/>
  </w:num>
  <w:num w:numId="7">
    <w:abstractNumId w:val="3"/>
  </w:num>
  <w:num w:numId="8">
    <w:abstractNumId w:val="5"/>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B925CB"/>
    <w:rsid w:val="00007A6F"/>
    <w:rsid w:val="0005230B"/>
    <w:rsid w:val="000536A9"/>
    <w:rsid w:val="00074190"/>
    <w:rsid w:val="00076605"/>
    <w:rsid w:val="00087851"/>
    <w:rsid w:val="000C68D6"/>
    <w:rsid w:val="000D4AFD"/>
    <w:rsid w:val="000E3273"/>
    <w:rsid w:val="000F5512"/>
    <w:rsid w:val="00102C62"/>
    <w:rsid w:val="00126EF4"/>
    <w:rsid w:val="00170C9D"/>
    <w:rsid w:val="001A417D"/>
    <w:rsid w:val="001A4BF7"/>
    <w:rsid w:val="001B16A0"/>
    <w:rsid w:val="001C5016"/>
    <w:rsid w:val="001C5A60"/>
    <w:rsid w:val="001E14FC"/>
    <w:rsid w:val="001E4EC6"/>
    <w:rsid w:val="001E5F3E"/>
    <w:rsid w:val="00295FD9"/>
    <w:rsid w:val="002A4EE3"/>
    <w:rsid w:val="002B619C"/>
    <w:rsid w:val="002D231F"/>
    <w:rsid w:val="002D61D9"/>
    <w:rsid w:val="002E17CF"/>
    <w:rsid w:val="002F7974"/>
    <w:rsid w:val="00303B6F"/>
    <w:rsid w:val="0032436A"/>
    <w:rsid w:val="0035235D"/>
    <w:rsid w:val="00362279"/>
    <w:rsid w:val="003E2802"/>
    <w:rsid w:val="004523D3"/>
    <w:rsid w:val="00453C9E"/>
    <w:rsid w:val="004C153A"/>
    <w:rsid w:val="004D54D9"/>
    <w:rsid w:val="004F49C1"/>
    <w:rsid w:val="004F6995"/>
    <w:rsid w:val="0052461C"/>
    <w:rsid w:val="00532F1A"/>
    <w:rsid w:val="00556CC4"/>
    <w:rsid w:val="0056434E"/>
    <w:rsid w:val="00575D7D"/>
    <w:rsid w:val="005A0631"/>
    <w:rsid w:val="005C60A4"/>
    <w:rsid w:val="005E1987"/>
    <w:rsid w:val="00616D0A"/>
    <w:rsid w:val="00631ADD"/>
    <w:rsid w:val="00636085"/>
    <w:rsid w:val="00642EA1"/>
    <w:rsid w:val="006B3FD4"/>
    <w:rsid w:val="006F12AA"/>
    <w:rsid w:val="00703492"/>
    <w:rsid w:val="00713F61"/>
    <w:rsid w:val="00766124"/>
    <w:rsid w:val="007664D4"/>
    <w:rsid w:val="00774D0D"/>
    <w:rsid w:val="00777796"/>
    <w:rsid w:val="00787386"/>
    <w:rsid w:val="00812CD9"/>
    <w:rsid w:val="00823CFA"/>
    <w:rsid w:val="008263E4"/>
    <w:rsid w:val="008437F9"/>
    <w:rsid w:val="00846F44"/>
    <w:rsid w:val="00862065"/>
    <w:rsid w:val="008D3F09"/>
    <w:rsid w:val="00922472"/>
    <w:rsid w:val="009376E8"/>
    <w:rsid w:val="009718B3"/>
    <w:rsid w:val="009736F5"/>
    <w:rsid w:val="009978D2"/>
    <w:rsid w:val="009A7DB7"/>
    <w:rsid w:val="009F2219"/>
    <w:rsid w:val="009F5E46"/>
    <w:rsid w:val="00A05178"/>
    <w:rsid w:val="00AB24B5"/>
    <w:rsid w:val="00AB4C33"/>
    <w:rsid w:val="00AE603B"/>
    <w:rsid w:val="00AF4C27"/>
    <w:rsid w:val="00B10A42"/>
    <w:rsid w:val="00B23724"/>
    <w:rsid w:val="00B238C0"/>
    <w:rsid w:val="00B83969"/>
    <w:rsid w:val="00B925CB"/>
    <w:rsid w:val="00C35752"/>
    <w:rsid w:val="00C53A65"/>
    <w:rsid w:val="00C54AAD"/>
    <w:rsid w:val="00C614A3"/>
    <w:rsid w:val="00C9202D"/>
    <w:rsid w:val="00C96952"/>
    <w:rsid w:val="00CA46F6"/>
    <w:rsid w:val="00CB1B45"/>
    <w:rsid w:val="00CD4938"/>
    <w:rsid w:val="00CE3E54"/>
    <w:rsid w:val="00CF5694"/>
    <w:rsid w:val="00D03115"/>
    <w:rsid w:val="00D330E6"/>
    <w:rsid w:val="00D47E3B"/>
    <w:rsid w:val="00D54E07"/>
    <w:rsid w:val="00D771D1"/>
    <w:rsid w:val="00D9108E"/>
    <w:rsid w:val="00DB3948"/>
    <w:rsid w:val="00DF3FBA"/>
    <w:rsid w:val="00DF7C93"/>
    <w:rsid w:val="00E0099A"/>
    <w:rsid w:val="00E24839"/>
    <w:rsid w:val="00E906AA"/>
    <w:rsid w:val="00EE08C8"/>
    <w:rsid w:val="00F25805"/>
    <w:rsid w:val="00F30557"/>
    <w:rsid w:val="00F344B7"/>
    <w:rsid w:val="00F377F0"/>
    <w:rsid w:val="00F64D38"/>
    <w:rsid w:val="00F74DC6"/>
    <w:rsid w:val="00F82A61"/>
    <w:rsid w:val="00FC7707"/>
    <w:rsid w:val="00FD4115"/>
    <w:rsid w:val="00FE6C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67"/>
    <o:shapelayout v:ext="edit">
      <o:idmap v:ext="edit" data="1"/>
      <o:rules v:ext="edit">
        <o:r id="V:Rule1" type="connector" idref="#Прямая со стрелкой 38"/>
        <o:r id="V:Rule2" type="connector" idref="#Прямая со стрелкой 4"/>
        <o:r id="V:Rule3" type="connector" idref="#Прямая со стрелкой 13"/>
        <o:r id="V:Rule4" type="connector" idref="#Прямая со стрелкой 22"/>
        <o:r id="V:Rule5" type="connector" idref="#Прямая со стрелкой 18"/>
        <o:r id="V:Rule6" type="connector" idref="#Прямая со стрелкой 15"/>
        <o:r id="V:Rule7" type="connector" idref="#Прямая со стрелкой 16"/>
        <o:r id="V:Rule8" type="connector" idref="#Прямая со стрелкой 7"/>
      </o:rules>
    </o:shapelayout>
  </w:shapeDefaults>
  <w:decimalSymbol w:val=","/>
  <w:listSeparator w:val=";"/>
  <w15:docId w15:val="{B6DF234E-3EAA-4EC0-8511-F0B283CC2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7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5C60A4"/>
  </w:style>
  <w:style w:type="character" w:customStyle="1" w:styleId="Absatz-Standardschriftart">
    <w:name w:val="Absatz-Standardschriftart"/>
    <w:uiPriority w:val="99"/>
    <w:rsid w:val="005C60A4"/>
  </w:style>
  <w:style w:type="character" w:customStyle="1" w:styleId="10">
    <w:name w:val="Основной шрифт абзаца1"/>
    <w:uiPriority w:val="99"/>
    <w:rsid w:val="005C60A4"/>
  </w:style>
  <w:style w:type="character" w:styleId="a3">
    <w:name w:val="Hyperlink"/>
    <w:uiPriority w:val="99"/>
    <w:rsid w:val="005C60A4"/>
    <w:rPr>
      <w:rFonts w:cs="Times New Roman"/>
      <w:color w:val="0000FF"/>
      <w:u w:val="single"/>
    </w:rPr>
  </w:style>
  <w:style w:type="character" w:styleId="a4">
    <w:name w:val="page number"/>
    <w:uiPriority w:val="99"/>
    <w:rsid w:val="005C60A4"/>
    <w:rPr>
      <w:rFonts w:cs="Times New Roman"/>
    </w:rPr>
  </w:style>
  <w:style w:type="character" w:customStyle="1" w:styleId="a5">
    <w:name w:val="Символ нумерации"/>
    <w:uiPriority w:val="99"/>
    <w:rsid w:val="005C60A4"/>
  </w:style>
  <w:style w:type="character" w:customStyle="1" w:styleId="2">
    <w:name w:val="Основной шрифт абзаца2"/>
    <w:uiPriority w:val="99"/>
    <w:rsid w:val="005C60A4"/>
  </w:style>
  <w:style w:type="paragraph" w:customStyle="1" w:styleId="a6">
    <w:name w:val="Заголовок"/>
    <w:basedOn w:val="a"/>
    <w:next w:val="a7"/>
    <w:uiPriority w:val="99"/>
    <w:rsid w:val="005C60A4"/>
    <w:pPr>
      <w:keepNext/>
      <w:suppressAutoHyphens/>
      <w:spacing w:before="240" w:after="120" w:line="240" w:lineRule="auto"/>
    </w:pPr>
    <w:rPr>
      <w:rFonts w:ascii="Arial" w:eastAsia="Times New Roman" w:hAnsi="Arial" w:cs="Tahoma"/>
      <w:sz w:val="28"/>
      <w:szCs w:val="28"/>
      <w:lang w:eastAsia="ar-SA"/>
    </w:rPr>
  </w:style>
  <w:style w:type="paragraph" w:styleId="a7">
    <w:name w:val="Body Text"/>
    <w:basedOn w:val="a"/>
    <w:link w:val="a8"/>
    <w:uiPriority w:val="99"/>
    <w:rsid w:val="005C60A4"/>
    <w:pPr>
      <w:suppressAutoHyphens/>
      <w:spacing w:after="120" w:line="240" w:lineRule="auto"/>
    </w:pPr>
    <w:rPr>
      <w:rFonts w:ascii="Times New Roman" w:eastAsia="MS Mincho" w:hAnsi="Times New Roman" w:cs="Times New Roman"/>
      <w:sz w:val="28"/>
      <w:szCs w:val="20"/>
      <w:lang w:eastAsia="ar-SA"/>
    </w:rPr>
  </w:style>
  <w:style w:type="character" w:customStyle="1" w:styleId="a8">
    <w:name w:val="Основной текст Знак"/>
    <w:basedOn w:val="a0"/>
    <w:link w:val="a7"/>
    <w:uiPriority w:val="99"/>
    <w:rsid w:val="005C60A4"/>
    <w:rPr>
      <w:rFonts w:ascii="Times New Roman" w:eastAsia="MS Mincho" w:hAnsi="Times New Roman" w:cs="Times New Roman"/>
      <w:sz w:val="28"/>
      <w:szCs w:val="20"/>
      <w:lang w:eastAsia="ar-SA"/>
    </w:rPr>
  </w:style>
  <w:style w:type="paragraph" w:styleId="a9">
    <w:name w:val="List"/>
    <w:basedOn w:val="a7"/>
    <w:uiPriority w:val="99"/>
    <w:rsid w:val="005C60A4"/>
    <w:rPr>
      <w:rFonts w:ascii="Arial" w:hAnsi="Arial" w:cs="Tahoma"/>
    </w:rPr>
  </w:style>
  <w:style w:type="paragraph" w:customStyle="1" w:styleId="11">
    <w:name w:val="Название1"/>
    <w:basedOn w:val="a"/>
    <w:uiPriority w:val="99"/>
    <w:rsid w:val="005C60A4"/>
    <w:pPr>
      <w:suppressLineNumbers/>
      <w:suppressAutoHyphens/>
      <w:spacing w:before="120" w:after="120" w:line="240" w:lineRule="auto"/>
    </w:pPr>
    <w:rPr>
      <w:rFonts w:ascii="Arial" w:eastAsia="MS Mincho" w:hAnsi="Arial" w:cs="Tahoma"/>
      <w:i/>
      <w:iCs/>
      <w:sz w:val="20"/>
      <w:szCs w:val="24"/>
      <w:lang w:eastAsia="ar-SA"/>
    </w:rPr>
  </w:style>
  <w:style w:type="paragraph" w:customStyle="1" w:styleId="12">
    <w:name w:val="Указатель1"/>
    <w:basedOn w:val="a"/>
    <w:uiPriority w:val="99"/>
    <w:rsid w:val="005C60A4"/>
    <w:pPr>
      <w:suppressLineNumbers/>
      <w:suppressAutoHyphens/>
      <w:spacing w:after="0" w:line="240" w:lineRule="auto"/>
    </w:pPr>
    <w:rPr>
      <w:rFonts w:ascii="Arial" w:eastAsia="MS Mincho" w:hAnsi="Arial" w:cs="Tahoma"/>
      <w:sz w:val="28"/>
      <w:szCs w:val="20"/>
      <w:lang w:eastAsia="ar-SA"/>
    </w:rPr>
  </w:style>
  <w:style w:type="paragraph" w:customStyle="1" w:styleId="13">
    <w:name w:val="Текст1"/>
    <w:basedOn w:val="a"/>
    <w:uiPriority w:val="99"/>
    <w:rsid w:val="005C60A4"/>
    <w:pPr>
      <w:suppressAutoHyphens/>
      <w:spacing w:after="0" w:line="240" w:lineRule="auto"/>
    </w:pPr>
    <w:rPr>
      <w:rFonts w:ascii="Courier New" w:eastAsia="MS Mincho" w:hAnsi="Courier New" w:cs="Courier New"/>
      <w:sz w:val="20"/>
      <w:szCs w:val="20"/>
      <w:lang w:eastAsia="ar-SA"/>
    </w:rPr>
  </w:style>
  <w:style w:type="paragraph" w:customStyle="1" w:styleId="aa">
    <w:name w:val="Знак Знак Знак Знак Знак Знак Знак Знак Знак Знак Знак Знак Знак Знак Знак Знак Знак Знак"/>
    <w:basedOn w:val="a"/>
    <w:uiPriority w:val="99"/>
    <w:rsid w:val="005C60A4"/>
    <w:pPr>
      <w:widowControl w:val="0"/>
      <w:spacing w:after="160" w:line="240" w:lineRule="exact"/>
      <w:jc w:val="right"/>
    </w:pPr>
    <w:rPr>
      <w:rFonts w:ascii="Times New Roman" w:eastAsia="SimSun" w:hAnsi="Times New Roman" w:cs="Times New Roman"/>
      <w:sz w:val="20"/>
      <w:szCs w:val="20"/>
      <w:lang w:val="en-GB" w:eastAsia="ar-SA"/>
    </w:rPr>
  </w:style>
  <w:style w:type="paragraph" w:customStyle="1" w:styleId="ConsPlusNormal">
    <w:name w:val="ConsPlusNormal"/>
    <w:next w:val="a"/>
    <w:uiPriority w:val="99"/>
    <w:rsid w:val="005C60A4"/>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b">
    <w:name w:val="Normal (Web)"/>
    <w:basedOn w:val="a"/>
    <w:uiPriority w:val="99"/>
    <w:rsid w:val="005C60A4"/>
    <w:pPr>
      <w:spacing w:before="280" w:after="280" w:line="240" w:lineRule="auto"/>
    </w:pPr>
    <w:rPr>
      <w:rFonts w:ascii="Times New Roman" w:eastAsia="Times New Roman" w:hAnsi="Times New Roman" w:cs="Times New Roman"/>
      <w:sz w:val="24"/>
      <w:szCs w:val="24"/>
      <w:lang w:eastAsia="ar-SA"/>
    </w:rPr>
  </w:style>
  <w:style w:type="paragraph" w:customStyle="1" w:styleId="ConsPlusNonformat">
    <w:name w:val="ConsPlusNonformat"/>
    <w:basedOn w:val="a"/>
    <w:next w:val="ConsPlusNormal"/>
    <w:uiPriority w:val="99"/>
    <w:rsid w:val="005C60A4"/>
    <w:pPr>
      <w:widowControl w:val="0"/>
      <w:suppressAutoHyphens/>
      <w:autoSpaceDE w:val="0"/>
      <w:spacing w:after="0" w:line="240" w:lineRule="auto"/>
    </w:pPr>
    <w:rPr>
      <w:rFonts w:ascii="Courier New" w:eastAsia="Times New Roman" w:hAnsi="Courier New" w:cs="Courier New"/>
      <w:sz w:val="20"/>
      <w:szCs w:val="20"/>
      <w:lang w:eastAsia="ar-SA"/>
    </w:rPr>
  </w:style>
  <w:style w:type="paragraph" w:styleId="ac">
    <w:name w:val="header"/>
    <w:basedOn w:val="a"/>
    <w:link w:val="ad"/>
    <w:uiPriority w:val="99"/>
    <w:rsid w:val="005C60A4"/>
    <w:pPr>
      <w:tabs>
        <w:tab w:val="center" w:pos="4677"/>
        <w:tab w:val="right" w:pos="9355"/>
      </w:tabs>
      <w:suppressAutoHyphens/>
      <w:spacing w:after="0" w:line="240" w:lineRule="auto"/>
    </w:pPr>
    <w:rPr>
      <w:rFonts w:ascii="Times New Roman" w:eastAsia="MS Mincho" w:hAnsi="Times New Roman" w:cs="Times New Roman"/>
      <w:sz w:val="28"/>
      <w:szCs w:val="20"/>
      <w:lang w:eastAsia="ar-SA"/>
    </w:rPr>
  </w:style>
  <w:style w:type="character" w:customStyle="1" w:styleId="ad">
    <w:name w:val="Верхний колонтитул Знак"/>
    <w:basedOn w:val="a0"/>
    <w:link w:val="ac"/>
    <w:uiPriority w:val="99"/>
    <w:rsid w:val="005C60A4"/>
    <w:rPr>
      <w:rFonts w:ascii="Times New Roman" w:eastAsia="MS Mincho" w:hAnsi="Times New Roman" w:cs="Times New Roman"/>
      <w:sz w:val="28"/>
      <w:szCs w:val="20"/>
      <w:lang w:eastAsia="ar-SA"/>
    </w:rPr>
  </w:style>
  <w:style w:type="paragraph" w:styleId="ae">
    <w:name w:val="Balloon Text"/>
    <w:basedOn w:val="a"/>
    <w:link w:val="af"/>
    <w:uiPriority w:val="99"/>
    <w:rsid w:val="005C60A4"/>
    <w:pPr>
      <w:suppressAutoHyphens/>
      <w:spacing w:after="0" w:line="240" w:lineRule="auto"/>
    </w:pPr>
    <w:rPr>
      <w:rFonts w:ascii="Times New Roman" w:eastAsia="MS Mincho" w:hAnsi="Times New Roman" w:cs="Times New Roman"/>
      <w:sz w:val="2"/>
      <w:szCs w:val="20"/>
      <w:lang w:eastAsia="ar-SA"/>
    </w:rPr>
  </w:style>
  <w:style w:type="character" w:customStyle="1" w:styleId="af">
    <w:name w:val="Текст выноски Знак"/>
    <w:basedOn w:val="a0"/>
    <w:link w:val="ae"/>
    <w:uiPriority w:val="99"/>
    <w:rsid w:val="005C60A4"/>
    <w:rPr>
      <w:rFonts w:ascii="Times New Roman" w:eastAsia="MS Mincho" w:hAnsi="Times New Roman" w:cs="Times New Roman"/>
      <w:sz w:val="2"/>
      <w:szCs w:val="20"/>
      <w:lang w:eastAsia="ar-SA"/>
    </w:rPr>
  </w:style>
  <w:style w:type="paragraph" w:customStyle="1" w:styleId="ConsPlusTitle">
    <w:name w:val="ConsPlusTitle"/>
    <w:uiPriority w:val="99"/>
    <w:rsid w:val="005C60A4"/>
    <w:pPr>
      <w:widowControl w:val="0"/>
      <w:suppressAutoHyphens/>
      <w:autoSpaceDE w:val="0"/>
      <w:spacing w:after="0" w:line="240" w:lineRule="auto"/>
    </w:pPr>
    <w:rPr>
      <w:rFonts w:ascii="Arial" w:eastAsia="Times New Roman" w:hAnsi="Arial" w:cs="Arial"/>
      <w:b/>
      <w:bCs/>
      <w:sz w:val="20"/>
      <w:szCs w:val="20"/>
      <w:lang w:eastAsia="ar-SA"/>
    </w:rPr>
  </w:style>
  <w:style w:type="paragraph" w:customStyle="1" w:styleId="af0">
    <w:name w:val="Содержимое врезки"/>
    <w:basedOn w:val="a7"/>
    <w:uiPriority w:val="99"/>
    <w:rsid w:val="005C60A4"/>
  </w:style>
  <w:style w:type="paragraph" w:styleId="af1">
    <w:name w:val="footer"/>
    <w:basedOn w:val="a"/>
    <w:link w:val="af2"/>
    <w:uiPriority w:val="99"/>
    <w:rsid w:val="005C60A4"/>
    <w:pPr>
      <w:suppressLineNumbers/>
      <w:tabs>
        <w:tab w:val="center" w:pos="4818"/>
        <w:tab w:val="right" w:pos="9637"/>
      </w:tabs>
      <w:suppressAutoHyphens/>
      <w:spacing w:after="0" w:line="240" w:lineRule="auto"/>
    </w:pPr>
    <w:rPr>
      <w:rFonts w:ascii="Times New Roman" w:eastAsia="MS Mincho" w:hAnsi="Times New Roman" w:cs="Times New Roman"/>
      <w:sz w:val="28"/>
      <w:szCs w:val="20"/>
      <w:lang w:eastAsia="ar-SA"/>
    </w:rPr>
  </w:style>
  <w:style w:type="character" w:customStyle="1" w:styleId="af2">
    <w:name w:val="Нижний колонтитул Знак"/>
    <w:basedOn w:val="a0"/>
    <w:link w:val="af1"/>
    <w:uiPriority w:val="99"/>
    <w:rsid w:val="005C60A4"/>
    <w:rPr>
      <w:rFonts w:ascii="Times New Roman" w:eastAsia="MS Mincho" w:hAnsi="Times New Roman" w:cs="Times New Roman"/>
      <w:sz w:val="28"/>
      <w:szCs w:val="20"/>
      <w:lang w:eastAsia="ar-SA"/>
    </w:rPr>
  </w:style>
  <w:style w:type="paragraph" w:customStyle="1" w:styleId="ConsPlusCell">
    <w:name w:val="ConsPlusCell"/>
    <w:basedOn w:val="a"/>
    <w:uiPriority w:val="99"/>
    <w:rsid w:val="005C60A4"/>
    <w:pPr>
      <w:suppressAutoHyphens/>
      <w:autoSpaceDE w:val="0"/>
      <w:spacing w:after="0" w:line="240" w:lineRule="auto"/>
    </w:pPr>
    <w:rPr>
      <w:rFonts w:ascii="Arial" w:eastAsia="Times New Roman" w:hAnsi="Arial" w:cs="Times New Roman"/>
      <w:sz w:val="20"/>
      <w:szCs w:val="20"/>
      <w:lang w:eastAsia="ar-SA"/>
    </w:rPr>
  </w:style>
  <w:style w:type="paragraph" w:customStyle="1" w:styleId="ConsPlusDocList">
    <w:name w:val="ConsPlusDocList"/>
    <w:basedOn w:val="a"/>
    <w:uiPriority w:val="99"/>
    <w:rsid w:val="005C60A4"/>
    <w:pPr>
      <w:suppressAutoHyphens/>
      <w:autoSpaceDE w:val="0"/>
      <w:spacing w:after="0" w:line="240" w:lineRule="auto"/>
    </w:pPr>
    <w:rPr>
      <w:rFonts w:ascii="Courier New" w:eastAsia="Times New Roman" w:hAnsi="Courier New" w:cs="Times New Roman"/>
      <w:sz w:val="20"/>
      <w:szCs w:val="20"/>
      <w:lang w:eastAsia="ar-SA"/>
    </w:rPr>
  </w:style>
  <w:style w:type="paragraph" w:customStyle="1" w:styleId="Style1">
    <w:name w:val="Style1"/>
    <w:basedOn w:val="a"/>
    <w:uiPriority w:val="99"/>
    <w:rsid w:val="005C60A4"/>
    <w:pPr>
      <w:widowControl w:val="0"/>
      <w:autoSpaceDE w:val="0"/>
      <w:autoSpaceDN w:val="0"/>
      <w:adjustRightInd w:val="0"/>
      <w:spacing w:after="0" w:line="321" w:lineRule="exact"/>
      <w:ind w:firstLine="696"/>
      <w:jc w:val="both"/>
    </w:pPr>
    <w:rPr>
      <w:rFonts w:ascii="Times New Roman" w:eastAsia="Times New Roman" w:hAnsi="Times New Roman" w:cs="Times New Roman"/>
      <w:sz w:val="24"/>
      <w:szCs w:val="24"/>
      <w:lang w:eastAsia="ru-RU"/>
    </w:rPr>
  </w:style>
  <w:style w:type="character" w:customStyle="1" w:styleId="FontStyle18">
    <w:name w:val="Font Style18"/>
    <w:uiPriority w:val="99"/>
    <w:rsid w:val="005C60A4"/>
    <w:rPr>
      <w:rFonts w:ascii="Times New Roman" w:hAnsi="Times New Roman"/>
      <w:sz w:val="26"/>
    </w:rPr>
  </w:style>
  <w:style w:type="character" w:customStyle="1" w:styleId="WW8NumSt13z0">
    <w:name w:val="WW8NumSt13z0"/>
    <w:uiPriority w:val="99"/>
    <w:rsid w:val="005C60A4"/>
    <w:rPr>
      <w:rFonts w:ascii="Times New Roman" w:hAnsi="Times New Roman"/>
    </w:rPr>
  </w:style>
  <w:style w:type="paragraph" w:customStyle="1" w:styleId="Style8">
    <w:name w:val="Style8"/>
    <w:basedOn w:val="a"/>
    <w:uiPriority w:val="99"/>
    <w:rsid w:val="005C60A4"/>
    <w:pPr>
      <w:widowControl w:val="0"/>
      <w:autoSpaceDE w:val="0"/>
      <w:autoSpaceDN w:val="0"/>
      <w:adjustRightInd w:val="0"/>
      <w:spacing w:after="0" w:line="320" w:lineRule="exact"/>
      <w:ind w:firstLine="734"/>
      <w:jc w:val="both"/>
    </w:pPr>
    <w:rPr>
      <w:rFonts w:ascii="Times New Roman" w:eastAsia="Times New Roman" w:hAnsi="Times New Roman" w:cs="Times New Roman"/>
      <w:sz w:val="24"/>
      <w:szCs w:val="24"/>
      <w:lang w:eastAsia="ru-RU"/>
    </w:rPr>
  </w:style>
  <w:style w:type="table" w:styleId="af3">
    <w:name w:val="Table Grid"/>
    <w:basedOn w:val="a1"/>
    <w:uiPriority w:val="99"/>
    <w:rsid w:val="005C60A4"/>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uiPriority w:val="99"/>
    <w:qFormat/>
    <w:rsid w:val="005C60A4"/>
    <w:rPr>
      <w:rFonts w:cs="Times New Roman"/>
      <w:b/>
    </w:rPr>
  </w:style>
  <w:style w:type="paragraph" w:styleId="af5">
    <w:name w:val="No Spacing"/>
    <w:aliases w:val="Для документов МИО,Без интервала1"/>
    <w:link w:val="af6"/>
    <w:uiPriority w:val="99"/>
    <w:qFormat/>
    <w:rsid w:val="005C60A4"/>
    <w:rPr>
      <w:rFonts w:ascii="Calibri" w:eastAsia="Batang" w:hAnsi="Calibri" w:cs="Times New Roman"/>
    </w:rPr>
  </w:style>
  <w:style w:type="paragraph" w:styleId="20">
    <w:name w:val="Body Text Indent 2"/>
    <w:basedOn w:val="a"/>
    <w:link w:val="21"/>
    <w:uiPriority w:val="99"/>
    <w:semiHidden/>
    <w:rsid w:val="005C60A4"/>
    <w:pPr>
      <w:suppressAutoHyphens/>
      <w:spacing w:after="120" w:line="480" w:lineRule="auto"/>
      <w:ind w:left="283"/>
    </w:pPr>
    <w:rPr>
      <w:rFonts w:ascii="Times New Roman" w:eastAsia="MS Mincho" w:hAnsi="Times New Roman" w:cs="Times New Roman"/>
      <w:sz w:val="28"/>
      <w:szCs w:val="20"/>
      <w:lang w:eastAsia="ar-SA"/>
    </w:rPr>
  </w:style>
  <w:style w:type="character" w:customStyle="1" w:styleId="21">
    <w:name w:val="Основной текст с отступом 2 Знак"/>
    <w:basedOn w:val="a0"/>
    <w:link w:val="20"/>
    <w:uiPriority w:val="99"/>
    <w:semiHidden/>
    <w:rsid w:val="005C60A4"/>
    <w:rPr>
      <w:rFonts w:ascii="Times New Roman" w:eastAsia="MS Mincho" w:hAnsi="Times New Roman" w:cs="Times New Roman"/>
      <w:sz w:val="28"/>
      <w:szCs w:val="20"/>
      <w:lang w:eastAsia="ar-SA"/>
    </w:rPr>
  </w:style>
  <w:style w:type="character" w:customStyle="1" w:styleId="apple-converted-space">
    <w:name w:val="apple-converted-space"/>
    <w:uiPriority w:val="99"/>
    <w:rsid w:val="005C60A4"/>
    <w:rPr>
      <w:rFonts w:cs="Times New Roman"/>
    </w:rPr>
  </w:style>
  <w:style w:type="paragraph" w:styleId="af7">
    <w:name w:val="Plain Text"/>
    <w:basedOn w:val="a"/>
    <w:link w:val="af8"/>
    <w:uiPriority w:val="99"/>
    <w:rsid w:val="005C60A4"/>
    <w:pPr>
      <w:spacing w:after="0" w:line="240" w:lineRule="auto"/>
    </w:pPr>
    <w:rPr>
      <w:rFonts w:ascii="Consolas" w:eastAsia="Calibri" w:hAnsi="Consolas" w:cs="Times New Roman"/>
      <w:sz w:val="21"/>
      <w:szCs w:val="21"/>
    </w:rPr>
  </w:style>
  <w:style w:type="character" w:customStyle="1" w:styleId="af8">
    <w:name w:val="Текст Знак"/>
    <w:basedOn w:val="a0"/>
    <w:link w:val="af7"/>
    <w:uiPriority w:val="99"/>
    <w:rsid w:val="005C60A4"/>
    <w:rPr>
      <w:rFonts w:ascii="Consolas" w:eastAsia="Calibri" w:hAnsi="Consolas" w:cs="Times New Roman"/>
      <w:sz w:val="21"/>
      <w:szCs w:val="21"/>
    </w:rPr>
  </w:style>
  <w:style w:type="character" w:customStyle="1" w:styleId="af6">
    <w:name w:val="Без интервала Знак"/>
    <w:aliases w:val="Для документов МИО Знак,Без интервала1 Знак"/>
    <w:link w:val="af5"/>
    <w:uiPriority w:val="99"/>
    <w:locked/>
    <w:rsid w:val="005C60A4"/>
    <w:rPr>
      <w:rFonts w:ascii="Calibri" w:eastAsia="Batang" w:hAnsi="Calibri" w:cs="Times New Roman"/>
    </w:rPr>
  </w:style>
  <w:style w:type="character" w:customStyle="1" w:styleId="blk">
    <w:name w:val="blk"/>
    <w:uiPriority w:val="99"/>
    <w:rsid w:val="005C60A4"/>
    <w:rPr>
      <w:rFonts w:cs="Times New Roman"/>
    </w:rPr>
  </w:style>
  <w:style w:type="paragraph" w:customStyle="1" w:styleId="ConsNormal">
    <w:name w:val="ConsNormal"/>
    <w:uiPriority w:val="99"/>
    <w:rsid w:val="005C60A4"/>
    <w:pPr>
      <w:widowControl w:val="0"/>
      <w:autoSpaceDE w:val="0"/>
      <w:autoSpaceDN w:val="0"/>
      <w:adjustRightInd w:val="0"/>
      <w:spacing w:after="0" w:line="240" w:lineRule="auto"/>
      <w:ind w:firstLine="720"/>
    </w:pPr>
    <w:rPr>
      <w:rFonts w:ascii="Times New Roman" w:eastAsia="Times New Roman" w:hAnsi="Times New Roman" w:cs="Times New Roman"/>
      <w:sz w:val="28"/>
      <w:szCs w:val="28"/>
      <w:lang w:eastAsia="ru-RU"/>
    </w:rPr>
  </w:style>
  <w:style w:type="paragraph" w:customStyle="1" w:styleId="ConsNonformat">
    <w:name w:val="ConsNonformat"/>
    <w:uiPriority w:val="99"/>
    <w:rsid w:val="005C60A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353B84FB970A9007120907F6462A6E062C8A92821369857C1CE4A58E3b7ACI" TargetMode="External"/><Relationship Id="rId13" Type="http://schemas.openxmlformats.org/officeDocument/2006/relationships/hyperlink" Target="consultantplus://offline/ref=D23CE50E65485854E0924C8B18D2D9BA0B3FA5DBA64166022B482E1E16560EBB9FE3B2B98876E7EA7FZ1C" TargetMode="External"/><Relationship Id="rId3" Type="http://schemas.openxmlformats.org/officeDocument/2006/relationships/styles" Target="styles.xml"/><Relationship Id="rId7" Type="http://schemas.openxmlformats.org/officeDocument/2006/relationships/hyperlink" Target="https://&#1085;&#1072;&#1076;&#1072;&#1083;&#1100;&#1085;&#1080;&#1081;&#1074;&#1086;&#1089;&#1090;&#1086;&#1082;.&#1088;&#1092;" TargetMode="External"/><Relationship Id="rId12" Type="http://schemas.openxmlformats.org/officeDocument/2006/relationships/hyperlink" Target="consultantplus://offline/ref=1139F31ECD2DFBFDBF12F5353866BA61C66E99F6FABA6C63F6E3790D1CD6D408BFB7144ES7xA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1090;&#1091;&#1085;&#1075;&#1080;&#1088;.75.&#1088;&#1092;" TargetMode="External"/><Relationship Id="rId11" Type="http://schemas.openxmlformats.org/officeDocument/2006/relationships/hyperlink" Target="consultantplus://offline/ref=ACFA2084436ED3E097C0FAA177C6C5EBAD5EB35C43B074F776C4DF549F1B181061772AD8C88FF83E2C4F8174i8jBC" TargetMode="External"/><Relationship Id="rId5" Type="http://schemas.openxmlformats.org/officeDocument/2006/relationships/webSettings" Target="webSettings.xml"/><Relationship Id="rId15" Type="http://schemas.openxmlformats.org/officeDocument/2006/relationships/hyperlink" Target="consultantplus://offline/ref=E6905758DE4408C65E091DEB533669E073673CF8C36340B966C3EFED7B7443F70955373A72272322I13FF" TargetMode="External"/><Relationship Id="rId10" Type="http://schemas.openxmlformats.org/officeDocument/2006/relationships/hyperlink" Target="consultantplus://offline/ref=9024EB248F3C3E0E41987561F37B581CC61503B09B55DC7D18B3D5CF762BO7X" TargetMode="External"/><Relationship Id="rId4" Type="http://schemas.openxmlformats.org/officeDocument/2006/relationships/settings" Target="settings.xml"/><Relationship Id="rId9" Type="http://schemas.openxmlformats.org/officeDocument/2006/relationships/hyperlink" Target="consultantplus://offline/ref=9024EB248F3C3E0E41987561F37B581CC6140DB09F58DC7D18B3D5CF762BO7X" TargetMode="External"/><Relationship Id="rId14" Type="http://schemas.openxmlformats.org/officeDocument/2006/relationships/hyperlink" Target="consultantplus://offline/ref=D23CE50E65485854E0924C8B18D2D9BA0B3FA5DBA64166022B482E1E16560EBB9FE3B2B98876E7EA7FZ2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203A83-1654-4C41-B0AA-217E0B038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26</Pages>
  <Words>12450</Words>
  <Characters>70971</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Пуирского сельского поселения</Company>
  <LinksUpToDate>false</LinksUpToDate>
  <CharactersWithSpaces>83255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Barahtina</cp:lastModifiedBy>
  <cp:revision>7</cp:revision>
  <cp:lastPrinted>2025-04-30T00:09:00Z</cp:lastPrinted>
  <dcterms:created xsi:type="dcterms:W3CDTF">2025-04-02T23:36:00Z</dcterms:created>
  <dcterms:modified xsi:type="dcterms:W3CDTF">2025-05-19T01:03:00Z</dcterms:modified>
</cp:coreProperties>
</file>